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270"/>
        <w:gridCol w:w="6138"/>
      </w:tblGrid>
      <w:tr w:rsidR="00653011" w:rsidTr="00D30B05">
        <w:tc>
          <w:tcPr>
            <w:tcW w:w="3168" w:type="dxa"/>
          </w:tcPr>
          <w:p w:rsidR="00653011" w:rsidRPr="00D30B05" w:rsidRDefault="00653011" w:rsidP="00D30B05">
            <w:pPr>
              <w:tabs>
                <w:tab w:val="right" w:pos="9360"/>
              </w:tabs>
              <w:adjustRightInd/>
              <w:spacing w:before="120"/>
              <w:rPr>
                <w:rFonts w:ascii="Arial" w:hAnsi="Arial" w:cs="Arial"/>
                <w:spacing w:val="-4"/>
              </w:rPr>
            </w:pPr>
            <w:bookmarkStart w:id="0" w:name="_GoBack" w:colFirst="1" w:colLast="1"/>
            <w:r w:rsidRPr="00D30B05">
              <w:rPr>
                <w:rFonts w:ascii="Arial" w:hAnsi="Arial" w:cs="Arial"/>
                <w:spacing w:val="-4"/>
              </w:rPr>
              <w:t>NAME OF CHURCH</w:t>
            </w:r>
            <w:r w:rsidR="00653FBF">
              <w:rPr>
                <w:rFonts w:ascii="Arial" w:hAnsi="Arial" w:cs="Arial"/>
                <w:spacing w:val="-4"/>
              </w:rPr>
              <w:t xml:space="preserve"> </w:t>
            </w:r>
            <w:r w:rsidR="00653FBF" w:rsidRPr="00653FBF">
              <w:rPr>
                <w:rFonts w:ascii="Arial" w:hAnsi="Arial" w:cs="Arial"/>
                <w:spacing w:val="-4"/>
                <w:sz w:val="18"/>
                <w:szCs w:val="18"/>
              </w:rPr>
              <w:t>(include city)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:rsidR="00653011" w:rsidRDefault="00653011" w:rsidP="00D30B05">
            <w:pPr>
              <w:tabs>
                <w:tab w:val="right" w:pos="9360"/>
              </w:tabs>
              <w:adjustRightInd/>
              <w:spacing w:before="120"/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653011" w:rsidTr="00D30B05">
        <w:tc>
          <w:tcPr>
            <w:tcW w:w="3438" w:type="dxa"/>
            <w:gridSpan w:val="2"/>
          </w:tcPr>
          <w:p w:rsidR="00653011" w:rsidRDefault="00653011" w:rsidP="00D30B05">
            <w:pPr>
              <w:tabs>
                <w:tab w:val="right" w:pos="9360"/>
              </w:tabs>
              <w:adjustRightInd/>
              <w:spacing w:before="20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NAME OF TEMPORARY SUPPLY</w:t>
            </w:r>
          </w:p>
        </w:tc>
        <w:tc>
          <w:tcPr>
            <w:tcW w:w="6138" w:type="dxa"/>
            <w:tcBorders>
              <w:top w:val="single" w:sz="4" w:space="0" w:color="auto"/>
              <w:bottom w:val="single" w:sz="4" w:space="0" w:color="auto"/>
            </w:tcBorders>
          </w:tcPr>
          <w:p w:rsidR="00653011" w:rsidRDefault="00653011" w:rsidP="00D30B05">
            <w:pPr>
              <w:tabs>
                <w:tab w:val="right" w:pos="9360"/>
              </w:tabs>
              <w:adjustRightInd/>
              <w:spacing w:before="200"/>
              <w:jc w:val="center"/>
              <w:rPr>
                <w:rFonts w:ascii="Arial" w:hAnsi="Arial" w:cs="Arial"/>
                <w:spacing w:val="-4"/>
              </w:rPr>
            </w:pPr>
          </w:p>
        </w:tc>
      </w:tr>
    </w:tbl>
    <w:bookmarkEnd w:id="0"/>
    <w:p w:rsidR="00D23FCC" w:rsidRPr="007E023E" w:rsidRDefault="002421FD" w:rsidP="00D30B05">
      <w:pPr>
        <w:tabs>
          <w:tab w:val="right" w:pos="9360"/>
        </w:tabs>
        <w:adjustRightInd/>
        <w:spacing w:before="200"/>
        <w:rPr>
          <w:rFonts w:ascii="Arial" w:hAnsi="Arial" w:cs="Arial"/>
        </w:rPr>
      </w:pPr>
      <w:r w:rsidRPr="007E023E">
        <w:rPr>
          <w:rFonts w:ascii="Arial" w:hAnsi="Arial" w:cs="Arial"/>
        </w:rPr>
        <w:t>Please indicate status of temporary supply:</w:t>
      </w:r>
    </w:p>
    <w:tbl>
      <w:tblPr>
        <w:tblStyle w:val="TableGrid"/>
        <w:tblW w:w="9576" w:type="dxa"/>
        <w:tblLook w:val="01E0"/>
      </w:tblPr>
      <w:tblGrid>
        <w:gridCol w:w="1915"/>
        <w:gridCol w:w="1163"/>
        <w:gridCol w:w="1170"/>
        <w:gridCol w:w="360"/>
        <w:gridCol w:w="658"/>
        <w:gridCol w:w="810"/>
        <w:gridCol w:w="1052"/>
        <w:gridCol w:w="900"/>
        <w:gridCol w:w="180"/>
        <w:gridCol w:w="1368"/>
      </w:tblGrid>
      <w:tr w:rsidR="00653011" w:rsidTr="00D30B05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Elder – member of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011" w:rsidRDefault="00653011" w:rsidP="00653FBF">
            <w:pPr>
              <w:tabs>
                <w:tab w:val="right" w:pos="1332"/>
                <w:tab w:val="left" w:pos="8100"/>
              </w:tabs>
              <w:adjustRightInd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Presbytery</w:t>
            </w:r>
          </w:p>
        </w:tc>
      </w:tr>
      <w:tr w:rsidR="00945F90" w:rsidTr="00D30B05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F90" w:rsidRDefault="00945F90" w:rsidP="00653011">
            <w:pPr>
              <w:tabs>
                <w:tab w:val="left" w:pos="8100"/>
              </w:tabs>
              <w:adjustRightInd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another denomination - specify</w:t>
            </w:r>
          </w:p>
        </w:tc>
        <w:tc>
          <w:tcPr>
            <w:tcW w:w="5328" w:type="dxa"/>
            <w:gridSpan w:val="7"/>
            <w:tcBorders>
              <w:top w:val="nil"/>
              <w:left w:val="nil"/>
              <w:right w:val="nil"/>
            </w:tcBorders>
          </w:tcPr>
          <w:p w:rsidR="00945F90" w:rsidRDefault="00945F90" w:rsidP="00653011">
            <w:pPr>
              <w:tabs>
                <w:tab w:val="left" w:pos="8100"/>
              </w:tabs>
              <w:adjustRightInd/>
              <w:spacing w:before="100"/>
              <w:jc w:val="center"/>
              <w:rPr>
                <w:rFonts w:ascii="Arial" w:hAnsi="Arial" w:cs="Arial"/>
              </w:rPr>
            </w:pPr>
          </w:p>
        </w:tc>
      </w:tr>
      <w:tr w:rsidR="00653011" w:rsidRPr="006A5010" w:rsidTr="00D30B05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011" w:rsidRPr="006A5010" w:rsidRDefault="009D0D65" w:rsidP="009D0D65">
            <w:pPr>
              <w:tabs>
                <w:tab w:val="left" w:pos="8100"/>
              </w:tabs>
              <w:adjustRightInd/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Special p</w:t>
            </w:r>
            <w:r w:rsidR="00653011" w:rsidRPr="006A5010">
              <w:rPr>
                <w:rFonts w:ascii="Arial" w:hAnsi="Arial" w:cs="Arial"/>
                <w:i/>
                <w:iCs/>
                <w:sz w:val="16"/>
                <w:szCs w:val="16"/>
              </w:rPr>
              <w:t>resbytery permission is required for ministers who are not PC(</w:t>
            </w:r>
            <w:smartTag w:uri="urn:schemas-microsoft-com:office:smarttags" w:element="country-region">
              <w:smartTag w:uri="urn:schemas-microsoft-com:office:smarttags" w:element="place">
                <w:r w:rsidR="00653011" w:rsidRPr="006A5010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USA</w:t>
                </w:r>
              </w:smartTag>
            </w:smartTag>
            <w:r w:rsidR="00653011" w:rsidRPr="006A5010">
              <w:rPr>
                <w:rFonts w:ascii="Arial" w:hAnsi="Arial" w:cs="Arial"/>
                <w:i/>
                <w:iCs/>
                <w:sz w:val="16"/>
                <w:szCs w:val="16"/>
              </w:rPr>
              <w:t>).</w:t>
            </w:r>
          </w:p>
        </w:tc>
      </w:tr>
      <w:tr w:rsidR="00653011" w:rsidTr="00D30B05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Candidate under care of </w:t>
            </w:r>
          </w:p>
        </w:tc>
        <w:tc>
          <w:tcPr>
            <w:tcW w:w="5130" w:type="dxa"/>
            <w:gridSpan w:val="7"/>
            <w:tcBorders>
              <w:top w:val="nil"/>
              <w:left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Presbytery</w:t>
            </w:r>
          </w:p>
        </w:tc>
      </w:tr>
      <w:tr w:rsidR="00653011" w:rsidTr="00D30B05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Ruling Elder – member of </w:t>
            </w:r>
          </w:p>
        </w:tc>
        <w:tc>
          <w:tcPr>
            <w:tcW w:w="4050" w:type="dxa"/>
            <w:gridSpan w:val="5"/>
            <w:tcBorders>
              <w:top w:val="nil"/>
              <w:left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Presbyterian Church of</w:t>
            </w:r>
          </w:p>
        </w:tc>
      </w:tr>
      <w:tr w:rsidR="00653011" w:rsidTr="00D30B05"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011" w:rsidRDefault="006A5010" w:rsidP="006A5010">
            <w:pPr>
              <w:tabs>
                <w:tab w:val="left" w:pos="8100"/>
              </w:tabs>
              <w:adjustRightInd/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ruling elder, enter city and state of church)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right w:val="nil"/>
            </w:tcBorders>
          </w:tcPr>
          <w:p w:rsidR="00653011" w:rsidRDefault="00653011" w:rsidP="00653011">
            <w:pPr>
              <w:tabs>
                <w:tab w:val="left" w:pos="8100"/>
              </w:tabs>
              <w:adjustRightInd/>
              <w:spacing w:before="100"/>
              <w:rPr>
                <w:rFonts w:ascii="Arial" w:hAnsi="Arial" w:cs="Arial"/>
              </w:rPr>
            </w:pPr>
          </w:p>
        </w:tc>
      </w:tr>
      <w:tr w:rsidR="006A5010" w:rsidTr="00D30B0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A5010" w:rsidRDefault="006A5010" w:rsidP="00641AA4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SERVICE FROM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right w:val="nil"/>
            </w:tcBorders>
          </w:tcPr>
          <w:p w:rsidR="006A5010" w:rsidRDefault="006A5010" w:rsidP="00641AA4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A5010" w:rsidRDefault="006A5010" w:rsidP="00641AA4">
            <w:pPr>
              <w:tabs>
                <w:tab w:val="left" w:pos="5040"/>
                <w:tab w:val="right" w:pos="9360"/>
              </w:tabs>
              <w:adjustRightInd/>
              <w:spacing w:before="240"/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TO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right w:val="nil"/>
            </w:tcBorders>
          </w:tcPr>
          <w:p w:rsidR="006A5010" w:rsidRDefault="006A5010" w:rsidP="00641AA4">
            <w:pPr>
              <w:tabs>
                <w:tab w:val="left" w:pos="5040"/>
                <w:tab w:val="right" w:pos="9360"/>
              </w:tabs>
              <w:adjustRightInd/>
              <w:spacing w:before="240"/>
              <w:rPr>
                <w:rFonts w:ascii="Arial" w:hAnsi="Arial" w:cs="Arial"/>
                <w:spacing w:val="-4"/>
              </w:rPr>
            </w:pPr>
          </w:p>
        </w:tc>
      </w:tr>
    </w:tbl>
    <w:p w:rsidR="00D23FCC" w:rsidRPr="007E023E" w:rsidRDefault="00D23FCC" w:rsidP="00AC6E2F">
      <w:pPr>
        <w:adjustRightInd/>
        <w:spacing w:before="120"/>
        <w:jc w:val="both"/>
        <w:rPr>
          <w:rFonts w:ascii="Arial" w:hAnsi="Arial" w:cs="Arial"/>
        </w:rPr>
      </w:pPr>
      <w:r w:rsidRPr="007E023E">
        <w:rPr>
          <w:rFonts w:ascii="Arial" w:hAnsi="Arial" w:cs="Arial"/>
          <w:spacing w:val="-2"/>
        </w:rPr>
        <w:t xml:space="preserve">Review of this covenant prior to renewal or termination will be by the session, </w:t>
      </w:r>
      <w:r w:rsidRPr="007E023E">
        <w:rPr>
          <w:rFonts w:ascii="Arial" w:hAnsi="Arial" w:cs="Arial"/>
        </w:rPr>
        <w:t xml:space="preserve">the </w:t>
      </w:r>
      <w:r w:rsidR="006E69F0" w:rsidRPr="007E023E">
        <w:rPr>
          <w:rFonts w:ascii="Arial" w:hAnsi="Arial" w:cs="Arial"/>
        </w:rPr>
        <w:t>temporary supply</w:t>
      </w:r>
      <w:r w:rsidRPr="007E023E">
        <w:rPr>
          <w:rFonts w:ascii="Arial" w:hAnsi="Arial" w:cs="Arial"/>
        </w:rPr>
        <w:t xml:space="preserve">, and the presbytery's </w:t>
      </w:r>
      <w:r w:rsidR="006E69F0" w:rsidRPr="007E023E">
        <w:rPr>
          <w:rFonts w:ascii="Arial" w:hAnsi="Arial" w:cs="Arial"/>
        </w:rPr>
        <w:t>committee on ministry</w:t>
      </w:r>
      <w:r w:rsidRPr="007E023E">
        <w:rPr>
          <w:rFonts w:ascii="Arial" w:hAnsi="Arial" w:cs="Arial"/>
        </w:rPr>
        <w:t>.</w:t>
      </w:r>
    </w:p>
    <w:p w:rsidR="00D23FCC" w:rsidRPr="007E023E" w:rsidRDefault="00D23FCC" w:rsidP="00641AA4">
      <w:pPr>
        <w:adjustRightInd/>
        <w:spacing w:before="180"/>
        <w:rPr>
          <w:rFonts w:ascii="Arial" w:hAnsi="Arial" w:cs="Arial"/>
        </w:rPr>
      </w:pPr>
      <w:r w:rsidRPr="007E023E">
        <w:rPr>
          <w:rFonts w:ascii="Arial" w:hAnsi="Arial" w:cs="Arial"/>
          <w:spacing w:val="-4"/>
        </w:rPr>
        <w:t xml:space="preserve">PROVISION FOR TERMINATION OF COVENANT RELATIONSHIP PRIOR </w:t>
      </w:r>
      <w:r w:rsidRPr="007E023E">
        <w:rPr>
          <w:rFonts w:ascii="Arial" w:hAnsi="Arial" w:cs="Arial"/>
        </w:rPr>
        <w:t>TO EXPIRATION:</w:t>
      </w:r>
    </w:p>
    <w:p w:rsidR="00D23FCC" w:rsidRPr="007E023E" w:rsidRDefault="00D23FCC" w:rsidP="00641AA4">
      <w:pPr>
        <w:adjustRightInd/>
        <w:spacing w:before="60"/>
        <w:ind w:left="720"/>
        <w:rPr>
          <w:rFonts w:ascii="Arial" w:hAnsi="Arial" w:cs="Arial"/>
          <w:spacing w:val="2"/>
        </w:rPr>
      </w:pPr>
      <w:r w:rsidRPr="007E023E">
        <w:rPr>
          <w:rFonts w:ascii="Arial" w:hAnsi="Arial" w:cs="Arial"/>
          <w:spacing w:val="2"/>
        </w:rPr>
        <w:t>30 days notice by either party.</w:t>
      </w:r>
    </w:p>
    <w:p w:rsidR="00D23FCC" w:rsidRPr="007E023E" w:rsidRDefault="00D23FCC" w:rsidP="00641AA4">
      <w:pPr>
        <w:adjustRightInd/>
        <w:spacing w:before="180"/>
        <w:rPr>
          <w:rFonts w:ascii="Arial" w:hAnsi="Arial" w:cs="Arial"/>
          <w:i/>
          <w:iCs/>
        </w:rPr>
      </w:pPr>
      <w:r w:rsidRPr="007E023E">
        <w:rPr>
          <w:rFonts w:ascii="Arial" w:hAnsi="Arial" w:cs="Arial"/>
        </w:rPr>
        <w:t xml:space="preserve">RESPONSIBILITIES OF </w:t>
      </w:r>
      <w:r w:rsidR="006E69F0" w:rsidRPr="007E023E">
        <w:rPr>
          <w:rFonts w:ascii="Arial" w:hAnsi="Arial" w:cs="Arial"/>
        </w:rPr>
        <w:t>TEMPORARY SUPPLY</w:t>
      </w:r>
      <w:r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  <w:i/>
          <w:iCs/>
        </w:rPr>
        <w:t>(check those which apply):</w:t>
      </w:r>
    </w:p>
    <w:tbl>
      <w:tblPr>
        <w:tblStyle w:val="TableGrid"/>
        <w:tblW w:w="892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0"/>
        <w:gridCol w:w="8206"/>
      </w:tblGrid>
      <w:tr w:rsidR="00945F90" w:rsidTr="00D30B05">
        <w:tc>
          <w:tcPr>
            <w:tcW w:w="720" w:type="dxa"/>
            <w:tcBorders>
              <w:bottom w:val="single" w:sz="4" w:space="0" w:color="auto"/>
            </w:tcBorders>
          </w:tcPr>
          <w:p w:rsidR="00945F90" w:rsidRDefault="00945F90" w:rsidP="00641AA4">
            <w:pPr>
              <w:adjustRightInd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206" w:type="dxa"/>
          </w:tcPr>
          <w:p w:rsidR="00945F90" w:rsidRDefault="00945F90" w:rsidP="00641AA4">
            <w:pPr>
              <w:adjustRightInd/>
              <w:spacing w:before="60"/>
              <w:rPr>
                <w:rFonts w:ascii="Arial" w:hAnsi="Arial" w:cs="Arial"/>
              </w:rPr>
            </w:pPr>
            <w:r w:rsidRPr="00FA784F">
              <w:rPr>
                <w:rFonts w:ascii="Arial" w:hAnsi="Arial" w:cs="Arial"/>
              </w:rPr>
              <w:t xml:space="preserve">Lead worship and preach each Sunday </w:t>
            </w:r>
            <w:r w:rsidRPr="00FA784F">
              <w:rPr>
                <w:rFonts w:ascii="Arial" w:hAnsi="Arial" w:cs="Arial"/>
                <w:i/>
                <w:iCs/>
              </w:rPr>
              <w:t>(if other than weekly, see position description)</w:t>
            </w:r>
          </w:p>
        </w:tc>
      </w:tr>
      <w:tr w:rsidR="00945F90" w:rsidTr="00D30B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45F90" w:rsidRDefault="00945F90" w:rsidP="00641AA4">
            <w:pPr>
              <w:adjustRightInd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206" w:type="dxa"/>
          </w:tcPr>
          <w:p w:rsidR="00945F90" w:rsidRDefault="00945F90" w:rsidP="00641AA4">
            <w:pPr>
              <w:adjustRightInd/>
              <w:spacing w:before="60"/>
              <w:rPr>
                <w:rFonts w:ascii="Arial" w:hAnsi="Arial" w:cs="Arial"/>
              </w:rPr>
            </w:pPr>
            <w:r w:rsidRPr="00FA784F">
              <w:rPr>
                <w:rFonts w:ascii="Arial" w:hAnsi="Arial" w:cs="Arial"/>
              </w:rPr>
              <w:t>Administer the Sacraments of Baptism and the Lord's Supper</w:t>
            </w:r>
          </w:p>
        </w:tc>
      </w:tr>
      <w:tr w:rsidR="00945F90" w:rsidTr="00D30B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45F90" w:rsidRDefault="00945F90" w:rsidP="00641AA4">
            <w:pPr>
              <w:adjustRightInd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206" w:type="dxa"/>
          </w:tcPr>
          <w:p w:rsidR="00945F90" w:rsidRPr="00FA784F" w:rsidRDefault="00945F90" w:rsidP="00641AA4">
            <w:pPr>
              <w:adjustRightInd/>
              <w:spacing w:before="60"/>
              <w:rPr>
                <w:rFonts w:ascii="Arial" w:hAnsi="Arial" w:cs="Arial"/>
              </w:rPr>
            </w:pPr>
            <w:r w:rsidRPr="00FA784F">
              <w:rPr>
                <w:rFonts w:ascii="Arial" w:hAnsi="Arial" w:cs="Arial"/>
              </w:rPr>
              <w:t>Moderate session and congregational meetings</w:t>
            </w:r>
          </w:p>
        </w:tc>
      </w:tr>
      <w:tr w:rsidR="00945F90" w:rsidTr="00D30B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45F90" w:rsidRDefault="00945F90" w:rsidP="00641AA4">
            <w:pPr>
              <w:adjustRightInd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206" w:type="dxa"/>
          </w:tcPr>
          <w:p w:rsidR="00945F90" w:rsidRPr="00FA784F" w:rsidRDefault="00945F90" w:rsidP="00641AA4">
            <w:pPr>
              <w:adjustRightInd/>
              <w:spacing w:before="60"/>
              <w:rPr>
                <w:rFonts w:ascii="Arial" w:hAnsi="Arial" w:cs="Arial"/>
              </w:rPr>
            </w:pPr>
            <w:r w:rsidRPr="00FA784F">
              <w:rPr>
                <w:rFonts w:ascii="Arial" w:hAnsi="Arial" w:cs="Arial"/>
              </w:rPr>
              <w:t>Visit the sick and shut-in</w:t>
            </w:r>
          </w:p>
        </w:tc>
      </w:tr>
      <w:tr w:rsidR="00945F90" w:rsidTr="00D30B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45F90" w:rsidRDefault="00945F90" w:rsidP="00641AA4">
            <w:pPr>
              <w:adjustRightInd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206" w:type="dxa"/>
          </w:tcPr>
          <w:p w:rsidR="00945F90" w:rsidRPr="00FA784F" w:rsidRDefault="00945F90" w:rsidP="00641AA4">
            <w:pPr>
              <w:adjustRightInd/>
              <w:spacing w:before="60"/>
              <w:rPr>
                <w:rFonts w:ascii="Arial" w:hAnsi="Arial" w:cs="Arial"/>
              </w:rPr>
            </w:pPr>
            <w:r w:rsidRPr="00FA784F">
              <w:rPr>
                <w:rFonts w:ascii="Arial" w:hAnsi="Arial" w:cs="Arial"/>
                <w:spacing w:val="-2"/>
              </w:rPr>
              <w:t>Lead funeral services upon request</w:t>
            </w:r>
          </w:p>
        </w:tc>
      </w:tr>
      <w:tr w:rsidR="00945F90" w:rsidTr="00D30B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45F90" w:rsidRDefault="00945F90" w:rsidP="00641AA4">
            <w:pPr>
              <w:adjustRightInd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206" w:type="dxa"/>
          </w:tcPr>
          <w:p w:rsidR="00945F90" w:rsidRPr="00FA784F" w:rsidRDefault="00945F90" w:rsidP="00641AA4">
            <w:pPr>
              <w:adjustRightInd/>
              <w:spacing w:before="60"/>
              <w:rPr>
                <w:rFonts w:ascii="Arial" w:hAnsi="Arial" w:cs="Arial"/>
                <w:spacing w:val="-2"/>
              </w:rPr>
            </w:pPr>
            <w:r w:rsidRPr="00FA784F">
              <w:rPr>
                <w:rFonts w:ascii="Arial" w:hAnsi="Arial" w:cs="Arial"/>
                <w:spacing w:val="-2"/>
              </w:rPr>
              <w:t>Officiate at weddings upon request</w:t>
            </w:r>
          </w:p>
        </w:tc>
      </w:tr>
      <w:tr w:rsidR="00945F90" w:rsidTr="00D30B05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45F90" w:rsidRDefault="00945F90" w:rsidP="00641AA4">
            <w:pPr>
              <w:adjustRightInd/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206" w:type="dxa"/>
          </w:tcPr>
          <w:p w:rsidR="00945F90" w:rsidRPr="00FA784F" w:rsidRDefault="00945F90" w:rsidP="00641AA4">
            <w:pPr>
              <w:adjustRightInd/>
              <w:spacing w:before="60"/>
              <w:rPr>
                <w:rFonts w:ascii="Arial" w:hAnsi="Arial" w:cs="Arial"/>
                <w:spacing w:val="-2"/>
              </w:rPr>
            </w:pPr>
            <w:r w:rsidRPr="00FA784F">
              <w:rPr>
                <w:rFonts w:ascii="Arial" w:hAnsi="Arial" w:cs="Arial"/>
              </w:rPr>
              <w:t>Other duties in accordance with attached position description</w:t>
            </w:r>
          </w:p>
        </w:tc>
      </w:tr>
    </w:tbl>
    <w:p w:rsidR="006E69F0" w:rsidRPr="007E023E" w:rsidRDefault="00D23FCC" w:rsidP="007E023E">
      <w:pPr>
        <w:tabs>
          <w:tab w:val="left" w:pos="4680"/>
          <w:tab w:val="left" w:pos="7650"/>
        </w:tabs>
        <w:adjustRightInd/>
        <w:spacing w:before="200"/>
        <w:rPr>
          <w:rFonts w:ascii="Arial" w:hAnsi="Arial" w:cs="Arial"/>
        </w:rPr>
      </w:pPr>
      <w:r w:rsidRPr="007E023E">
        <w:rPr>
          <w:rFonts w:ascii="Arial" w:hAnsi="Arial" w:cs="Arial"/>
        </w:rPr>
        <w:t xml:space="preserve">APPROXIMATE TIME EXPECTATIONS: </w:t>
      </w:r>
      <w:r w:rsidR="002F4627" w:rsidRPr="007E023E">
        <w:rPr>
          <w:rFonts w:ascii="Arial" w:hAnsi="Arial" w:cs="Arial"/>
        </w:rPr>
        <w:t xml:space="preserve"> </w:t>
      </w:r>
      <w:r w:rsidR="002F4627" w:rsidRPr="007E023E">
        <w:rPr>
          <w:rFonts w:ascii="Arial" w:hAnsi="Arial" w:cs="Arial"/>
          <w:u w:val="single"/>
        </w:rPr>
        <w:tab/>
      </w:r>
      <w:r w:rsidR="002F4627" w:rsidRPr="007E023E">
        <w:rPr>
          <w:rFonts w:ascii="Arial" w:hAnsi="Arial" w:cs="Arial"/>
        </w:rPr>
        <w:t xml:space="preserve"> </w:t>
      </w:r>
      <w:r w:rsidRPr="007E023E">
        <w:rPr>
          <w:rFonts w:ascii="Arial" w:hAnsi="Arial" w:cs="Arial"/>
        </w:rPr>
        <w:t xml:space="preserve"> days per week</w:t>
      </w:r>
      <w:r w:rsidR="007E023E" w:rsidRPr="007E023E">
        <w:rPr>
          <w:rFonts w:ascii="Arial" w:hAnsi="Arial" w:cs="Arial"/>
        </w:rPr>
        <w:t xml:space="preserve"> and  </w:t>
      </w:r>
      <w:r w:rsidR="002F4627" w:rsidRPr="007E023E">
        <w:rPr>
          <w:rFonts w:ascii="Arial" w:hAnsi="Arial" w:cs="Arial"/>
          <w:u w:val="single"/>
        </w:rPr>
        <w:tab/>
      </w:r>
      <w:r w:rsidR="002F4627" w:rsidRPr="007E023E">
        <w:rPr>
          <w:rFonts w:ascii="Arial" w:hAnsi="Arial" w:cs="Arial"/>
        </w:rPr>
        <w:t xml:space="preserve"> </w:t>
      </w:r>
      <w:r w:rsidR="00AC6E2F" w:rsidRPr="007E023E">
        <w:rPr>
          <w:rFonts w:ascii="Arial" w:hAnsi="Arial" w:cs="Arial"/>
        </w:rPr>
        <w:t xml:space="preserve"> </w:t>
      </w:r>
      <w:r w:rsidR="002F4627" w:rsidRPr="007E023E">
        <w:rPr>
          <w:rFonts w:ascii="Arial" w:hAnsi="Arial" w:cs="Arial"/>
        </w:rPr>
        <w:t>hours per week</w:t>
      </w:r>
      <w:r w:rsidRPr="007E023E">
        <w:rPr>
          <w:rFonts w:ascii="Arial" w:hAnsi="Arial" w:cs="Arial"/>
        </w:rPr>
        <w:t xml:space="preserve"> </w:t>
      </w:r>
    </w:p>
    <w:p w:rsidR="002F4627" w:rsidRPr="007E023E" w:rsidRDefault="00D23FCC" w:rsidP="005B249F">
      <w:pPr>
        <w:adjustRightInd/>
        <w:spacing w:before="240"/>
        <w:rPr>
          <w:rFonts w:ascii="Arial" w:hAnsi="Arial" w:cs="Arial"/>
          <w:spacing w:val="-4"/>
        </w:rPr>
      </w:pPr>
      <w:r w:rsidRPr="007E023E">
        <w:rPr>
          <w:rFonts w:ascii="Arial" w:hAnsi="Arial" w:cs="Arial"/>
          <w:spacing w:val="-4"/>
        </w:rPr>
        <w:t>COMPENSATION: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2"/>
        <w:gridCol w:w="2037"/>
        <w:gridCol w:w="2567"/>
      </w:tblGrid>
      <w:tr w:rsidR="00641AA4" w:rsidRPr="00641AA4" w:rsidTr="00641AA4">
        <w:tc>
          <w:tcPr>
            <w:tcW w:w="4162" w:type="dxa"/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</w:rPr>
            </w:pPr>
            <w:r w:rsidRPr="00641AA4">
              <w:rPr>
                <w:rFonts w:ascii="Arial" w:hAnsi="Arial" w:cs="Arial"/>
              </w:rPr>
              <w:t>Cash salary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41AA4">
              <w:rPr>
                <w:rFonts w:ascii="Arial" w:hAnsi="Arial" w:cs="Arial"/>
              </w:rPr>
              <w:t xml:space="preserve">$  </w:t>
            </w:r>
          </w:p>
        </w:tc>
        <w:tc>
          <w:tcPr>
            <w:tcW w:w="2567" w:type="dxa"/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  <w:spacing w:val="-2"/>
              </w:rPr>
            </w:pPr>
            <w:r w:rsidRPr="00641AA4">
              <w:rPr>
                <w:rFonts w:ascii="Arial" w:hAnsi="Arial" w:cs="Arial"/>
              </w:rPr>
              <w:t xml:space="preserve">  per month</w:t>
            </w:r>
          </w:p>
        </w:tc>
      </w:tr>
      <w:tr w:rsidR="00641AA4" w:rsidRPr="00641AA4" w:rsidTr="00641AA4">
        <w:tc>
          <w:tcPr>
            <w:tcW w:w="4162" w:type="dxa"/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</w:rPr>
            </w:pPr>
            <w:r w:rsidRPr="00641AA4">
              <w:rPr>
                <w:rFonts w:ascii="Arial" w:hAnsi="Arial" w:cs="Arial"/>
              </w:rPr>
              <w:t>Housing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41AA4">
              <w:rPr>
                <w:rFonts w:ascii="Arial" w:hAnsi="Arial" w:cs="Arial"/>
              </w:rPr>
              <w:t xml:space="preserve">$  </w:t>
            </w:r>
          </w:p>
        </w:tc>
        <w:tc>
          <w:tcPr>
            <w:tcW w:w="2567" w:type="dxa"/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</w:rPr>
            </w:pPr>
            <w:r w:rsidRPr="00641AA4">
              <w:rPr>
                <w:rFonts w:ascii="Arial" w:hAnsi="Arial" w:cs="Arial"/>
              </w:rPr>
              <w:t xml:space="preserve">  per month</w:t>
            </w:r>
          </w:p>
        </w:tc>
      </w:tr>
      <w:tr w:rsidR="00641AA4" w:rsidRPr="00641AA4" w:rsidTr="00641AA4">
        <w:tc>
          <w:tcPr>
            <w:tcW w:w="4162" w:type="dxa"/>
          </w:tcPr>
          <w:p w:rsidR="00641AA4" w:rsidRPr="00641AA4" w:rsidRDefault="00DD2F4B" w:rsidP="00DD2F4B">
            <w:pPr>
              <w:adjustRightInd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SECA offset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41AA4">
              <w:rPr>
                <w:rFonts w:ascii="Arial" w:hAnsi="Arial" w:cs="Arial"/>
              </w:rPr>
              <w:t xml:space="preserve">$  </w:t>
            </w:r>
          </w:p>
        </w:tc>
        <w:tc>
          <w:tcPr>
            <w:tcW w:w="2567" w:type="dxa"/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  <w:spacing w:val="2"/>
              </w:rPr>
            </w:pPr>
            <w:r w:rsidRPr="00641AA4">
              <w:rPr>
                <w:rFonts w:ascii="Arial" w:hAnsi="Arial" w:cs="Arial"/>
              </w:rPr>
              <w:t xml:space="preserve">  per month</w:t>
            </w:r>
          </w:p>
        </w:tc>
      </w:tr>
      <w:tr w:rsidR="00641AA4" w:rsidRPr="00641AA4" w:rsidTr="00641AA4">
        <w:tc>
          <w:tcPr>
            <w:tcW w:w="4162" w:type="dxa"/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</w:rPr>
            </w:pPr>
            <w:r w:rsidRPr="00641AA4">
              <w:rPr>
                <w:rFonts w:ascii="Arial" w:hAnsi="Arial" w:cs="Arial"/>
              </w:rPr>
              <w:t>Ministry expenses* reimbursed up 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41AA4">
              <w:rPr>
                <w:rFonts w:ascii="Arial" w:hAnsi="Arial" w:cs="Arial"/>
              </w:rPr>
              <w:t xml:space="preserve">$  </w:t>
            </w:r>
          </w:p>
        </w:tc>
        <w:tc>
          <w:tcPr>
            <w:tcW w:w="2567" w:type="dxa"/>
          </w:tcPr>
          <w:p w:rsidR="00641AA4" w:rsidRPr="00641AA4" w:rsidRDefault="00641AA4" w:rsidP="000A1787">
            <w:pPr>
              <w:adjustRightInd/>
              <w:spacing w:before="60"/>
              <w:rPr>
                <w:rFonts w:ascii="Arial" w:hAnsi="Arial" w:cs="Arial"/>
              </w:rPr>
            </w:pPr>
            <w:r w:rsidRPr="00641AA4">
              <w:rPr>
                <w:rFonts w:ascii="Arial" w:hAnsi="Arial" w:cs="Arial"/>
              </w:rPr>
              <w:t xml:space="preserve">  per quarter</w:t>
            </w:r>
          </w:p>
        </w:tc>
      </w:tr>
    </w:tbl>
    <w:p w:rsidR="00D23FCC" w:rsidRPr="007E023E" w:rsidRDefault="00AC6E2F" w:rsidP="00AC6E2F">
      <w:pPr>
        <w:adjustRightInd/>
        <w:spacing w:before="60"/>
        <w:ind w:left="720"/>
        <w:rPr>
          <w:rFonts w:ascii="Arial" w:hAnsi="Arial" w:cs="Arial"/>
          <w:i/>
          <w:iCs/>
          <w:sz w:val="18"/>
          <w:szCs w:val="18"/>
        </w:rPr>
      </w:pPr>
      <w:r w:rsidRPr="007E023E">
        <w:rPr>
          <w:rFonts w:ascii="Arial" w:hAnsi="Arial" w:cs="Arial"/>
          <w:i/>
          <w:iCs/>
          <w:sz w:val="18"/>
          <w:szCs w:val="18"/>
        </w:rPr>
        <w:t>*Includes</w:t>
      </w:r>
      <w:r w:rsidR="00D23FCC" w:rsidRPr="007E023E">
        <w:rPr>
          <w:rFonts w:ascii="Arial" w:hAnsi="Arial" w:cs="Arial"/>
          <w:i/>
          <w:iCs/>
          <w:sz w:val="18"/>
          <w:szCs w:val="18"/>
        </w:rPr>
        <w:t xml:space="preserve"> travel at </w:t>
      </w:r>
      <w:smartTag w:uri="urn:schemas-microsoft-com:office:smarttags" w:element="stockticker">
        <w:r w:rsidR="00D23FCC" w:rsidRPr="007E023E">
          <w:rPr>
            <w:rFonts w:ascii="Arial" w:hAnsi="Arial" w:cs="Arial"/>
            <w:i/>
            <w:iCs/>
            <w:sz w:val="18"/>
            <w:szCs w:val="18"/>
          </w:rPr>
          <w:t>IRS</w:t>
        </w:r>
      </w:smartTag>
      <w:r w:rsidR="00D23FCC" w:rsidRPr="007E023E">
        <w:rPr>
          <w:rFonts w:ascii="Arial" w:hAnsi="Arial" w:cs="Arial"/>
          <w:i/>
          <w:iCs/>
          <w:sz w:val="18"/>
          <w:szCs w:val="18"/>
        </w:rPr>
        <w:t xml:space="preserve"> approved rate</w:t>
      </w:r>
      <w:r w:rsidRPr="007E023E">
        <w:rPr>
          <w:rFonts w:ascii="Arial" w:hAnsi="Arial" w:cs="Arial"/>
          <w:i/>
          <w:iCs/>
          <w:sz w:val="18"/>
          <w:szCs w:val="18"/>
        </w:rPr>
        <w:t>, continuin</w:t>
      </w:r>
      <w:r w:rsidR="0030243E">
        <w:rPr>
          <w:rFonts w:ascii="Arial" w:hAnsi="Arial" w:cs="Arial"/>
          <w:i/>
          <w:iCs/>
          <w:sz w:val="18"/>
          <w:szCs w:val="18"/>
        </w:rPr>
        <w:t>g</w:t>
      </w:r>
      <w:r w:rsidRPr="007E023E">
        <w:rPr>
          <w:rFonts w:ascii="Arial" w:hAnsi="Arial" w:cs="Arial"/>
          <w:i/>
          <w:iCs/>
          <w:sz w:val="18"/>
          <w:szCs w:val="18"/>
        </w:rPr>
        <w:t xml:space="preserve"> education</w:t>
      </w:r>
      <w:r w:rsidR="0078628E">
        <w:rPr>
          <w:rFonts w:ascii="Arial" w:hAnsi="Arial" w:cs="Arial"/>
          <w:i/>
          <w:iCs/>
          <w:sz w:val="18"/>
          <w:szCs w:val="18"/>
        </w:rPr>
        <w:t xml:space="preserve">, and other </w:t>
      </w:r>
      <w:r w:rsidR="00F55EFF">
        <w:rPr>
          <w:rFonts w:ascii="Arial" w:hAnsi="Arial" w:cs="Arial"/>
          <w:i/>
          <w:iCs/>
          <w:sz w:val="18"/>
          <w:szCs w:val="18"/>
        </w:rPr>
        <w:t xml:space="preserve">professional </w:t>
      </w:r>
      <w:r w:rsidR="00F55EFF" w:rsidRPr="007E023E">
        <w:rPr>
          <w:rFonts w:ascii="Arial" w:hAnsi="Arial" w:cs="Arial"/>
          <w:i/>
          <w:iCs/>
          <w:sz w:val="18"/>
          <w:szCs w:val="18"/>
        </w:rPr>
        <w:t>expenses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2"/>
        <w:gridCol w:w="2037"/>
        <w:gridCol w:w="2567"/>
      </w:tblGrid>
      <w:tr w:rsidR="0030243E" w:rsidRPr="00641AA4" w:rsidTr="00A7371B">
        <w:tc>
          <w:tcPr>
            <w:tcW w:w="4162" w:type="dxa"/>
          </w:tcPr>
          <w:p w:rsidR="0030243E" w:rsidRPr="00641AA4" w:rsidRDefault="0030243E" w:rsidP="00A7371B">
            <w:pPr>
              <w:adjustRightInd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Pensions/Insurance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30243E" w:rsidRPr="00641AA4" w:rsidRDefault="0030243E" w:rsidP="00A7371B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</w:p>
        </w:tc>
        <w:tc>
          <w:tcPr>
            <w:tcW w:w="2567" w:type="dxa"/>
          </w:tcPr>
          <w:p w:rsidR="0030243E" w:rsidRPr="00641AA4" w:rsidRDefault="0030243E" w:rsidP="00A7371B">
            <w:pPr>
              <w:adjustRightInd/>
              <w:spacing w:before="60"/>
              <w:rPr>
                <w:rFonts w:ascii="Arial" w:hAnsi="Arial" w:cs="Arial"/>
              </w:rPr>
            </w:pPr>
            <w:r w:rsidRPr="00641AA4">
              <w:rPr>
                <w:rFonts w:ascii="Arial" w:hAnsi="Arial" w:cs="Arial"/>
              </w:rPr>
              <w:t xml:space="preserve">  </w:t>
            </w:r>
          </w:p>
        </w:tc>
      </w:tr>
      <w:tr w:rsidR="0030243E" w:rsidRPr="00641AA4" w:rsidTr="00A7371B">
        <w:tc>
          <w:tcPr>
            <w:tcW w:w="4162" w:type="dxa"/>
          </w:tcPr>
          <w:p w:rsidR="0030243E" w:rsidRPr="00641AA4" w:rsidRDefault="0030243E" w:rsidP="0030243E">
            <w:pPr>
              <w:adjustRightInd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Vacation</w:t>
            </w:r>
            <w:r w:rsidR="00653FBF">
              <w:rPr>
                <w:rFonts w:ascii="Arial" w:hAnsi="Arial" w:cs="Arial"/>
              </w:rPr>
              <w:t xml:space="preserve"> time: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30243E" w:rsidRPr="00641AA4" w:rsidRDefault="0030243E" w:rsidP="00A7371B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  <w:r w:rsidRPr="00641A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7" w:type="dxa"/>
          </w:tcPr>
          <w:p w:rsidR="0030243E" w:rsidRPr="00641AA4" w:rsidRDefault="0030243E" w:rsidP="0030243E">
            <w:pPr>
              <w:adjustRightInd/>
              <w:spacing w:before="60"/>
              <w:rPr>
                <w:rFonts w:ascii="Arial" w:hAnsi="Arial" w:cs="Arial"/>
                <w:spacing w:val="2"/>
              </w:rPr>
            </w:pPr>
            <w:r w:rsidRPr="00641AA4">
              <w:rPr>
                <w:rFonts w:ascii="Arial" w:hAnsi="Arial" w:cs="Arial"/>
              </w:rPr>
              <w:t xml:space="preserve">  per </w:t>
            </w:r>
            <w:r>
              <w:rPr>
                <w:rFonts w:ascii="Arial" w:hAnsi="Arial" w:cs="Arial"/>
              </w:rPr>
              <w:t>quarter or per year</w:t>
            </w:r>
          </w:p>
        </w:tc>
      </w:tr>
      <w:tr w:rsidR="0030243E" w:rsidRPr="00641AA4" w:rsidTr="00A7371B">
        <w:tc>
          <w:tcPr>
            <w:tcW w:w="4162" w:type="dxa"/>
          </w:tcPr>
          <w:p w:rsidR="0030243E" w:rsidRPr="00641AA4" w:rsidRDefault="0030243E" w:rsidP="0030243E">
            <w:pPr>
              <w:adjustRightInd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Continuing Education</w:t>
            </w:r>
            <w:r w:rsidR="00EE042F">
              <w:rPr>
                <w:rFonts w:ascii="Arial" w:hAnsi="Arial" w:cs="Arial"/>
              </w:rPr>
              <w:t>**</w:t>
            </w:r>
            <w:r w:rsidR="00653FBF">
              <w:rPr>
                <w:rFonts w:ascii="Arial" w:hAnsi="Arial" w:cs="Arial"/>
              </w:rPr>
              <w:t xml:space="preserve"> time: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30243E" w:rsidRPr="00641AA4" w:rsidRDefault="0030243E" w:rsidP="00A7371B">
            <w:pPr>
              <w:adjustRightInd/>
              <w:spacing w:before="60"/>
              <w:rPr>
                <w:rFonts w:ascii="Arial" w:hAnsi="Arial" w:cs="Arial"/>
                <w:u w:val="single"/>
              </w:rPr>
            </w:pPr>
          </w:p>
        </w:tc>
        <w:tc>
          <w:tcPr>
            <w:tcW w:w="2567" w:type="dxa"/>
          </w:tcPr>
          <w:p w:rsidR="0030243E" w:rsidRPr="00641AA4" w:rsidRDefault="0030243E" w:rsidP="00653FBF">
            <w:pPr>
              <w:adjustRightInd/>
              <w:spacing w:before="60"/>
              <w:rPr>
                <w:rFonts w:ascii="Arial" w:hAnsi="Arial" w:cs="Arial"/>
              </w:rPr>
            </w:pPr>
            <w:r w:rsidRPr="00641AA4">
              <w:rPr>
                <w:rFonts w:ascii="Arial" w:hAnsi="Arial" w:cs="Arial"/>
              </w:rPr>
              <w:t xml:space="preserve">  per </w:t>
            </w:r>
            <w:r w:rsidR="00653FBF">
              <w:rPr>
                <w:rFonts w:ascii="Arial" w:hAnsi="Arial" w:cs="Arial"/>
              </w:rPr>
              <w:t>half year</w:t>
            </w:r>
            <w:r w:rsidR="00EE042F">
              <w:rPr>
                <w:rFonts w:ascii="Arial" w:hAnsi="Arial" w:cs="Arial"/>
              </w:rPr>
              <w:t xml:space="preserve"> or per year</w:t>
            </w:r>
          </w:p>
        </w:tc>
      </w:tr>
    </w:tbl>
    <w:p w:rsidR="008946D6" w:rsidRPr="007E023E" w:rsidRDefault="008946D6" w:rsidP="008946D6">
      <w:pPr>
        <w:adjustRightInd/>
        <w:spacing w:before="60"/>
        <w:ind w:left="1440" w:hanging="720"/>
        <w:rPr>
          <w:rFonts w:ascii="Arial" w:hAnsi="Arial" w:cs="Arial"/>
          <w:i/>
          <w:iCs/>
          <w:sz w:val="18"/>
          <w:szCs w:val="18"/>
        </w:rPr>
      </w:pPr>
      <w:r w:rsidRPr="007E023E">
        <w:rPr>
          <w:rFonts w:ascii="Arial" w:hAnsi="Arial" w:cs="Arial"/>
          <w:i/>
          <w:iCs/>
          <w:sz w:val="18"/>
          <w:szCs w:val="18"/>
        </w:rPr>
        <w:t>**</w:t>
      </w:r>
      <w:r w:rsidR="00EE042F">
        <w:rPr>
          <w:rFonts w:ascii="Arial" w:hAnsi="Arial" w:cs="Arial"/>
          <w:i/>
          <w:iCs/>
          <w:sz w:val="18"/>
          <w:szCs w:val="18"/>
        </w:rPr>
        <w:t>C</w:t>
      </w:r>
      <w:r w:rsidRPr="007E023E">
        <w:rPr>
          <w:rFonts w:ascii="Arial" w:hAnsi="Arial" w:cs="Arial"/>
          <w:i/>
          <w:iCs/>
          <w:sz w:val="18"/>
          <w:szCs w:val="18"/>
        </w:rPr>
        <w:t xml:space="preserve">ontinuing education cumulative up to </w:t>
      </w:r>
      <w:r w:rsidR="00653FBF">
        <w:rPr>
          <w:rFonts w:ascii="Arial" w:hAnsi="Arial" w:cs="Arial"/>
          <w:i/>
          <w:iCs/>
          <w:sz w:val="18"/>
          <w:szCs w:val="18"/>
        </w:rPr>
        <w:t>six weeks</w:t>
      </w:r>
      <w:r w:rsidRPr="007E023E">
        <w:rPr>
          <w:rFonts w:ascii="Arial" w:hAnsi="Arial" w:cs="Arial"/>
          <w:i/>
          <w:iCs/>
          <w:sz w:val="18"/>
          <w:szCs w:val="18"/>
        </w:rPr>
        <w:t xml:space="preserve"> with session approval.</w:t>
      </w:r>
    </w:p>
    <w:tbl>
      <w:tblPr>
        <w:tblStyle w:val="TableGrid"/>
        <w:tblW w:w="0" w:type="auto"/>
        <w:tblLook w:val="01E0"/>
      </w:tblPr>
      <w:tblGrid>
        <w:gridCol w:w="3830"/>
        <w:gridCol w:w="5746"/>
      </w:tblGrid>
      <w:tr w:rsidR="00386C48" w:rsidTr="005B249F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Moderator of Session</w:t>
            </w:r>
          </w:p>
        </w:tc>
        <w:tc>
          <w:tcPr>
            <w:tcW w:w="5746" w:type="dxa"/>
            <w:tcBorders>
              <w:top w:val="nil"/>
              <w:left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340"/>
              <w:rPr>
                <w:rFonts w:ascii="Arial" w:hAnsi="Arial" w:cs="Arial"/>
              </w:rPr>
            </w:pPr>
          </w:p>
        </w:tc>
      </w:tr>
      <w:tr w:rsidR="00386C48" w:rsidTr="005B249F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Supply</w:t>
            </w:r>
          </w:p>
        </w:tc>
        <w:tc>
          <w:tcPr>
            <w:tcW w:w="5746" w:type="dxa"/>
            <w:tcBorders>
              <w:left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120"/>
              <w:rPr>
                <w:rFonts w:ascii="Arial" w:hAnsi="Arial" w:cs="Arial"/>
              </w:rPr>
            </w:pPr>
          </w:p>
        </w:tc>
      </w:tr>
      <w:tr w:rsidR="00386C48" w:rsidTr="005B249F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session action</w:t>
            </w:r>
          </w:p>
        </w:tc>
        <w:tc>
          <w:tcPr>
            <w:tcW w:w="5746" w:type="dxa"/>
            <w:tcBorders>
              <w:left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120"/>
              <w:rPr>
                <w:rFonts w:ascii="Arial" w:hAnsi="Arial" w:cs="Arial"/>
              </w:rPr>
            </w:pPr>
          </w:p>
        </w:tc>
      </w:tr>
      <w:tr w:rsidR="00386C48" w:rsidTr="005B249F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on Ministry approval</w:t>
            </w:r>
          </w:p>
        </w:tc>
        <w:tc>
          <w:tcPr>
            <w:tcW w:w="5746" w:type="dxa"/>
            <w:tcBorders>
              <w:left w:val="nil"/>
              <w:right w:val="nil"/>
            </w:tcBorders>
          </w:tcPr>
          <w:p w:rsidR="005B249F" w:rsidRDefault="005B249F" w:rsidP="005B249F">
            <w:pPr>
              <w:tabs>
                <w:tab w:val="right" w:pos="7200"/>
              </w:tabs>
              <w:adjustRightInd/>
              <w:spacing w:before="120"/>
              <w:rPr>
                <w:rFonts w:ascii="Arial" w:hAnsi="Arial" w:cs="Arial"/>
              </w:rPr>
            </w:pPr>
          </w:p>
        </w:tc>
      </w:tr>
    </w:tbl>
    <w:p w:rsidR="00D23FCC" w:rsidRPr="007E023E" w:rsidRDefault="00D23FCC" w:rsidP="00EE042F">
      <w:pPr>
        <w:tabs>
          <w:tab w:val="right" w:pos="7200"/>
        </w:tabs>
        <w:adjustRightInd/>
        <w:spacing w:before="120"/>
      </w:pPr>
    </w:p>
    <w:sectPr w:rsidR="00D23FCC" w:rsidRPr="007E023E" w:rsidSect="00831EE5">
      <w:headerReference w:type="default" r:id="rId7"/>
      <w:footerReference w:type="default" r:id="rId8"/>
      <w:pgSz w:w="12240" w:h="15840" w:code="1"/>
      <w:pgMar w:top="1152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AB" w:rsidRDefault="007836AB">
      <w:r>
        <w:separator/>
      </w:r>
    </w:p>
  </w:endnote>
  <w:endnote w:type="continuationSeparator" w:id="0">
    <w:p w:rsidR="007836AB" w:rsidRDefault="0078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A6" w:rsidRPr="00641AA4" w:rsidRDefault="005D513D" w:rsidP="009020A6">
    <w:pPr>
      <w:pStyle w:val="Foo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-6350</wp:posOffset>
          </wp:positionV>
          <wp:extent cx="1070610" cy="525780"/>
          <wp:effectExtent l="19050" t="0" r="0" b="0"/>
          <wp:wrapSquare wrapText="bothSides"/>
          <wp:docPr id="1" name="Picture 1" descr="MVP logos 2005 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P logos 2005 0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61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0A6">
      <w:rPr>
        <w:rFonts w:ascii="Arial" w:hAnsi="Arial" w:cs="Arial"/>
        <w:sz w:val="16"/>
        <w:szCs w:val="16"/>
      </w:rPr>
      <w:tab/>
    </w:r>
    <w:r w:rsidR="009020A6" w:rsidRPr="00641AA4">
      <w:rPr>
        <w:rFonts w:ascii="Arial" w:hAnsi="Arial" w:cs="Arial"/>
        <w:b/>
        <w:i/>
        <w:sz w:val="18"/>
        <w:szCs w:val="18"/>
      </w:rPr>
      <w:t xml:space="preserve">Return </w:t>
    </w:r>
    <w:r w:rsidR="009020A6">
      <w:rPr>
        <w:rFonts w:ascii="Arial" w:hAnsi="Arial" w:cs="Arial"/>
        <w:b/>
        <w:i/>
        <w:sz w:val="18"/>
        <w:szCs w:val="18"/>
      </w:rPr>
      <w:t>three</w:t>
    </w:r>
    <w:r w:rsidR="009020A6" w:rsidRPr="00641AA4">
      <w:rPr>
        <w:rFonts w:ascii="Arial" w:hAnsi="Arial" w:cs="Arial"/>
        <w:b/>
        <w:i/>
        <w:sz w:val="18"/>
        <w:szCs w:val="18"/>
      </w:rPr>
      <w:t xml:space="preserve"> copies with original signatures to</w:t>
    </w:r>
  </w:p>
  <w:p w:rsidR="009020A6" w:rsidRDefault="009020A6" w:rsidP="009020A6">
    <w:pPr>
      <w:pStyle w:val="Foo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 xml:space="preserve">Maumee Valley </w:t>
    </w:r>
    <w:r w:rsidRPr="00641AA4">
      <w:rPr>
        <w:rFonts w:ascii="Arial" w:hAnsi="Arial" w:cs="Arial"/>
        <w:b/>
        <w:i/>
        <w:sz w:val="18"/>
        <w:szCs w:val="18"/>
      </w:rPr>
      <w:t xml:space="preserve">Presbytery, </w:t>
    </w:r>
    <w:r>
      <w:rPr>
        <w:rFonts w:ascii="Arial" w:hAnsi="Arial" w:cs="Arial"/>
        <w:b/>
        <w:i/>
        <w:sz w:val="18"/>
        <w:szCs w:val="18"/>
      </w:rPr>
      <w:t>700 E Melrose Ave., Findlay, OH 45840</w:t>
    </w:r>
  </w:p>
  <w:p w:rsidR="009020A6" w:rsidRDefault="009020A6" w:rsidP="009020A6">
    <w:pPr>
      <w:pStyle w:val="Footer"/>
      <w:rPr>
        <w:rFonts w:ascii="Arial" w:hAnsi="Arial" w:cs="Arial"/>
        <w:sz w:val="16"/>
        <w:szCs w:val="16"/>
      </w:rPr>
    </w:pPr>
  </w:p>
  <w:p w:rsidR="009020A6" w:rsidRPr="00641AA4" w:rsidRDefault="009D0D65" w:rsidP="009020A6">
    <w:pPr>
      <w:pStyle w:val="Foo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6"/>
        <w:szCs w:val="16"/>
      </w:rPr>
      <w:t>032</w:t>
    </w:r>
    <w:r w:rsidR="009020A6">
      <w:rPr>
        <w:rFonts w:ascii="Arial" w:hAnsi="Arial" w:cs="Arial"/>
        <w:sz w:val="16"/>
        <w:szCs w:val="16"/>
      </w:rPr>
      <w:t>71</w:t>
    </w:r>
    <w:r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AB" w:rsidRDefault="007836AB">
      <w:r>
        <w:separator/>
      </w:r>
    </w:p>
  </w:footnote>
  <w:footnote w:type="continuationSeparator" w:id="0">
    <w:p w:rsidR="007836AB" w:rsidRDefault="00783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2F" w:rsidRPr="00EE042F" w:rsidRDefault="006E5632" w:rsidP="006E5632">
    <w:pPr>
      <w:adjustRightInd/>
      <w:jc w:val="center"/>
      <w:rPr>
        <w:rFonts w:ascii="Bernard MT Condensed" w:hAnsi="Bernard MT Condensed" w:cs="Arial Black"/>
        <w:iCs/>
        <w:spacing w:val="26"/>
        <w:sz w:val="40"/>
        <w:szCs w:val="40"/>
      </w:rPr>
    </w:pPr>
    <w:r w:rsidRPr="009020A6">
      <w:rPr>
        <w:rFonts w:ascii="Bernard MT Condensed" w:hAnsi="Bernard MT Condensed" w:cs="Arial Black"/>
        <w:iCs/>
        <w:spacing w:val="26"/>
        <w:sz w:val="40"/>
        <w:szCs w:val="40"/>
      </w:rPr>
      <w:t>Covenant for Temporary Supply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D42"/>
    <w:multiLevelType w:val="hybridMultilevel"/>
    <w:tmpl w:val="312CCB8E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5032"/>
    <w:multiLevelType w:val="hybridMultilevel"/>
    <w:tmpl w:val="C54C99FE"/>
    <w:lvl w:ilvl="0" w:tplc="A4667BAE">
      <w:start w:val="1"/>
      <w:numFmt w:val="bullet"/>
      <w:lvlText w:val=""/>
      <w:lvlJc w:val="left"/>
      <w:pPr>
        <w:tabs>
          <w:tab w:val="num" w:pos="432"/>
        </w:tabs>
        <w:ind w:left="93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D414AA9"/>
    <w:multiLevelType w:val="hybridMultilevel"/>
    <w:tmpl w:val="1484849E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F5743"/>
    <w:multiLevelType w:val="hybridMultilevel"/>
    <w:tmpl w:val="BD447AD2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128C4"/>
    <w:multiLevelType w:val="hybridMultilevel"/>
    <w:tmpl w:val="D86E91B4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679E57A6"/>
    <w:multiLevelType w:val="hybridMultilevel"/>
    <w:tmpl w:val="73061B7A"/>
    <w:lvl w:ilvl="0" w:tplc="B1E8AA0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eastAsia="Times New Roman" w:hAnsi="Wingdings" w:hint="default"/>
      </w:rPr>
    </w:lvl>
    <w:lvl w:ilvl="1" w:tplc="B1E8AA0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A3EE3"/>
    <w:rsid w:val="00004F34"/>
    <w:rsid w:val="00024E82"/>
    <w:rsid w:val="000A1787"/>
    <w:rsid w:val="00195E88"/>
    <w:rsid w:val="002421FD"/>
    <w:rsid w:val="002F4627"/>
    <w:rsid w:val="0030243E"/>
    <w:rsid w:val="00386C48"/>
    <w:rsid w:val="00565006"/>
    <w:rsid w:val="00592007"/>
    <w:rsid w:val="005B249F"/>
    <w:rsid w:val="005D513D"/>
    <w:rsid w:val="005F2E5C"/>
    <w:rsid w:val="0061717B"/>
    <w:rsid w:val="00641AA4"/>
    <w:rsid w:val="00653011"/>
    <w:rsid w:val="00653FBF"/>
    <w:rsid w:val="006A5010"/>
    <w:rsid w:val="006E5632"/>
    <w:rsid w:val="006E69F0"/>
    <w:rsid w:val="00755B24"/>
    <w:rsid w:val="007836AB"/>
    <w:rsid w:val="0078628E"/>
    <w:rsid w:val="007D241D"/>
    <w:rsid w:val="007E0072"/>
    <w:rsid w:val="007E023E"/>
    <w:rsid w:val="00831EE5"/>
    <w:rsid w:val="00863005"/>
    <w:rsid w:val="008946D6"/>
    <w:rsid w:val="009020A6"/>
    <w:rsid w:val="00941AAA"/>
    <w:rsid w:val="00945F90"/>
    <w:rsid w:val="009769ED"/>
    <w:rsid w:val="009D0D65"/>
    <w:rsid w:val="00A74E40"/>
    <w:rsid w:val="00AC25EF"/>
    <w:rsid w:val="00AC6E2F"/>
    <w:rsid w:val="00AD1E4E"/>
    <w:rsid w:val="00B204CA"/>
    <w:rsid w:val="00B77707"/>
    <w:rsid w:val="00BF3AAA"/>
    <w:rsid w:val="00C97521"/>
    <w:rsid w:val="00CA3EE3"/>
    <w:rsid w:val="00D00E8A"/>
    <w:rsid w:val="00D23FCC"/>
    <w:rsid w:val="00D30B05"/>
    <w:rsid w:val="00D6193F"/>
    <w:rsid w:val="00DD2F4B"/>
    <w:rsid w:val="00E23166"/>
    <w:rsid w:val="00E36B02"/>
    <w:rsid w:val="00EB27F6"/>
    <w:rsid w:val="00EE042F"/>
    <w:rsid w:val="00F52E93"/>
    <w:rsid w:val="00F55EFF"/>
    <w:rsid w:val="00F82E61"/>
    <w:rsid w:val="00F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4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E4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E6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E40"/>
    <w:rPr>
      <w:sz w:val="20"/>
      <w:szCs w:val="20"/>
    </w:rPr>
  </w:style>
  <w:style w:type="table" w:styleId="TableGrid">
    <w:name w:val="Table Grid"/>
    <w:basedOn w:val="TableNormal"/>
    <w:uiPriority w:val="99"/>
    <w:rsid w:val="0065301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Covenant For Stated Supply Pastor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Covenant For Stated Supply Pastor</dc:title>
  <dc:subject/>
  <dc:creator>Dr. Matt Meinke</dc:creator>
  <cp:keywords/>
  <dc:description/>
  <cp:lastModifiedBy>Matt Meinke</cp:lastModifiedBy>
  <cp:revision>5</cp:revision>
  <dcterms:created xsi:type="dcterms:W3CDTF">2018-11-21T18:09:00Z</dcterms:created>
  <dcterms:modified xsi:type="dcterms:W3CDTF">2019-03-27T21:00:00Z</dcterms:modified>
</cp:coreProperties>
</file>