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2298" w:rsidRPr="00B577CE" w:rsidRDefault="002C2298" w:rsidP="002C2298">
      <w:pPr>
        <w:shd w:val="clear" w:color="auto" w:fill="FFFFFF"/>
        <w:ind w:left="2880" w:firstLine="720"/>
        <w:rPr>
          <w:rFonts w:ascii="Franklin Gothic Demi" w:eastAsia="Times New Roman" w:hAnsi="Franklin Gothic Demi" w:cs="Arial"/>
          <w:color w:val="000000"/>
          <w:sz w:val="20"/>
          <w:szCs w:val="20"/>
        </w:rPr>
      </w:pPr>
      <w:r>
        <w:rPr>
          <w:rFonts w:ascii="Franklin Gothic Demi" w:eastAsia="Times New Roman" w:hAnsi="Franklin Gothic Demi" w:cs="Arial"/>
          <w:noProof/>
          <w:color w:val="000000"/>
          <w:sz w:val="48"/>
          <w:szCs w:val="48"/>
        </w:rPr>
        <mc:AlternateContent>
          <mc:Choice Requires="wps">
            <w:drawing>
              <wp:anchor distT="0" distB="0" distL="114300" distR="114300" simplePos="0" relativeHeight="251664384" behindDoc="0" locked="0" layoutInCell="1" allowOverlap="1" wp14:anchorId="7F366A45" wp14:editId="6597D79E">
                <wp:simplePos x="0" y="0"/>
                <wp:positionH relativeFrom="column">
                  <wp:posOffset>-38100</wp:posOffset>
                </wp:positionH>
                <wp:positionV relativeFrom="paragraph">
                  <wp:posOffset>-28575</wp:posOffset>
                </wp:positionV>
                <wp:extent cx="2377440" cy="2453640"/>
                <wp:effectExtent l="0" t="0" r="3810" b="3810"/>
                <wp:wrapNone/>
                <wp:docPr id="5" name="Text Box 5"/>
                <wp:cNvGraphicFramePr/>
                <a:graphic xmlns:a="http://schemas.openxmlformats.org/drawingml/2006/main">
                  <a:graphicData uri="http://schemas.microsoft.com/office/word/2010/wordprocessingShape">
                    <wps:wsp>
                      <wps:cNvSpPr txBox="1"/>
                      <wps:spPr>
                        <a:xfrm>
                          <a:off x="0" y="0"/>
                          <a:ext cx="2377440" cy="24536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C2298" w:rsidRDefault="002C2298">
                            <w:r>
                              <w:rPr>
                                <w:rFonts w:ascii="Franklin Gothic Demi" w:eastAsia="Times New Roman" w:hAnsi="Franklin Gothic Demi" w:cs="Arial"/>
                                <w:noProof/>
                                <w:color w:val="000000"/>
                                <w:sz w:val="48"/>
                                <w:szCs w:val="48"/>
                              </w:rPr>
                              <w:drawing>
                                <wp:inline distT="0" distB="0" distL="0" distR="0" wp14:anchorId="4B228F5C" wp14:editId="07E28927">
                                  <wp:extent cx="2045980" cy="2004210"/>
                                  <wp:effectExtent l="78105" t="74295" r="127635" b="127635"/>
                                  <wp:docPr id="2" name="Picture 2" descr="C:\Users\Short\Pictures\IMG_9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ort\Pictures\IMG_9715.JPG"/>
                                          <pic:cNvPicPr>
                                            <a:picLocks noChangeAspect="1" noChangeArrowheads="1"/>
                                          </pic:cNvPicPr>
                                        </pic:nvPicPr>
                                        <pic:blipFill rotWithShape="1">
                                          <a:blip r:embed="rId5">
                                            <a:extLst>
                                              <a:ext uri="{28A0092B-C50C-407E-A947-70E740481C1C}">
                                                <a14:useLocalDpi xmlns:a14="http://schemas.microsoft.com/office/drawing/2010/main" val="0"/>
                                              </a:ext>
                                            </a:extLst>
                                          </a:blip>
                                          <a:srcRect l="56566" t="37380" r="8215" b="16614"/>
                                          <a:stretch/>
                                        </pic:blipFill>
                                        <pic:spPr bwMode="auto">
                                          <a:xfrm rot="5400000">
                                            <a:off x="0" y="0"/>
                                            <a:ext cx="2059704" cy="20176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3pt;margin-top:-2.25pt;width:187.2pt;height:193.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" fillcolor="white [3201]" stroked="f" strokeweight=".5pt">
                <v:textbox>
                  <w:txbxContent>
                    <w:p w:rsidR="002C2298" w:rsidRDefault="002C2298">
                      <w:r>
                        <w:rPr>
                          <w:rFonts w:ascii="Franklin Gothic Demi" w:eastAsia="Times New Roman" w:hAnsi="Franklin Gothic Demi" w:cs="Arial"/>
                          <w:noProof/>
                          <w:color w:val="000000"/>
                          <w:sz w:val="48"/>
                          <w:szCs w:val="48"/>
                        </w:rPr>
                        <w:drawing>
                          <wp:inline distT="0" distB="0" distL="0" distR="0" wp14:anchorId="4B228F5C" wp14:editId="07E28927">
                            <wp:extent cx="2045980" cy="2004210"/>
                            <wp:effectExtent l="78105" t="74295" r="127635" b="127635"/>
                            <wp:docPr id="2" name="Picture 2" descr="C:\Users\Short\Pictures\IMG_9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ort\Pictures\IMG_9715.JPG"/>
                                    <pic:cNvPicPr>
                                      <a:picLocks noChangeAspect="1" noChangeArrowheads="1"/>
                                    </pic:cNvPicPr>
                                  </pic:nvPicPr>
                                  <pic:blipFill rotWithShape="1">
                                    <a:blip r:embed="rId6">
                                      <a:extLst>
                                        <a:ext uri="{28A0092B-C50C-407E-A947-70E740481C1C}">
                                          <a14:useLocalDpi xmlns:a14="http://schemas.microsoft.com/office/drawing/2010/main" val="0"/>
                                        </a:ext>
                                      </a:extLst>
                                    </a:blip>
                                    <a:srcRect l="56566" t="37380" r="8215" b="16614"/>
                                    <a:stretch/>
                                  </pic:blipFill>
                                  <pic:spPr bwMode="auto">
                                    <a:xfrm rot="5400000">
                                      <a:off x="0" y="0"/>
                                      <a:ext cx="2059704" cy="20176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Franklin Gothic Demi" w:eastAsia="Times New Roman" w:hAnsi="Franklin Gothic Demi" w:cs="Arial"/>
          <w:color w:val="000000"/>
          <w:sz w:val="20"/>
          <w:szCs w:val="20"/>
        </w:rPr>
        <w:t xml:space="preserve">         </w:t>
      </w:r>
      <w:r w:rsidRPr="00B577CE">
        <w:rPr>
          <w:rFonts w:ascii="Franklin Gothic Demi" w:eastAsia="Times New Roman" w:hAnsi="Franklin Gothic Demi" w:cs="Arial"/>
          <w:color w:val="000000"/>
          <w:sz w:val="20"/>
          <w:szCs w:val="20"/>
        </w:rPr>
        <w:t xml:space="preserve">Maumee Valley </w:t>
      </w:r>
      <w:r w:rsidRPr="00E6557C">
        <w:rPr>
          <w:rFonts w:ascii="Franklin Gothic Demi" w:eastAsia="Times New Roman" w:hAnsi="Franklin Gothic Demi" w:cs="Arial"/>
          <w:color w:val="000000"/>
          <w:sz w:val="20"/>
          <w:szCs w:val="20"/>
        </w:rPr>
        <w:t xml:space="preserve">Presbytery </w:t>
      </w:r>
      <w:r>
        <w:rPr>
          <w:rFonts w:ascii="Franklin Gothic Demi" w:eastAsia="Times New Roman" w:hAnsi="Franklin Gothic Demi" w:cs="Arial"/>
          <w:color w:val="000000"/>
          <w:sz w:val="20"/>
          <w:szCs w:val="20"/>
        </w:rPr>
        <w:t>Invites you to our</w:t>
      </w:r>
    </w:p>
    <w:p w:rsidR="002C2298" w:rsidRPr="00B577CE" w:rsidRDefault="002C2298" w:rsidP="002C2298">
      <w:pPr>
        <w:shd w:val="clear" w:color="auto" w:fill="FFFFFF"/>
        <w:ind w:left="3600"/>
        <w:rPr>
          <w:rFonts w:ascii="Franklin Gothic Demi" w:eastAsia="Times New Roman" w:hAnsi="Franklin Gothic Demi" w:cs="Arial"/>
          <w:color w:val="000000"/>
          <w:sz w:val="48"/>
          <w:szCs w:val="48"/>
        </w:rPr>
      </w:pPr>
      <w:r>
        <w:rPr>
          <w:rFonts w:ascii="Franklin Gothic Demi" w:eastAsia="Times New Roman" w:hAnsi="Franklin Gothic Demi" w:cs="Arial"/>
          <w:color w:val="000000"/>
          <w:sz w:val="48"/>
          <w:szCs w:val="48"/>
        </w:rPr>
        <w:t xml:space="preserve">    </w:t>
      </w:r>
      <w:r w:rsidRPr="00B577CE">
        <w:rPr>
          <w:rFonts w:ascii="Franklin Gothic Demi" w:eastAsia="Times New Roman" w:hAnsi="Franklin Gothic Demi" w:cs="Arial"/>
          <w:color w:val="000000"/>
          <w:sz w:val="48"/>
          <w:szCs w:val="48"/>
        </w:rPr>
        <w:t>Fall Spiritual Formation Retreat</w:t>
      </w:r>
    </w:p>
    <w:p w:rsidR="002C2298" w:rsidRDefault="002C2298" w:rsidP="002C2298">
      <w:pPr>
        <w:shd w:val="clear" w:color="auto" w:fill="FFFFFF"/>
        <w:ind w:left="2880" w:firstLine="720"/>
        <w:rPr>
          <w:rFonts w:ascii="Franklin Gothic Demi" w:eastAsia="Times New Roman" w:hAnsi="Franklin Gothic Demi" w:cs="Arial"/>
          <w:color w:val="000000"/>
          <w:sz w:val="48"/>
          <w:szCs w:val="48"/>
        </w:rPr>
      </w:pPr>
      <w:r>
        <w:rPr>
          <w:rFonts w:ascii="Franklin Gothic Demi" w:eastAsia="Times New Roman" w:hAnsi="Franklin Gothic Demi" w:cs="Arial"/>
          <w:color w:val="000000"/>
          <w:sz w:val="48"/>
          <w:szCs w:val="48"/>
        </w:rPr>
        <w:t xml:space="preserve">    October 13, 14, &amp; 15, 2024</w:t>
      </w:r>
    </w:p>
    <w:p w:rsidR="002C2298" w:rsidRPr="002C2298" w:rsidRDefault="002C2298" w:rsidP="002C2298">
      <w:pPr>
        <w:shd w:val="clear" w:color="auto" w:fill="FFFFFF"/>
        <w:ind w:left="2880" w:firstLine="720"/>
        <w:rPr>
          <w:rFonts w:eastAsia="Times New Roman" w:cs="Arial"/>
          <w:i/>
          <w:color w:val="000000"/>
          <w:sz w:val="28"/>
          <w:szCs w:val="28"/>
        </w:rPr>
      </w:pPr>
      <w:r>
        <w:rPr>
          <w:rFonts w:ascii="Franklin Gothic Demi" w:eastAsia="Times New Roman" w:hAnsi="Franklin Gothic Demi" w:cs="Arial"/>
          <w:color w:val="000000"/>
          <w:sz w:val="48"/>
          <w:szCs w:val="48"/>
        </w:rPr>
        <w:t xml:space="preserve">    </w:t>
      </w:r>
      <w:r w:rsidRPr="002C2298">
        <w:rPr>
          <w:rFonts w:ascii="Franklin Gothic Demi" w:eastAsia="Times New Roman" w:hAnsi="Franklin Gothic Demi" w:cs="Arial"/>
          <w:i/>
          <w:color w:val="000000"/>
          <w:sz w:val="48"/>
          <w:szCs w:val="48"/>
        </w:rPr>
        <w:t>“The Imprint of Christ”</w:t>
      </w:r>
      <w:r w:rsidRPr="002C2298">
        <w:rPr>
          <w:rFonts w:ascii="Franklin Gothic Demi" w:eastAsia="Times New Roman" w:hAnsi="Franklin Gothic Demi" w:cs="Arial"/>
          <w:i/>
          <w:color w:val="000000"/>
          <w:sz w:val="28"/>
          <w:szCs w:val="28"/>
        </w:rPr>
        <w:br/>
      </w:r>
    </w:p>
    <w:p w:rsidR="002C2298" w:rsidRDefault="002C2298" w:rsidP="002C2298">
      <w:pPr>
        <w:shd w:val="clear" w:color="auto" w:fill="FFFFFF"/>
        <w:rPr>
          <w:rFonts w:eastAsia="Times New Roman" w:cs="Arial"/>
          <w:i/>
          <w:color w:val="000000"/>
          <w:sz w:val="28"/>
          <w:szCs w:val="28"/>
        </w:rPr>
      </w:pPr>
    </w:p>
    <w:p w:rsidR="002C2298" w:rsidRDefault="0042423A" w:rsidP="002C2298">
      <w:pPr>
        <w:shd w:val="clear" w:color="auto" w:fill="FFFFFF"/>
        <w:rPr>
          <w:rFonts w:eastAsia="Times New Roman" w:cs="Arial"/>
          <w:i/>
          <w:color w:val="000000"/>
          <w:sz w:val="28"/>
          <w:szCs w:val="28"/>
        </w:rPr>
      </w:pPr>
      <w:r>
        <w:rPr>
          <w:rFonts w:ascii="Palatino Linotype" w:hAnsi="Palatino Linotype"/>
          <w:noProof/>
          <w:color w:val="261700"/>
          <w:szCs w:val="24"/>
        </w:rPr>
        <mc:AlternateContent>
          <mc:Choice Requires="wps">
            <w:drawing>
              <wp:anchor distT="0" distB="0" distL="114300" distR="114300" simplePos="0" relativeHeight="251661312" behindDoc="0" locked="0" layoutInCell="1" allowOverlap="1" wp14:anchorId="5E9F1CE8" wp14:editId="1924D942">
                <wp:simplePos x="0" y="0"/>
                <wp:positionH relativeFrom="column">
                  <wp:posOffset>2529840</wp:posOffset>
                </wp:positionH>
                <wp:positionV relativeFrom="paragraph">
                  <wp:posOffset>19685</wp:posOffset>
                </wp:positionV>
                <wp:extent cx="4145280" cy="2560320"/>
                <wp:effectExtent l="19050" t="19050" r="26670" b="11430"/>
                <wp:wrapNone/>
                <wp:docPr id="6" name="Text Box 6"/>
                <wp:cNvGraphicFramePr/>
                <a:graphic xmlns:a="http://schemas.openxmlformats.org/drawingml/2006/main">
                  <a:graphicData uri="http://schemas.microsoft.com/office/word/2010/wordprocessingShape">
                    <wps:wsp>
                      <wps:cNvSpPr txBox="1"/>
                      <wps:spPr>
                        <a:xfrm>
                          <a:off x="0" y="0"/>
                          <a:ext cx="4145280" cy="2560320"/>
                        </a:xfrm>
                        <a:prstGeom prst="rect">
                          <a:avLst/>
                        </a:prstGeom>
                        <a:solidFill>
                          <a:srgbClr val="FFFFD1"/>
                        </a:solidFill>
                        <a:ln w="2857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E62FD" w:rsidRDefault="00EC5DEF" w:rsidP="002C2298">
                            <w:pPr>
                              <w:rPr>
                                <w:i/>
                                <w:sz w:val="32"/>
                                <w:szCs w:val="32"/>
                              </w:rPr>
                            </w:pPr>
                            <w:r>
                              <w:rPr>
                                <w:i/>
                                <w:sz w:val="32"/>
                                <w:szCs w:val="32"/>
                              </w:rPr>
                              <w:t xml:space="preserve">Artist Joyce Nafziger along with Pamela Short will lead us in reflecting on the marks Jesus makes on our lives.  Nature walks will be followed by very simple print making.  You may go away with a modest bookmark or </w:t>
                            </w:r>
                          </w:p>
                          <w:p w:rsidR="00EC5DEF" w:rsidRDefault="00134B57" w:rsidP="002C2298">
                            <w:pPr>
                              <w:rPr>
                                <w:i/>
                                <w:sz w:val="32"/>
                                <w:szCs w:val="32"/>
                              </w:rPr>
                            </w:pPr>
                            <w:r>
                              <w:rPr>
                                <w:i/>
                                <w:sz w:val="32"/>
                                <w:szCs w:val="32"/>
                              </w:rPr>
                              <w:t xml:space="preserve">a stunning bulletin cover.  </w:t>
                            </w:r>
                          </w:p>
                          <w:p w:rsidR="00EE62FD" w:rsidRPr="00EE62FD" w:rsidRDefault="00EE62FD" w:rsidP="002C2298">
                            <w:pPr>
                              <w:rPr>
                                <w:i/>
                                <w:sz w:val="16"/>
                                <w:szCs w:val="16"/>
                              </w:rPr>
                            </w:pPr>
                          </w:p>
                          <w:p w:rsidR="00134B57" w:rsidRPr="008E3D94" w:rsidRDefault="00134B57" w:rsidP="002C2298">
                            <w:pPr>
                              <w:rPr>
                                <w:i/>
                                <w:sz w:val="32"/>
                                <w:szCs w:val="32"/>
                              </w:rPr>
                            </w:pPr>
                            <w:r>
                              <w:rPr>
                                <w:i/>
                                <w:sz w:val="32"/>
                                <w:szCs w:val="32"/>
                              </w:rPr>
                              <w:t>If art is not your thing, come anyway and take in the mystery of God’s creations at Lial.  The grounds are particularly beautiful</w:t>
                            </w:r>
                            <w:r w:rsidR="00EE62FD">
                              <w:rPr>
                                <w:i/>
                                <w:sz w:val="32"/>
                                <w:szCs w:val="32"/>
                              </w:rPr>
                              <w:t xml:space="preserve"> in the </w:t>
                            </w:r>
                            <w:r w:rsidR="00772C43">
                              <w:rPr>
                                <w:i/>
                                <w:sz w:val="32"/>
                                <w:szCs w:val="32"/>
                              </w:rPr>
                              <w:t>fall</w:t>
                            </w:r>
                            <w:r w:rsidR="00EE62FD">
                              <w:rPr>
                                <w:i/>
                                <w:sz w:val="32"/>
                                <w:szCs w:val="32"/>
                              </w:rPr>
                              <w:t xml:space="preserve">.  Woods and </w:t>
                            </w:r>
                            <w:r>
                              <w:rPr>
                                <w:i/>
                                <w:sz w:val="32"/>
                                <w:szCs w:val="32"/>
                              </w:rPr>
                              <w:t>meadows</w:t>
                            </w:r>
                            <w:r w:rsidR="00EE62FD">
                              <w:rPr>
                                <w:i/>
                                <w:sz w:val="32"/>
                                <w:szCs w:val="32"/>
                              </w:rPr>
                              <w:t>,</w:t>
                            </w:r>
                            <w:r>
                              <w:rPr>
                                <w:i/>
                                <w:sz w:val="32"/>
                                <w:szCs w:val="32"/>
                              </w:rPr>
                              <w:t xml:space="preserve"> </w:t>
                            </w:r>
                            <w:r w:rsidR="00EE62FD">
                              <w:rPr>
                                <w:i/>
                                <w:sz w:val="32"/>
                                <w:szCs w:val="32"/>
                              </w:rPr>
                              <w:t>little lakes and large hospitality provide opportunities for rest and reflection.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1027" type="#_x0000_t202" style="position:absolute;margin-left:199.2pt;margin-top:1.55pt;width:326.4pt;height:201.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" fillcolor="#ffffd1" strokeweight="2.25pt">
                <v:textbox>
                  <w:txbxContent>
                    <w:p w:rsidR="00EE62FD" w:rsidRDefault="00EC5DEF" w:rsidP="002C2298">
                      <w:pPr>
                        <w:rPr>
                          <w:i/>
                          <w:sz w:val="32"/>
                          <w:szCs w:val="32"/>
                        </w:rPr>
                      </w:pPr>
                      <w:r>
                        <w:rPr>
                          <w:i/>
                          <w:sz w:val="32"/>
                          <w:szCs w:val="32"/>
                        </w:rPr>
                        <w:t xml:space="preserve">Artist Joyce Nafziger along with Pamela Short will lead us in reflecting on the marks Jesus makes on our lives.  Nature walks will be followed by very simple print making.  You may go away with a modest bookmark or </w:t>
                      </w:r>
                    </w:p>
                    <w:p w:rsidR="00EC5DEF" w:rsidRDefault="00134B57" w:rsidP="002C2298">
                      <w:pPr>
                        <w:rPr>
                          <w:i/>
                          <w:sz w:val="32"/>
                          <w:szCs w:val="32"/>
                        </w:rPr>
                      </w:pPr>
                      <w:r>
                        <w:rPr>
                          <w:i/>
                          <w:sz w:val="32"/>
                          <w:szCs w:val="32"/>
                        </w:rPr>
                        <w:t xml:space="preserve">a stunning bulletin cover.  </w:t>
                      </w:r>
                    </w:p>
                    <w:p w:rsidR="00EE62FD" w:rsidRPr="00EE62FD" w:rsidRDefault="00EE62FD" w:rsidP="002C2298">
                      <w:pPr>
                        <w:rPr>
                          <w:i/>
                          <w:sz w:val="16"/>
                          <w:szCs w:val="16"/>
                        </w:rPr>
                      </w:pPr>
                    </w:p>
                    <w:p w:rsidR="00134B57" w:rsidRPr="008E3D94" w:rsidRDefault="00134B57" w:rsidP="002C2298">
                      <w:pPr>
                        <w:rPr>
                          <w:i/>
                          <w:sz w:val="32"/>
                          <w:szCs w:val="32"/>
                        </w:rPr>
                      </w:pPr>
                      <w:r>
                        <w:rPr>
                          <w:i/>
                          <w:sz w:val="32"/>
                          <w:szCs w:val="32"/>
                        </w:rPr>
                        <w:t>If art is not your thing, come anyway and take in the mystery of God’s creations at Lial.  The grounds are particularly beautiful</w:t>
                      </w:r>
                      <w:r w:rsidR="00EE62FD">
                        <w:rPr>
                          <w:i/>
                          <w:sz w:val="32"/>
                          <w:szCs w:val="32"/>
                        </w:rPr>
                        <w:t xml:space="preserve"> in the </w:t>
                      </w:r>
                      <w:r w:rsidR="00772C43">
                        <w:rPr>
                          <w:i/>
                          <w:sz w:val="32"/>
                          <w:szCs w:val="32"/>
                        </w:rPr>
                        <w:t>fall</w:t>
                      </w:r>
                      <w:r w:rsidR="00EE62FD">
                        <w:rPr>
                          <w:i/>
                          <w:sz w:val="32"/>
                          <w:szCs w:val="32"/>
                        </w:rPr>
                        <w:t xml:space="preserve">.  Woods and </w:t>
                      </w:r>
                      <w:r>
                        <w:rPr>
                          <w:i/>
                          <w:sz w:val="32"/>
                          <w:szCs w:val="32"/>
                        </w:rPr>
                        <w:t>meadows</w:t>
                      </w:r>
                      <w:r w:rsidR="00EE62FD">
                        <w:rPr>
                          <w:i/>
                          <w:sz w:val="32"/>
                          <w:szCs w:val="32"/>
                        </w:rPr>
                        <w:t>,</w:t>
                      </w:r>
                      <w:r>
                        <w:rPr>
                          <w:i/>
                          <w:sz w:val="32"/>
                          <w:szCs w:val="32"/>
                        </w:rPr>
                        <w:t xml:space="preserve"> </w:t>
                      </w:r>
                      <w:r w:rsidR="00EE62FD">
                        <w:rPr>
                          <w:i/>
                          <w:sz w:val="32"/>
                          <w:szCs w:val="32"/>
                        </w:rPr>
                        <w:t>little lakes and large hospitality provide opportunities for rest and reflection.</w:t>
                      </w:r>
                    </w:p>
                  </w:txbxContent>
                </v:textbox>
              </v:shape>
            </w:pict>
          </mc:Fallback>
        </mc:AlternateContent>
      </w:r>
    </w:p>
    <w:p w:rsidR="002C2298" w:rsidRDefault="002C2298" w:rsidP="002C2298">
      <w:pPr>
        <w:shd w:val="clear" w:color="auto" w:fill="FFFFFF"/>
        <w:rPr>
          <w:rFonts w:eastAsia="Times New Roman" w:cs="Arial"/>
          <w:i/>
          <w:color w:val="000000"/>
          <w:sz w:val="28"/>
          <w:szCs w:val="28"/>
        </w:rPr>
      </w:pPr>
    </w:p>
    <w:p w:rsidR="002C2298" w:rsidRDefault="002C2298" w:rsidP="002C2298">
      <w:pPr>
        <w:rPr>
          <w:sz w:val="28"/>
          <w:szCs w:val="28"/>
        </w:rPr>
      </w:pPr>
    </w:p>
    <w:p w:rsidR="002C2298" w:rsidRDefault="002C2298" w:rsidP="002C2298">
      <w:pPr>
        <w:pStyle w:val="BodyText"/>
        <w:widowControl w:val="0"/>
        <w:spacing w:after="0" w:line="240" w:lineRule="auto"/>
        <w:rPr>
          <w:rFonts w:ascii="Palatino Linotype" w:hAnsi="Palatino Linotype"/>
          <w:color w:val="261700"/>
          <w:sz w:val="24"/>
          <w:szCs w:val="24"/>
          <w14:ligatures w14:val="none"/>
        </w:rPr>
      </w:pPr>
    </w:p>
    <w:p w:rsidR="002C2298" w:rsidRDefault="002C2298" w:rsidP="002C2298">
      <w:pPr>
        <w:pStyle w:val="BodyText"/>
        <w:widowControl w:val="0"/>
        <w:spacing w:after="0" w:line="240" w:lineRule="auto"/>
        <w:rPr>
          <w:rFonts w:ascii="Palatino Linotype" w:hAnsi="Palatino Linotype"/>
          <w:color w:val="261700"/>
          <w:sz w:val="24"/>
          <w:szCs w:val="24"/>
          <w14:ligatures w14:val="none"/>
        </w:rPr>
      </w:pPr>
    </w:p>
    <w:p w:rsidR="002C2298" w:rsidRDefault="002C2298" w:rsidP="002C2298">
      <w:pPr>
        <w:pStyle w:val="BodyText"/>
        <w:widowControl w:val="0"/>
        <w:spacing w:after="0" w:line="240" w:lineRule="auto"/>
        <w:rPr>
          <w:rFonts w:ascii="Palatino Linotype" w:hAnsi="Palatino Linotype"/>
          <w:color w:val="261700"/>
          <w:sz w:val="24"/>
          <w:szCs w:val="24"/>
          <w14:ligatures w14:val="none"/>
        </w:rPr>
      </w:pPr>
    </w:p>
    <w:p w:rsidR="002C2298" w:rsidRDefault="002C2298" w:rsidP="002C2298">
      <w:pPr>
        <w:pStyle w:val="BodyText"/>
        <w:widowControl w:val="0"/>
        <w:spacing w:after="0" w:line="240" w:lineRule="auto"/>
        <w:rPr>
          <w:rFonts w:ascii="Palatino Linotype" w:hAnsi="Palatino Linotype"/>
          <w:color w:val="261700"/>
          <w:sz w:val="24"/>
          <w:szCs w:val="24"/>
          <w14:ligatures w14:val="none"/>
        </w:rPr>
      </w:pPr>
    </w:p>
    <w:p w:rsidR="002C2298" w:rsidRDefault="002C2298" w:rsidP="002C2298">
      <w:pPr>
        <w:pStyle w:val="BodyText"/>
        <w:widowControl w:val="0"/>
        <w:spacing w:after="0" w:line="240" w:lineRule="auto"/>
        <w:rPr>
          <w:rFonts w:ascii="Palatino Linotype" w:hAnsi="Palatino Linotype"/>
          <w:color w:val="261700"/>
          <w:sz w:val="24"/>
          <w:szCs w:val="24"/>
          <w14:ligatures w14:val="none"/>
        </w:rPr>
      </w:pPr>
    </w:p>
    <w:p w:rsidR="002C2298" w:rsidRDefault="002C2298" w:rsidP="002C2298">
      <w:pPr>
        <w:pStyle w:val="BodyText"/>
        <w:widowControl w:val="0"/>
        <w:spacing w:after="0" w:line="240" w:lineRule="auto"/>
        <w:rPr>
          <w:rFonts w:ascii="Palatino Linotype" w:hAnsi="Palatino Linotype"/>
          <w:color w:val="261700"/>
          <w:sz w:val="24"/>
          <w:szCs w:val="24"/>
          <w14:ligatures w14:val="none"/>
        </w:rPr>
      </w:pPr>
    </w:p>
    <w:p w:rsidR="002C2298" w:rsidRDefault="002C2298" w:rsidP="002C2298">
      <w:pPr>
        <w:pStyle w:val="BodyText"/>
        <w:widowControl w:val="0"/>
        <w:spacing w:after="0" w:line="240" w:lineRule="auto"/>
        <w:rPr>
          <w:noProof/>
        </w:rPr>
      </w:pPr>
    </w:p>
    <w:p w:rsidR="002C2298" w:rsidRDefault="002C2298" w:rsidP="002C2298">
      <w:pPr>
        <w:pStyle w:val="BodyText"/>
        <w:widowControl w:val="0"/>
        <w:spacing w:after="0" w:line="240" w:lineRule="auto"/>
        <w:rPr>
          <w:noProof/>
        </w:rPr>
      </w:pPr>
      <w:r>
        <w:rPr>
          <w:rFonts w:ascii="Palatino Linotype" w:hAnsi="Palatino Linotype"/>
          <w:noProof/>
          <w:color w:val="261700"/>
          <w:sz w:val="24"/>
          <w:szCs w:val="24"/>
          <w14:ligatures w14:val="none"/>
          <w14:cntxtAlts w14:val="0"/>
        </w:rPr>
        <mc:AlternateContent>
          <mc:Choice Requires="wps">
            <w:drawing>
              <wp:anchor distT="0" distB="0" distL="114300" distR="114300" simplePos="0" relativeHeight="251662336" behindDoc="0" locked="0" layoutInCell="1" allowOverlap="1" wp14:anchorId="37A71439" wp14:editId="1FBFA9D2">
                <wp:simplePos x="0" y="0"/>
                <wp:positionH relativeFrom="column">
                  <wp:posOffset>38100</wp:posOffset>
                </wp:positionH>
                <wp:positionV relativeFrom="paragraph">
                  <wp:posOffset>635</wp:posOffset>
                </wp:positionV>
                <wp:extent cx="1790700" cy="2552700"/>
                <wp:effectExtent l="0" t="0" r="19050" b="19050"/>
                <wp:wrapNone/>
                <wp:docPr id="7" name="Text Box 7"/>
                <wp:cNvGraphicFramePr/>
                <a:graphic xmlns:a="http://schemas.openxmlformats.org/drawingml/2006/main">
                  <a:graphicData uri="http://schemas.microsoft.com/office/word/2010/wordprocessingShape">
                    <wps:wsp>
                      <wps:cNvSpPr txBox="1"/>
                      <wps:spPr>
                        <a:xfrm>
                          <a:off x="0" y="0"/>
                          <a:ext cx="1790700" cy="2552700"/>
                        </a:xfrm>
                        <a:prstGeom prst="rect">
                          <a:avLst/>
                        </a:prstGeom>
                        <a:solidFill>
                          <a:schemeClr val="lt1"/>
                        </a:solidFill>
                        <a:ln w="19050">
                          <a:solidFill>
                            <a:srgbClr val="920000"/>
                          </a:solidFill>
                        </a:ln>
                        <a:effectLst/>
                      </wps:spPr>
                      <wps:style>
                        <a:lnRef idx="0">
                          <a:schemeClr val="accent1"/>
                        </a:lnRef>
                        <a:fillRef idx="0">
                          <a:schemeClr val="accent1"/>
                        </a:fillRef>
                        <a:effectRef idx="0">
                          <a:schemeClr val="accent1"/>
                        </a:effectRef>
                        <a:fontRef idx="minor">
                          <a:schemeClr val="dk1"/>
                        </a:fontRef>
                      </wps:style>
                      <wps:txbx>
                        <w:txbxContent>
                          <w:p w:rsidR="002C2298" w:rsidRDefault="002C2298" w:rsidP="002C2298">
                            <w:pPr>
                              <w:pStyle w:val="BodyText"/>
                              <w:widowControl w:val="0"/>
                              <w:spacing w:after="0" w:line="240" w:lineRule="auto"/>
                              <w:rPr>
                                <w:rFonts w:ascii="Franklin Gothic Demi" w:hAnsi="Franklin Gothic Demi"/>
                                <w:color w:val="261700"/>
                                <w:sz w:val="24"/>
                                <w:szCs w:val="24"/>
                                <w14:ligatures w14:val="none"/>
                              </w:rPr>
                            </w:pPr>
                            <w:r w:rsidRPr="00451DD1">
                              <w:rPr>
                                <w:rFonts w:ascii="Franklin Gothic Demi" w:hAnsi="Franklin Gothic Demi"/>
                                <w:color w:val="261700"/>
                                <w:sz w:val="24"/>
                                <w:szCs w:val="24"/>
                                <w14:ligatures w14:val="none"/>
                              </w:rPr>
                              <w:t xml:space="preserve">Location:  </w:t>
                            </w:r>
                          </w:p>
                          <w:p w:rsidR="002C2298" w:rsidRPr="00451DD1" w:rsidRDefault="002C2298" w:rsidP="002C2298">
                            <w:pPr>
                              <w:pStyle w:val="BodyText"/>
                              <w:widowControl w:val="0"/>
                              <w:spacing w:after="0" w:line="240" w:lineRule="auto"/>
                              <w:rPr>
                                <w:rFonts w:ascii="Franklin Gothic Demi" w:hAnsi="Franklin Gothic Demi"/>
                                <w:color w:val="261700"/>
                                <w:sz w:val="24"/>
                                <w:szCs w:val="24"/>
                                <w14:ligatures w14:val="none"/>
                              </w:rPr>
                            </w:pPr>
                            <w:r w:rsidRPr="00451DD1">
                              <w:rPr>
                                <w:rFonts w:ascii="Franklin Gothic Demi" w:hAnsi="Franklin Gothic Demi"/>
                                <w:color w:val="261700"/>
                                <w:sz w:val="24"/>
                                <w:szCs w:val="24"/>
                                <w14:ligatures w14:val="none"/>
                              </w:rPr>
                              <w:t xml:space="preserve">Lial Renewal Center, 5908 Davis Road Whitehouse, Ohio </w:t>
                            </w:r>
                          </w:p>
                          <w:p w:rsidR="002C2298" w:rsidRDefault="00772C43" w:rsidP="002C2298">
                            <w:pPr>
                              <w:pStyle w:val="BodyText"/>
                              <w:widowControl w:val="0"/>
                              <w:spacing w:after="0" w:line="240" w:lineRule="auto"/>
                              <w:rPr>
                                <w:rStyle w:val="Hyperlink"/>
                                <w:rFonts w:ascii="Franklin Gothic Demi" w:hAnsi="Franklin Gothic Demi"/>
                                <w:color w:val="261700"/>
                                <w:sz w:val="20"/>
                                <w:szCs w:val="20"/>
                                <w14:ligatures w14:val="none"/>
                              </w:rPr>
                            </w:pPr>
                            <w:hyperlink r:id="rId7" w:history="1">
                              <w:r w:rsidR="002C2298" w:rsidRPr="00451DD1">
                                <w:rPr>
                                  <w:rStyle w:val="Hyperlink"/>
                                  <w:rFonts w:ascii="Franklin Gothic Demi" w:hAnsi="Franklin Gothic Demi"/>
                                  <w:color w:val="261700"/>
                                  <w:sz w:val="20"/>
                                  <w:szCs w:val="20"/>
                                  <w14:ligatures w14:val="none"/>
                                </w:rPr>
                                <w:t>www.lialrenewalcenter.org</w:t>
                              </w:r>
                            </w:hyperlink>
                          </w:p>
                          <w:p w:rsidR="002C2298" w:rsidRDefault="002C2298" w:rsidP="002C2298">
                            <w:pPr>
                              <w:pStyle w:val="BodyText"/>
                              <w:widowControl w:val="0"/>
                              <w:spacing w:after="0" w:line="240" w:lineRule="auto"/>
                              <w:rPr>
                                <w:rStyle w:val="Hyperlink"/>
                                <w:rFonts w:ascii="Franklin Gothic Demi" w:hAnsi="Franklin Gothic Demi"/>
                                <w:color w:val="261700"/>
                                <w:sz w:val="20"/>
                                <w:szCs w:val="20"/>
                                <w14:ligatures w14:val="none"/>
                              </w:rPr>
                            </w:pPr>
                          </w:p>
                          <w:p w:rsidR="002C2298" w:rsidRPr="00451DD1" w:rsidRDefault="002C2298" w:rsidP="002C2298">
                            <w:pPr>
                              <w:pStyle w:val="BodyText"/>
                              <w:widowControl w:val="0"/>
                              <w:spacing w:after="0" w:line="240" w:lineRule="auto"/>
                              <w:rPr>
                                <w:rStyle w:val="Hyperlink"/>
                                <w:rFonts w:ascii="Franklin Gothic Demi" w:hAnsi="Franklin Gothic Demi"/>
                                <w:color w:val="261700"/>
                                <w:sz w:val="24"/>
                                <w:szCs w:val="24"/>
                                <w:u w:val="none"/>
                                <w14:ligatures w14:val="none"/>
                              </w:rPr>
                            </w:pPr>
                            <w:r w:rsidRPr="00451DD1">
                              <w:rPr>
                                <w:rStyle w:val="Hyperlink"/>
                                <w:rFonts w:ascii="Franklin Gothic Demi" w:hAnsi="Franklin Gothic Demi"/>
                                <w:color w:val="261700"/>
                                <w:sz w:val="24"/>
                                <w:szCs w:val="24"/>
                                <w:u w:val="none"/>
                                <w14:ligatures w14:val="none"/>
                              </w:rPr>
                              <w:t xml:space="preserve">Arrive </w:t>
                            </w:r>
                            <w:r>
                              <w:rPr>
                                <w:rStyle w:val="Hyperlink"/>
                                <w:rFonts w:ascii="Franklin Gothic Demi" w:hAnsi="Franklin Gothic Demi"/>
                                <w:color w:val="261700"/>
                                <w:sz w:val="24"/>
                                <w:szCs w:val="24"/>
                                <w:u w:val="none"/>
                                <w14:ligatures w14:val="none"/>
                              </w:rPr>
                              <w:t>Sunday</w:t>
                            </w:r>
                          </w:p>
                          <w:p w:rsidR="002C2298" w:rsidRPr="00451DD1" w:rsidRDefault="00772C43" w:rsidP="002C2298">
                            <w:pPr>
                              <w:pStyle w:val="BodyText"/>
                              <w:widowControl w:val="0"/>
                              <w:spacing w:after="0" w:line="240" w:lineRule="auto"/>
                              <w:rPr>
                                <w:rStyle w:val="Hyperlink"/>
                                <w:rFonts w:ascii="Franklin Gothic Demi" w:hAnsi="Franklin Gothic Demi"/>
                                <w:color w:val="261700"/>
                                <w:sz w:val="20"/>
                                <w:szCs w:val="20"/>
                                <w:u w:val="none"/>
                                <w14:ligatures w14:val="none"/>
                              </w:rPr>
                            </w:pPr>
                            <w:r>
                              <w:rPr>
                                <w:rStyle w:val="Hyperlink"/>
                                <w:rFonts w:ascii="Franklin Gothic Demi" w:hAnsi="Franklin Gothic Demi"/>
                                <w:color w:val="261700"/>
                                <w:sz w:val="20"/>
                                <w:szCs w:val="20"/>
                                <w:u w:val="none"/>
                                <w14:ligatures w14:val="none"/>
                              </w:rPr>
                              <w:t>Any time</w:t>
                            </w:r>
                            <w:r w:rsidR="002C2298">
                              <w:rPr>
                                <w:rStyle w:val="Hyperlink"/>
                                <w:rFonts w:ascii="Franklin Gothic Demi" w:hAnsi="Franklin Gothic Demi"/>
                                <w:color w:val="261700"/>
                                <w:sz w:val="20"/>
                                <w:szCs w:val="20"/>
                                <w:u w:val="none"/>
                                <w14:ligatures w14:val="none"/>
                              </w:rPr>
                              <w:t xml:space="preserve"> </w:t>
                            </w:r>
                            <w:r w:rsidR="002C2298" w:rsidRPr="00451DD1">
                              <w:rPr>
                                <w:rStyle w:val="Hyperlink"/>
                                <w:rFonts w:ascii="Franklin Gothic Demi" w:hAnsi="Franklin Gothic Demi"/>
                                <w:color w:val="261700"/>
                                <w:sz w:val="20"/>
                                <w:szCs w:val="20"/>
                                <w:u w:val="none"/>
                                <w14:ligatures w14:val="none"/>
                              </w:rPr>
                              <w:t>after 3:00 p.m.</w:t>
                            </w:r>
                          </w:p>
                          <w:p w:rsidR="002C2298" w:rsidRDefault="002C2298" w:rsidP="002C2298">
                            <w:pPr>
                              <w:pStyle w:val="BodyText"/>
                              <w:widowControl w:val="0"/>
                              <w:spacing w:after="0" w:line="240" w:lineRule="auto"/>
                              <w:rPr>
                                <w:rStyle w:val="Hyperlink"/>
                                <w:rFonts w:ascii="Franklin Gothic Demi" w:hAnsi="Franklin Gothic Demi"/>
                                <w:color w:val="261700"/>
                                <w:sz w:val="20"/>
                                <w:szCs w:val="20"/>
                                <w:u w:val="none"/>
                                <w14:ligatures w14:val="none"/>
                              </w:rPr>
                            </w:pPr>
                            <w:r w:rsidRPr="00451DD1">
                              <w:rPr>
                                <w:rStyle w:val="Hyperlink"/>
                                <w:rFonts w:ascii="Franklin Gothic Demi" w:hAnsi="Franklin Gothic Demi"/>
                                <w:color w:val="261700"/>
                                <w:sz w:val="20"/>
                                <w:szCs w:val="20"/>
                                <w:u w:val="none"/>
                                <w14:ligatures w14:val="none"/>
                              </w:rPr>
                              <w:t>A lite supper will be available at 5:30 with devotional time beginning at 7:00 p.m.</w:t>
                            </w:r>
                          </w:p>
                          <w:p w:rsidR="002C2298" w:rsidRPr="00451DD1" w:rsidRDefault="002C2298" w:rsidP="002C2298">
                            <w:pPr>
                              <w:pStyle w:val="BodyText"/>
                              <w:widowControl w:val="0"/>
                              <w:spacing w:after="0" w:line="240" w:lineRule="auto"/>
                              <w:rPr>
                                <w:rStyle w:val="Hyperlink"/>
                                <w:rFonts w:ascii="Franklin Gothic Demi" w:hAnsi="Franklin Gothic Demi"/>
                                <w:color w:val="261700"/>
                                <w:sz w:val="24"/>
                                <w:szCs w:val="24"/>
                                <w:u w:val="none"/>
                                <w14:ligatures w14:val="none"/>
                              </w:rPr>
                            </w:pPr>
                          </w:p>
                          <w:p w:rsidR="002C2298" w:rsidRDefault="002C2298" w:rsidP="002C2298">
                            <w:pPr>
                              <w:pStyle w:val="BodyText"/>
                              <w:widowControl w:val="0"/>
                              <w:spacing w:after="0" w:line="240" w:lineRule="auto"/>
                              <w:rPr>
                                <w:rStyle w:val="Hyperlink"/>
                                <w:rFonts w:ascii="Franklin Gothic Demi" w:hAnsi="Franklin Gothic Demi"/>
                                <w:color w:val="261700"/>
                                <w:sz w:val="20"/>
                                <w:szCs w:val="20"/>
                                <w:u w:val="none"/>
                                <w14:ligatures w14:val="none"/>
                              </w:rPr>
                            </w:pPr>
                            <w:r w:rsidRPr="00451DD1">
                              <w:rPr>
                                <w:rStyle w:val="Hyperlink"/>
                                <w:rFonts w:ascii="Franklin Gothic Demi" w:hAnsi="Franklin Gothic Demi"/>
                                <w:color w:val="261700"/>
                                <w:sz w:val="24"/>
                                <w:szCs w:val="24"/>
                                <w:u w:val="none"/>
                                <w14:ligatures w14:val="none"/>
                              </w:rPr>
                              <w:t>Depart Tuesday</w:t>
                            </w:r>
                            <w:r>
                              <w:rPr>
                                <w:rStyle w:val="Hyperlink"/>
                                <w:rFonts w:ascii="Franklin Gothic Demi" w:hAnsi="Franklin Gothic Demi"/>
                                <w:color w:val="261700"/>
                                <w:sz w:val="20"/>
                                <w:szCs w:val="20"/>
                                <w:u w:val="none"/>
                                <w14:ligatures w14:val="none"/>
                              </w:rPr>
                              <w:t xml:space="preserve"> </w:t>
                            </w:r>
                          </w:p>
                          <w:p w:rsidR="002C2298" w:rsidRPr="00451DD1" w:rsidRDefault="002C2298" w:rsidP="002C2298">
                            <w:pPr>
                              <w:pStyle w:val="BodyText"/>
                              <w:widowControl w:val="0"/>
                              <w:spacing w:after="0" w:line="240" w:lineRule="auto"/>
                              <w:rPr>
                                <w:rFonts w:ascii="Franklin Gothic Demi" w:hAnsi="Franklin Gothic Demi"/>
                                <w:color w:val="261700"/>
                                <w:sz w:val="20"/>
                                <w:szCs w:val="20"/>
                                <w14:ligatures w14:val="none"/>
                              </w:rPr>
                            </w:pPr>
                            <w:proofErr w:type="gramStart"/>
                            <w:r>
                              <w:rPr>
                                <w:rStyle w:val="Hyperlink"/>
                                <w:rFonts w:ascii="Franklin Gothic Demi" w:hAnsi="Franklin Gothic Demi"/>
                                <w:color w:val="261700"/>
                                <w:sz w:val="20"/>
                                <w:szCs w:val="20"/>
                                <w:u w:val="none"/>
                                <w14:ligatures w14:val="none"/>
                              </w:rPr>
                              <w:t>at</w:t>
                            </w:r>
                            <w:proofErr w:type="gramEnd"/>
                            <w:r>
                              <w:rPr>
                                <w:rStyle w:val="Hyperlink"/>
                                <w:rFonts w:ascii="Franklin Gothic Demi" w:hAnsi="Franklin Gothic Demi"/>
                                <w:color w:val="261700"/>
                                <w:sz w:val="20"/>
                                <w:szCs w:val="20"/>
                                <w:u w:val="none"/>
                                <w14:ligatures w14:val="none"/>
                              </w:rPr>
                              <w:t xml:space="preserve"> noon</w:t>
                            </w:r>
                          </w:p>
                          <w:p w:rsidR="002C2298" w:rsidRDefault="002C2298" w:rsidP="002C22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8" type="#_x0000_t202" style="position:absolute;margin-left:3pt;margin-top:.05pt;width:141pt;height:20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" fillcolor="white [3201]" strokecolor="#920000" strokeweight="1.5pt">
                <v:textbox>
                  <w:txbxContent>
                    <w:p w:rsidR="002C2298" w:rsidRDefault="002C2298" w:rsidP="002C2298">
                      <w:pPr>
                        <w:pStyle w:val="BodyText"/>
                        <w:widowControl w:val="0"/>
                        <w:spacing w:after="0" w:line="240" w:lineRule="auto"/>
                        <w:rPr>
                          <w:rFonts w:ascii="Franklin Gothic Demi" w:hAnsi="Franklin Gothic Demi"/>
                          <w:color w:val="261700"/>
                          <w:sz w:val="24"/>
                          <w:szCs w:val="24"/>
                          <w14:ligatures w14:val="none"/>
                        </w:rPr>
                      </w:pPr>
                      <w:r w:rsidRPr="00451DD1">
                        <w:rPr>
                          <w:rFonts w:ascii="Franklin Gothic Demi" w:hAnsi="Franklin Gothic Demi"/>
                          <w:color w:val="261700"/>
                          <w:sz w:val="24"/>
                          <w:szCs w:val="24"/>
                          <w14:ligatures w14:val="none"/>
                        </w:rPr>
                        <w:t xml:space="preserve">Location:  </w:t>
                      </w:r>
                    </w:p>
                    <w:p w:rsidR="002C2298" w:rsidRPr="00451DD1" w:rsidRDefault="002C2298" w:rsidP="002C2298">
                      <w:pPr>
                        <w:pStyle w:val="BodyText"/>
                        <w:widowControl w:val="0"/>
                        <w:spacing w:after="0" w:line="240" w:lineRule="auto"/>
                        <w:rPr>
                          <w:rFonts w:ascii="Franklin Gothic Demi" w:hAnsi="Franklin Gothic Demi"/>
                          <w:color w:val="261700"/>
                          <w:sz w:val="24"/>
                          <w:szCs w:val="24"/>
                          <w14:ligatures w14:val="none"/>
                        </w:rPr>
                      </w:pPr>
                      <w:r w:rsidRPr="00451DD1">
                        <w:rPr>
                          <w:rFonts w:ascii="Franklin Gothic Demi" w:hAnsi="Franklin Gothic Demi"/>
                          <w:color w:val="261700"/>
                          <w:sz w:val="24"/>
                          <w:szCs w:val="24"/>
                          <w14:ligatures w14:val="none"/>
                        </w:rPr>
                        <w:t xml:space="preserve">Lial Renewal Center, 5908 Davis Road Whitehouse, Ohio </w:t>
                      </w:r>
                    </w:p>
                    <w:p w:rsidR="002C2298" w:rsidRDefault="00772C43" w:rsidP="002C2298">
                      <w:pPr>
                        <w:pStyle w:val="BodyText"/>
                        <w:widowControl w:val="0"/>
                        <w:spacing w:after="0" w:line="240" w:lineRule="auto"/>
                        <w:rPr>
                          <w:rStyle w:val="Hyperlink"/>
                          <w:rFonts w:ascii="Franklin Gothic Demi" w:hAnsi="Franklin Gothic Demi"/>
                          <w:color w:val="261700"/>
                          <w:sz w:val="20"/>
                          <w:szCs w:val="20"/>
                          <w14:ligatures w14:val="none"/>
                        </w:rPr>
                      </w:pPr>
                      <w:hyperlink r:id="rId8" w:history="1">
                        <w:r w:rsidR="002C2298" w:rsidRPr="00451DD1">
                          <w:rPr>
                            <w:rStyle w:val="Hyperlink"/>
                            <w:rFonts w:ascii="Franklin Gothic Demi" w:hAnsi="Franklin Gothic Demi"/>
                            <w:color w:val="261700"/>
                            <w:sz w:val="20"/>
                            <w:szCs w:val="20"/>
                            <w14:ligatures w14:val="none"/>
                          </w:rPr>
                          <w:t>www.lialrenewalcenter.org</w:t>
                        </w:r>
                      </w:hyperlink>
                    </w:p>
                    <w:p w:rsidR="002C2298" w:rsidRDefault="002C2298" w:rsidP="002C2298">
                      <w:pPr>
                        <w:pStyle w:val="BodyText"/>
                        <w:widowControl w:val="0"/>
                        <w:spacing w:after="0" w:line="240" w:lineRule="auto"/>
                        <w:rPr>
                          <w:rStyle w:val="Hyperlink"/>
                          <w:rFonts w:ascii="Franklin Gothic Demi" w:hAnsi="Franklin Gothic Demi"/>
                          <w:color w:val="261700"/>
                          <w:sz w:val="20"/>
                          <w:szCs w:val="20"/>
                          <w14:ligatures w14:val="none"/>
                        </w:rPr>
                      </w:pPr>
                    </w:p>
                    <w:p w:rsidR="002C2298" w:rsidRPr="00451DD1" w:rsidRDefault="002C2298" w:rsidP="002C2298">
                      <w:pPr>
                        <w:pStyle w:val="BodyText"/>
                        <w:widowControl w:val="0"/>
                        <w:spacing w:after="0" w:line="240" w:lineRule="auto"/>
                        <w:rPr>
                          <w:rStyle w:val="Hyperlink"/>
                          <w:rFonts w:ascii="Franklin Gothic Demi" w:hAnsi="Franklin Gothic Demi"/>
                          <w:color w:val="261700"/>
                          <w:sz w:val="24"/>
                          <w:szCs w:val="24"/>
                          <w:u w:val="none"/>
                          <w14:ligatures w14:val="none"/>
                        </w:rPr>
                      </w:pPr>
                      <w:r w:rsidRPr="00451DD1">
                        <w:rPr>
                          <w:rStyle w:val="Hyperlink"/>
                          <w:rFonts w:ascii="Franklin Gothic Demi" w:hAnsi="Franklin Gothic Demi"/>
                          <w:color w:val="261700"/>
                          <w:sz w:val="24"/>
                          <w:szCs w:val="24"/>
                          <w:u w:val="none"/>
                          <w14:ligatures w14:val="none"/>
                        </w:rPr>
                        <w:t xml:space="preserve">Arrive </w:t>
                      </w:r>
                      <w:r>
                        <w:rPr>
                          <w:rStyle w:val="Hyperlink"/>
                          <w:rFonts w:ascii="Franklin Gothic Demi" w:hAnsi="Franklin Gothic Demi"/>
                          <w:color w:val="261700"/>
                          <w:sz w:val="24"/>
                          <w:szCs w:val="24"/>
                          <w:u w:val="none"/>
                          <w14:ligatures w14:val="none"/>
                        </w:rPr>
                        <w:t>Sunday</w:t>
                      </w:r>
                    </w:p>
                    <w:p w:rsidR="002C2298" w:rsidRPr="00451DD1" w:rsidRDefault="00772C43" w:rsidP="002C2298">
                      <w:pPr>
                        <w:pStyle w:val="BodyText"/>
                        <w:widowControl w:val="0"/>
                        <w:spacing w:after="0" w:line="240" w:lineRule="auto"/>
                        <w:rPr>
                          <w:rStyle w:val="Hyperlink"/>
                          <w:rFonts w:ascii="Franklin Gothic Demi" w:hAnsi="Franklin Gothic Demi"/>
                          <w:color w:val="261700"/>
                          <w:sz w:val="20"/>
                          <w:szCs w:val="20"/>
                          <w:u w:val="none"/>
                          <w14:ligatures w14:val="none"/>
                        </w:rPr>
                      </w:pPr>
                      <w:r>
                        <w:rPr>
                          <w:rStyle w:val="Hyperlink"/>
                          <w:rFonts w:ascii="Franklin Gothic Demi" w:hAnsi="Franklin Gothic Demi"/>
                          <w:color w:val="261700"/>
                          <w:sz w:val="20"/>
                          <w:szCs w:val="20"/>
                          <w:u w:val="none"/>
                          <w14:ligatures w14:val="none"/>
                        </w:rPr>
                        <w:t>Any time</w:t>
                      </w:r>
                      <w:r w:rsidR="002C2298">
                        <w:rPr>
                          <w:rStyle w:val="Hyperlink"/>
                          <w:rFonts w:ascii="Franklin Gothic Demi" w:hAnsi="Franklin Gothic Demi"/>
                          <w:color w:val="261700"/>
                          <w:sz w:val="20"/>
                          <w:szCs w:val="20"/>
                          <w:u w:val="none"/>
                          <w14:ligatures w14:val="none"/>
                        </w:rPr>
                        <w:t xml:space="preserve"> </w:t>
                      </w:r>
                      <w:r w:rsidR="002C2298" w:rsidRPr="00451DD1">
                        <w:rPr>
                          <w:rStyle w:val="Hyperlink"/>
                          <w:rFonts w:ascii="Franklin Gothic Demi" w:hAnsi="Franklin Gothic Demi"/>
                          <w:color w:val="261700"/>
                          <w:sz w:val="20"/>
                          <w:szCs w:val="20"/>
                          <w:u w:val="none"/>
                          <w14:ligatures w14:val="none"/>
                        </w:rPr>
                        <w:t>after 3:00 p.m.</w:t>
                      </w:r>
                    </w:p>
                    <w:p w:rsidR="002C2298" w:rsidRDefault="002C2298" w:rsidP="002C2298">
                      <w:pPr>
                        <w:pStyle w:val="BodyText"/>
                        <w:widowControl w:val="0"/>
                        <w:spacing w:after="0" w:line="240" w:lineRule="auto"/>
                        <w:rPr>
                          <w:rStyle w:val="Hyperlink"/>
                          <w:rFonts w:ascii="Franklin Gothic Demi" w:hAnsi="Franklin Gothic Demi"/>
                          <w:color w:val="261700"/>
                          <w:sz w:val="20"/>
                          <w:szCs w:val="20"/>
                          <w:u w:val="none"/>
                          <w14:ligatures w14:val="none"/>
                        </w:rPr>
                      </w:pPr>
                      <w:r w:rsidRPr="00451DD1">
                        <w:rPr>
                          <w:rStyle w:val="Hyperlink"/>
                          <w:rFonts w:ascii="Franklin Gothic Demi" w:hAnsi="Franklin Gothic Demi"/>
                          <w:color w:val="261700"/>
                          <w:sz w:val="20"/>
                          <w:szCs w:val="20"/>
                          <w:u w:val="none"/>
                          <w14:ligatures w14:val="none"/>
                        </w:rPr>
                        <w:t>A lite supper will be available at 5:30 with devotional time beginning at 7:00 p.m.</w:t>
                      </w:r>
                    </w:p>
                    <w:p w:rsidR="002C2298" w:rsidRPr="00451DD1" w:rsidRDefault="002C2298" w:rsidP="002C2298">
                      <w:pPr>
                        <w:pStyle w:val="BodyText"/>
                        <w:widowControl w:val="0"/>
                        <w:spacing w:after="0" w:line="240" w:lineRule="auto"/>
                        <w:rPr>
                          <w:rStyle w:val="Hyperlink"/>
                          <w:rFonts w:ascii="Franklin Gothic Demi" w:hAnsi="Franklin Gothic Demi"/>
                          <w:color w:val="261700"/>
                          <w:sz w:val="24"/>
                          <w:szCs w:val="24"/>
                          <w:u w:val="none"/>
                          <w14:ligatures w14:val="none"/>
                        </w:rPr>
                      </w:pPr>
                    </w:p>
                    <w:p w:rsidR="002C2298" w:rsidRDefault="002C2298" w:rsidP="002C2298">
                      <w:pPr>
                        <w:pStyle w:val="BodyText"/>
                        <w:widowControl w:val="0"/>
                        <w:spacing w:after="0" w:line="240" w:lineRule="auto"/>
                        <w:rPr>
                          <w:rStyle w:val="Hyperlink"/>
                          <w:rFonts w:ascii="Franklin Gothic Demi" w:hAnsi="Franklin Gothic Demi"/>
                          <w:color w:val="261700"/>
                          <w:sz w:val="20"/>
                          <w:szCs w:val="20"/>
                          <w:u w:val="none"/>
                          <w14:ligatures w14:val="none"/>
                        </w:rPr>
                      </w:pPr>
                      <w:r w:rsidRPr="00451DD1">
                        <w:rPr>
                          <w:rStyle w:val="Hyperlink"/>
                          <w:rFonts w:ascii="Franklin Gothic Demi" w:hAnsi="Franklin Gothic Demi"/>
                          <w:color w:val="261700"/>
                          <w:sz w:val="24"/>
                          <w:szCs w:val="24"/>
                          <w:u w:val="none"/>
                          <w14:ligatures w14:val="none"/>
                        </w:rPr>
                        <w:t>Depart Tuesday</w:t>
                      </w:r>
                      <w:r>
                        <w:rPr>
                          <w:rStyle w:val="Hyperlink"/>
                          <w:rFonts w:ascii="Franklin Gothic Demi" w:hAnsi="Franklin Gothic Demi"/>
                          <w:color w:val="261700"/>
                          <w:sz w:val="20"/>
                          <w:szCs w:val="20"/>
                          <w:u w:val="none"/>
                          <w14:ligatures w14:val="none"/>
                        </w:rPr>
                        <w:t xml:space="preserve"> </w:t>
                      </w:r>
                    </w:p>
                    <w:p w:rsidR="002C2298" w:rsidRPr="00451DD1" w:rsidRDefault="002C2298" w:rsidP="002C2298">
                      <w:pPr>
                        <w:pStyle w:val="BodyText"/>
                        <w:widowControl w:val="0"/>
                        <w:spacing w:after="0" w:line="240" w:lineRule="auto"/>
                        <w:rPr>
                          <w:rFonts w:ascii="Franklin Gothic Demi" w:hAnsi="Franklin Gothic Demi"/>
                          <w:color w:val="261700"/>
                          <w:sz w:val="20"/>
                          <w:szCs w:val="20"/>
                          <w14:ligatures w14:val="none"/>
                        </w:rPr>
                      </w:pPr>
                      <w:proofErr w:type="gramStart"/>
                      <w:r>
                        <w:rPr>
                          <w:rStyle w:val="Hyperlink"/>
                          <w:rFonts w:ascii="Franklin Gothic Demi" w:hAnsi="Franklin Gothic Demi"/>
                          <w:color w:val="261700"/>
                          <w:sz w:val="20"/>
                          <w:szCs w:val="20"/>
                          <w:u w:val="none"/>
                          <w14:ligatures w14:val="none"/>
                        </w:rPr>
                        <w:t>at</w:t>
                      </w:r>
                      <w:proofErr w:type="gramEnd"/>
                      <w:r>
                        <w:rPr>
                          <w:rStyle w:val="Hyperlink"/>
                          <w:rFonts w:ascii="Franklin Gothic Demi" w:hAnsi="Franklin Gothic Demi"/>
                          <w:color w:val="261700"/>
                          <w:sz w:val="20"/>
                          <w:szCs w:val="20"/>
                          <w:u w:val="none"/>
                          <w14:ligatures w14:val="none"/>
                        </w:rPr>
                        <w:t xml:space="preserve"> noon</w:t>
                      </w:r>
                    </w:p>
                    <w:p w:rsidR="002C2298" w:rsidRDefault="002C2298" w:rsidP="002C2298"/>
                  </w:txbxContent>
                </v:textbox>
              </v:shape>
            </w:pict>
          </mc:Fallback>
        </mc:AlternateContent>
      </w:r>
    </w:p>
    <w:p w:rsidR="002C2298" w:rsidRDefault="002C2298" w:rsidP="002C2298">
      <w:pPr>
        <w:pStyle w:val="BodyText"/>
        <w:widowControl w:val="0"/>
        <w:spacing w:after="0" w:line="240" w:lineRule="auto"/>
        <w:rPr>
          <w:noProof/>
        </w:rPr>
      </w:pPr>
    </w:p>
    <w:p w:rsidR="002C2298" w:rsidRDefault="002C2298" w:rsidP="002C2298">
      <w:pPr>
        <w:pStyle w:val="BodyText"/>
        <w:widowControl w:val="0"/>
        <w:spacing w:after="0" w:line="240" w:lineRule="auto"/>
        <w:rPr>
          <w:noProof/>
        </w:rPr>
      </w:pPr>
    </w:p>
    <w:p w:rsidR="002C2298" w:rsidRDefault="002C2298" w:rsidP="002C2298">
      <w:pPr>
        <w:pStyle w:val="BodyText"/>
        <w:widowControl w:val="0"/>
        <w:spacing w:after="0" w:line="240" w:lineRule="auto"/>
        <w:rPr>
          <w:noProof/>
        </w:rPr>
      </w:pPr>
    </w:p>
    <w:p w:rsidR="002C2298" w:rsidRDefault="002C2298" w:rsidP="002C2298">
      <w:pPr>
        <w:pStyle w:val="BodyText"/>
        <w:widowControl w:val="0"/>
        <w:spacing w:after="0" w:line="240" w:lineRule="auto"/>
        <w:rPr>
          <w:noProof/>
        </w:rPr>
      </w:pPr>
    </w:p>
    <w:p w:rsidR="002C2298" w:rsidRDefault="002C2298" w:rsidP="002C2298">
      <w:pPr>
        <w:pStyle w:val="BodyText"/>
        <w:widowControl w:val="0"/>
        <w:spacing w:after="0" w:line="240" w:lineRule="auto"/>
        <w:rPr>
          <w:noProof/>
        </w:rPr>
      </w:pPr>
    </w:p>
    <w:p w:rsidR="002C2298" w:rsidRDefault="00EE62FD" w:rsidP="002C2298">
      <w:pPr>
        <w:pStyle w:val="BodyText"/>
        <w:widowControl w:val="0"/>
        <w:spacing w:after="0" w:line="240" w:lineRule="auto"/>
        <w:rPr>
          <w:noProof/>
        </w:rPr>
      </w:pPr>
      <w:r>
        <w:rPr>
          <w:noProof/>
          <w14:ligatures w14:val="none"/>
          <w14:cntxtAlts w14:val="0"/>
        </w:rPr>
        <mc:AlternateContent>
          <mc:Choice Requires="wps">
            <w:drawing>
              <wp:anchor distT="0" distB="0" distL="114300" distR="114300" simplePos="0" relativeHeight="251665408" behindDoc="0" locked="0" layoutInCell="1" allowOverlap="1">
                <wp:simplePos x="0" y="0"/>
                <wp:positionH relativeFrom="column">
                  <wp:posOffset>2529840</wp:posOffset>
                </wp:positionH>
                <wp:positionV relativeFrom="paragraph">
                  <wp:posOffset>54610</wp:posOffset>
                </wp:positionV>
                <wp:extent cx="4244340" cy="2339340"/>
                <wp:effectExtent l="0" t="0" r="3810" b="3810"/>
                <wp:wrapNone/>
                <wp:docPr id="9" name="Text Box 9"/>
                <wp:cNvGraphicFramePr/>
                <a:graphic xmlns:a="http://schemas.openxmlformats.org/drawingml/2006/main">
                  <a:graphicData uri="http://schemas.microsoft.com/office/word/2010/wordprocessingShape">
                    <wps:wsp>
                      <wps:cNvSpPr txBox="1"/>
                      <wps:spPr>
                        <a:xfrm>
                          <a:off x="0" y="0"/>
                          <a:ext cx="4244340" cy="23393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E62FD" w:rsidRPr="008C2818" w:rsidRDefault="008C2818">
                            <w:pPr>
                              <w:rPr>
                                <w:i/>
                                <w:sz w:val="26"/>
                                <w:szCs w:val="26"/>
                              </w:rPr>
                            </w:pPr>
                            <w:r w:rsidRPr="008C2818">
                              <w:rPr>
                                <w:i/>
                                <w:sz w:val="26"/>
                                <w:szCs w:val="26"/>
                              </w:rPr>
                              <w:t>Ms. Joyce Nafziger is a retired teacher who believes that every student has a spark of creativity ready to be captured.  From kindergarteners to high schoolers and beyond, Joyce has offered patient and encouraging words as she led her students with clear instruction.  Her life is marked by the gentle strength of the Holy Spirit.</w:t>
                            </w:r>
                          </w:p>
                          <w:p w:rsidR="008C2818" w:rsidRPr="008C2818" w:rsidRDefault="008C2818">
                            <w:pPr>
                              <w:rPr>
                                <w:i/>
                                <w:sz w:val="26"/>
                                <w:szCs w:val="26"/>
                              </w:rPr>
                            </w:pPr>
                          </w:p>
                          <w:p w:rsidR="00EE62FD" w:rsidRPr="008C2818" w:rsidRDefault="00EE62FD">
                            <w:pPr>
                              <w:rPr>
                                <w:i/>
                                <w:sz w:val="26"/>
                                <w:szCs w:val="26"/>
                              </w:rPr>
                            </w:pPr>
                            <w:r w:rsidRPr="008C2818">
                              <w:rPr>
                                <w:i/>
                                <w:sz w:val="26"/>
                                <w:szCs w:val="26"/>
                              </w:rPr>
                              <w:t>Rev. Pamela Short is a retired pastor who serves on the MVP Spiritual Formation Tea</w:t>
                            </w:r>
                            <w:r w:rsidR="009D74F2" w:rsidRPr="008C2818">
                              <w:rPr>
                                <w:i/>
                                <w:sz w:val="26"/>
                                <w:szCs w:val="26"/>
                              </w:rPr>
                              <w:t xml:space="preserve">m.  She </w:t>
                            </w:r>
                            <w:r w:rsidRPr="008C2818">
                              <w:rPr>
                                <w:i/>
                                <w:sz w:val="26"/>
                                <w:szCs w:val="26"/>
                              </w:rPr>
                              <w:t>carries the message of God’s love to var</w:t>
                            </w:r>
                            <w:r w:rsidR="009D74F2" w:rsidRPr="008C2818">
                              <w:rPr>
                                <w:i/>
                                <w:sz w:val="26"/>
                                <w:szCs w:val="26"/>
                              </w:rPr>
                              <w:t>ious churches in the Presbytery through pulpit supply.</w:t>
                            </w:r>
                            <w:r w:rsidRPr="008C2818">
                              <w:rPr>
                                <w:i/>
                                <w:sz w:val="26"/>
                                <w:szCs w:val="26"/>
                              </w:rPr>
                              <w:t xml:space="preserve">  </w:t>
                            </w:r>
                            <w:r w:rsidR="009D74F2" w:rsidRPr="008C2818">
                              <w:rPr>
                                <w:i/>
                                <w:sz w:val="26"/>
                                <w:szCs w:val="26"/>
                              </w:rPr>
                              <w:t>“God’s call on my life includes a particular emphasis on blessing others.  It is my hope that through this retreat your heart and eyes will see anew the imprint of Jesus’ blessings on your life.</w:t>
                            </w:r>
                            <w:r w:rsidR="008C2818" w:rsidRPr="008C2818">
                              <w:rPr>
                                <w:i/>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9" type="#_x0000_t202" style="position:absolute;margin-left:199.2pt;margin-top:4.3pt;width:334.2pt;height:184.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" fillcolor="white [3201]" stroked="f" strokeweight=".5pt">
                <v:textbox>
                  <w:txbxContent>
                    <w:p w:rsidR="00EE62FD" w:rsidRPr="008C2818" w:rsidRDefault="008C2818">
                      <w:pPr>
                        <w:rPr>
                          <w:i/>
                          <w:sz w:val="26"/>
                          <w:szCs w:val="26"/>
                        </w:rPr>
                      </w:pPr>
                      <w:r w:rsidRPr="008C2818">
                        <w:rPr>
                          <w:i/>
                          <w:sz w:val="26"/>
                          <w:szCs w:val="26"/>
                        </w:rPr>
                        <w:t>Ms. Joyce Nafziger is a retired teacher who believes that every student has a spark of creativity ready to be captured.  From kindergarteners to high schoolers and beyond, Joyce has offered patient and encouraging words as she led her students with clear instruction.  Her life is marked by the gentle strength of the Holy Spirit.</w:t>
                      </w:r>
                    </w:p>
                    <w:p w:rsidR="008C2818" w:rsidRPr="008C2818" w:rsidRDefault="008C2818">
                      <w:pPr>
                        <w:rPr>
                          <w:i/>
                          <w:sz w:val="26"/>
                          <w:szCs w:val="26"/>
                        </w:rPr>
                      </w:pPr>
                    </w:p>
                    <w:p w:rsidR="00EE62FD" w:rsidRPr="008C2818" w:rsidRDefault="00EE62FD">
                      <w:pPr>
                        <w:rPr>
                          <w:i/>
                          <w:sz w:val="26"/>
                          <w:szCs w:val="26"/>
                        </w:rPr>
                      </w:pPr>
                      <w:r w:rsidRPr="008C2818">
                        <w:rPr>
                          <w:i/>
                          <w:sz w:val="26"/>
                          <w:szCs w:val="26"/>
                        </w:rPr>
                        <w:t>Rev. Pamela Short is a retired pastor who serves on the MVP Spiritual Formation Tea</w:t>
                      </w:r>
                      <w:r w:rsidR="009D74F2" w:rsidRPr="008C2818">
                        <w:rPr>
                          <w:i/>
                          <w:sz w:val="26"/>
                          <w:szCs w:val="26"/>
                        </w:rPr>
                        <w:t xml:space="preserve">m.  She </w:t>
                      </w:r>
                      <w:r w:rsidRPr="008C2818">
                        <w:rPr>
                          <w:i/>
                          <w:sz w:val="26"/>
                          <w:szCs w:val="26"/>
                        </w:rPr>
                        <w:t>carries the message of God’s love to var</w:t>
                      </w:r>
                      <w:r w:rsidR="009D74F2" w:rsidRPr="008C2818">
                        <w:rPr>
                          <w:i/>
                          <w:sz w:val="26"/>
                          <w:szCs w:val="26"/>
                        </w:rPr>
                        <w:t>ious churches in the Presbytery through pulpit supply.</w:t>
                      </w:r>
                      <w:r w:rsidRPr="008C2818">
                        <w:rPr>
                          <w:i/>
                          <w:sz w:val="26"/>
                          <w:szCs w:val="26"/>
                        </w:rPr>
                        <w:t xml:space="preserve">  </w:t>
                      </w:r>
                      <w:r w:rsidR="009D74F2" w:rsidRPr="008C2818">
                        <w:rPr>
                          <w:i/>
                          <w:sz w:val="26"/>
                          <w:szCs w:val="26"/>
                        </w:rPr>
                        <w:t>“God’s call on my life includes a particular emphasis on blessing others.  It is my hope that through this retreat your heart and eyes will see anew the imprint of Jesus’ blessings on your life.</w:t>
                      </w:r>
                      <w:r w:rsidR="008C2818" w:rsidRPr="008C2818">
                        <w:rPr>
                          <w:i/>
                          <w:sz w:val="26"/>
                          <w:szCs w:val="26"/>
                        </w:rPr>
                        <w:t>”</w:t>
                      </w:r>
                    </w:p>
                  </w:txbxContent>
                </v:textbox>
              </v:shape>
            </w:pict>
          </mc:Fallback>
        </mc:AlternateContent>
      </w:r>
    </w:p>
    <w:p w:rsidR="002C2298" w:rsidRDefault="002C2298" w:rsidP="002C2298">
      <w:pPr>
        <w:pStyle w:val="BodyText"/>
        <w:widowControl w:val="0"/>
        <w:spacing w:after="0" w:line="240" w:lineRule="auto"/>
        <w:rPr>
          <w:rFonts w:ascii="Palatino Linotype" w:hAnsi="Palatino Linotype"/>
          <w:color w:val="261700"/>
          <w:sz w:val="24"/>
          <w:szCs w:val="24"/>
          <w14:ligatures w14:val="none"/>
        </w:rPr>
      </w:pPr>
    </w:p>
    <w:p w:rsidR="002C2298" w:rsidRDefault="002C2298" w:rsidP="002C2298">
      <w:pPr>
        <w:pStyle w:val="BodyText"/>
        <w:widowControl w:val="0"/>
        <w:spacing w:after="0" w:line="240" w:lineRule="auto"/>
        <w:rPr>
          <w:rFonts w:ascii="Franklin Gothic Demi" w:hAnsi="Franklin Gothic Demi" w:cs="HKGrotesk-Bold"/>
          <w:bCs/>
          <w:color w:val="14181D"/>
          <w:sz w:val="31"/>
          <w:szCs w:val="31"/>
        </w:rPr>
      </w:pPr>
    </w:p>
    <w:p w:rsidR="002C2298" w:rsidRDefault="002C2298" w:rsidP="002C2298">
      <w:pPr>
        <w:pStyle w:val="BodyText"/>
        <w:widowControl w:val="0"/>
        <w:spacing w:after="0" w:line="240" w:lineRule="auto"/>
        <w:rPr>
          <w:rFonts w:ascii="Franklin Gothic Demi" w:hAnsi="Franklin Gothic Demi" w:cs="HKGrotesk-Bold"/>
          <w:bCs/>
          <w:color w:val="31849B" w:themeColor="accent5" w:themeShade="BF"/>
          <w:sz w:val="31"/>
          <w:szCs w:val="31"/>
        </w:rPr>
      </w:pPr>
    </w:p>
    <w:p w:rsidR="002C2298" w:rsidRDefault="002C2298" w:rsidP="002C2298">
      <w:pPr>
        <w:pStyle w:val="BodyText"/>
        <w:widowControl w:val="0"/>
        <w:spacing w:after="0" w:line="240" w:lineRule="auto"/>
        <w:rPr>
          <w:rFonts w:ascii="Franklin Gothic Demi" w:hAnsi="Franklin Gothic Demi" w:cs="HKGrotesk-Bold"/>
          <w:bCs/>
          <w:color w:val="31849B" w:themeColor="accent5" w:themeShade="BF"/>
          <w:sz w:val="31"/>
          <w:szCs w:val="31"/>
        </w:rPr>
      </w:pPr>
    </w:p>
    <w:p w:rsidR="002C2298" w:rsidRDefault="002C2298" w:rsidP="002C2298">
      <w:pPr>
        <w:pStyle w:val="BodyText"/>
        <w:widowControl w:val="0"/>
        <w:spacing w:after="0" w:line="240" w:lineRule="auto"/>
        <w:rPr>
          <w:rFonts w:ascii="Franklin Gothic Demi" w:hAnsi="Franklin Gothic Demi" w:cs="HKGrotesk-Bold"/>
          <w:bCs/>
          <w:color w:val="31849B" w:themeColor="accent5" w:themeShade="BF"/>
          <w:sz w:val="31"/>
          <w:szCs w:val="31"/>
        </w:rPr>
      </w:pPr>
    </w:p>
    <w:p w:rsidR="002C2298" w:rsidRDefault="002C2298" w:rsidP="002C2298">
      <w:pPr>
        <w:pStyle w:val="BodyText"/>
        <w:widowControl w:val="0"/>
        <w:spacing w:after="0" w:line="240" w:lineRule="auto"/>
        <w:rPr>
          <w:rFonts w:ascii="Franklin Gothic Demi" w:hAnsi="Franklin Gothic Demi" w:cs="HKGrotesk-Bold"/>
          <w:bCs/>
          <w:color w:val="31849B" w:themeColor="accent5" w:themeShade="BF"/>
          <w:sz w:val="31"/>
          <w:szCs w:val="31"/>
        </w:rPr>
      </w:pPr>
    </w:p>
    <w:p w:rsidR="002C2298" w:rsidRDefault="002C2298" w:rsidP="002C2298">
      <w:pPr>
        <w:pStyle w:val="BodyText"/>
        <w:widowControl w:val="0"/>
        <w:spacing w:after="0" w:line="240" w:lineRule="auto"/>
        <w:rPr>
          <w:rFonts w:ascii="Franklin Gothic Demi" w:hAnsi="Franklin Gothic Demi" w:cs="HKGrotesk-Bold"/>
          <w:bCs/>
          <w:color w:val="31849B" w:themeColor="accent5" w:themeShade="BF"/>
          <w:sz w:val="31"/>
          <w:szCs w:val="31"/>
        </w:rPr>
      </w:pPr>
    </w:p>
    <w:p w:rsidR="002C2298" w:rsidRDefault="002C2298" w:rsidP="002C2298">
      <w:pPr>
        <w:pStyle w:val="BodyText"/>
        <w:widowControl w:val="0"/>
        <w:spacing w:after="0" w:line="240" w:lineRule="auto"/>
        <w:rPr>
          <w:rFonts w:ascii="Franklin Gothic Demi" w:hAnsi="Franklin Gothic Demi" w:cs="HKGrotesk-Bold"/>
          <w:bCs/>
          <w:color w:val="31849B" w:themeColor="accent5" w:themeShade="BF"/>
          <w:sz w:val="31"/>
          <w:szCs w:val="31"/>
        </w:rPr>
      </w:pPr>
    </w:p>
    <w:p w:rsidR="002C2298" w:rsidRPr="0042423A" w:rsidRDefault="002C2298" w:rsidP="002C2298">
      <w:pPr>
        <w:pStyle w:val="BodyText"/>
        <w:widowControl w:val="0"/>
        <w:spacing w:after="0" w:line="240" w:lineRule="auto"/>
        <w:rPr>
          <w:rFonts w:ascii="Palatino Linotype" w:hAnsi="Palatino Linotype"/>
          <w:color w:val="920000"/>
          <w:sz w:val="24"/>
          <w:szCs w:val="24"/>
          <w14:ligatures w14:val="none"/>
        </w:rPr>
      </w:pPr>
      <w:r w:rsidRPr="0042423A">
        <w:rPr>
          <w:rFonts w:ascii="Franklin Gothic Demi" w:hAnsi="Franklin Gothic Demi" w:cs="HKGrotesk-Bold"/>
          <w:bCs/>
          <w:color w:val="920000"/>
          <w:sz w:val="31"/>
          <w:szCs w:val="31"/>
        </w:rPr>
        <w:t>BASIC RETREAT</w:t>
      </w:r>
    </w:p>
    <w:p w:rsidR="002C2298" w:rsidRPr="00451DD1" w:rsidRDefault="00772C43" w:rsidP="002C2298">
      <w:pPr>
        <w:autoSpaceDE w:val="0"/>
        <w:autoSpaceDN w:val="0"/>
        <w:adjustRightInd w:val="0"/>
        <w:rPr>
          <w:rFonts w:ascii="Franklin Gothic Demi" w:hAnsi="Franklin Gothic Demi" w:cs="HKGrotesk-Bold"/>
          <w:bCs/>
          <w:color w:val="7C8A8C"/>
          <w:sz w:val="27"/>
          <w:szCs w:val="27"/>
        </w:rPr>
      </w:pPr>
      <w:r>
        <w:rPr>
          <w:rFonts w:ascii="Franklin Gothic Demi" w:hAnsi="Franklin Gothic Demi" w:cs="HKGrotesk-Bold"/>
          <w:bCs/>
          <w:noProof/>
          <w:color w:val="7C8A8C"/>
          <w:sz w:val="27"/>
          <w:szCs w:val="27"/>
        </w:rPr>
        <mc:AlternateContent>
          <mc:Choice Requires="wps">
            <w:drawing>
              <wp:anchor distT="0" distB="0" distL="114300" distR="114300" simplePos="0" relativeHeight="251663360" behindDoc="0" locked="0" layoutInCell="1" allowOverlap="1" wp14:anchorId="33A54085" wp14:editId="65A90DA0">
                <wp:simplePos x="0" y="0"/>
                <wp:positionH relativeFrom="column">
                  <wp:posOffset>3901440</wp:posOffset>
                </wp:positionH>
                <wp:positionV relativeFrom="paragraph">
                  <wp:posOffset>189230</wp:posOffset>
                </wp:positionV>
                <wp:extent cx="2811780" cy="2506980"/>
                <wp:effectExtent l="0" t="0" r="7620" b="7620"/>
                <wp:wrapNone/>
                <wp:docPr id="14" name="Text Box 14"/>
                <wp:cNvGraphicFramePr/>
                <a:graphic xmlns:a="http://schemas.openxmlformats.org/drawingml/2006/main">
                  <a:graphicData uri="http://schemas.microsoft.com/office/word/2010/wordprocessingShape">
                    <wps:wsp>
                      <wps:cNvSpPr txBox="1"/>
                      <wps:spPr>
                        <a:xfrm>
                          <a:off x="0" y="0"/>
                          <a:ext cx="2811780" cy="25069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532" w:rsidRDefault="001D0532" w:rsidP="00EC5DEF"/>
                          <w:p w:rsidR="002C2298" w:rsidRDefault="00772C43" w:rsidP="002C2298">
                            <w:pPr>
                              <w:jc w:val="center"/>
                            </w:pPr>
                            <w:r>
                              <w:rPr>
                                <w:noProof/>
                              </w:rPr>
                              <w:drawing>
                                <wp:inline distT="0" distB="0" distL="0" distR="0">
                                  <wp:extent cx="2552700" cy="1914287"/>
                                  <wp:effectExtent l="76200" t="76200" r="133350" b="124460"/>
                                  <wp:docPr id="1" name="Picture 1" descr="C:\Users\Short\Pictures\IMG_9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rt\Pictures\IMG_967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6825" cy="1917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0" type="#_x0000_t202" style="position:absolute;margin-left:307.2pt;margin-top:14.9pt;width:221.4pt;height:197.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" fillcolor="white [3201]" stroked="f" strokeweight=".5pt">
                <v:textbox>
                  <w:txbxContent>
                    <w:p w:rsidR="001D0532" w:rsidRDefault="001D0532" w:rsidP="00EC5DEF"/>
                    <w:p w:rsidR="002C2298" w:rsidRDefault="00772C43" w:rsidP="002C2298">
                      <w:pPr>
                        <w:jc w:val="center"/>
                      </w:pPr>
                      <w:r>
                        <w:rPr>
                          <w:noProof/>
                        </w:rPr>
                        <w:drawing>
                          <wp:inline distT="0" distB="0" distL="0" distR="0">
                            <wp:extent cx="2552700" cy="1914287"/>
                            <wp:effectExtent l="76200" t="76200" r="133350" b="124460"/>
                            <wp:docPr id="1" name="Picture 1" descr="C:\Users\Short\Pictures\IMG_9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ort\Pictures\IMG_967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6825" cy="1917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shape>
            </w:pict>
          </mc:Fallback>
        </mc:AlternateContent>
      </w:r>
      <w:r w:rsidR="002C2298" w:rsidRPr="00451DD1">
        <w:rPr>
          <w:rFonts w:ascii="Franklin Gothic Demi" w:hAnsi="Franklin Gothic Demi" w:cs="HKGrotesk-Bold"/>
          <w:bCs/>
          <w:color w:val="7C8A8C"/>
          <w:sz w:val="27"/>
          <w:szCs w:val="27"/>
        </w:rPr>
        <w:t>$25 per person for</w:t>
      </w:r>
    </w:p>
    <w:p w:rsidR="002C2298" w:rsidRPr="00451DD1" w:rsidRDefault="002C2298" w:rsidP="002C2298">
      <w:pPr>
        <w:autoSpaceDE w:val="0"/>
        <w:autoSpaceDN w:val="0"/>
        <w:adjustRightInd w:val="0"/>
        <w:rPr>
          <w:rFonts w:ascii="Franklin Gothic Demi" w:hAnsi="Franklin Gothic Demi" w:cs="HKGrotesk-Bold"/>
          <w:bCs/>
          <w:color w:val="7C8A8C"/>
          <w:sz w:val="27"/>
          <w:szCs w:val="27"/>
        </w:rPr>
      </w:pPr>
      <w:proofErr w:type="gramStart"/>
      <w:r w:rsidRPr="00451DD1">
        <w:rPr>
          <w:rFonts w:ascii="Franklin Gothic Demi" w:hAnsi="Franklin Gothic Demi" w:cs="HKGrotesk-Bold"/>
          <w:bCs/>
          <w:color w:val="7C8A8C"/>
          <w:sz w:val="27"/>
          <w:szCs w:val="27"/>
        </w:rPr>
        <w:t>all</w:t>
      </w:r>
      <w:proofErr w:type="gramEnd"/>
      <w:r w:rsidRPr="00451DD1">
        <w:rPr>
          <w:rFonts w:ascii="Franklin Gothic Demi" w:hAnsi="Franklin Gothic Demi" w:cs="HKGrotesk-Bold"/>
          <w:bCs/>
          <w:color w:val="7C8A8C"/>
          <w:sz w:val="27"/>
          <w:szCs w:val="27"/>
        </w:rPr>
        <w:t xml:space="preserve"> sessions and meals</w:t>
      </w:r>
    </w:p>
    <w:p w:rsidR="002C2298" w:rsidRPr="0042423A" w:rsidRDefault="002C2298" w:rsidP="002C2298">
      <w:pPr>
        <w:autoSpaceDE w:val="0"/>
        <w:autoSpaceDN w:val="0"/>
        <w:adjustRightInd w:val="0"/>
        <w:rPr>
          <w:rFonts w:ascii="Franklin Gothic Demi" w:hAnsi="Franklin Gothic Demi" w:cs="HKGrotesk-Bold"/>
          <w:bCs/>
          <w:color w:val="920000"/>
          <w:sz w:val="31"/>
          <w:szCs w:val="31"/>
        </w:rPr>
      </w:pPr>
      <w:r w:rsidRPr="0042423A">
        <w:rPr>
          <w:rFonts w:ascii="Franklin Gothic Demi" w:hAnsi="Franklin Gothic Demi" w:cs="HKGrotesk-Bold"/>
          <w:bCs/>
          <w:color w:val="920000"/>
          <w:sz w:val="31"/>
          <w:szCs w:val="31"/>
        </w:rPr>
        <w:t>OVERNIGHT LODGING</w:t>
      </w:r>
    </w:p>
    <w:p w:rsidR="002C2298" w:rsidRPr="00451DD1" w:rsidRDefault="002C2298" w:rsidP="002C2298">
      <w:pPr>
        <w:autoSpaceDE w:val="0"/>
        <w:autoSpaceDN w:val="0"/>
        <w:adjustRightInd w:val="0"/>
        <w:rPr>
          <w:rFonts w:ascii="Franklin Gothic Demi" w:hAnsi="Franklin Gothic Demi" w:cs="HKGrotesk-Bold"/>
          <w:bCs/>
          <w:color w:val="7C8A8C"/>
          <w:sz w:val="27"/>
          <w:szCs w:val="27"/>
        </w:rPr>
      </w:pPr>
      <w:r w:rsidRPr="00451DD1">
        <w:rPr>
          <w:rFonts w:ascii="Franklin Gothic Demi" w:hAnsi="Franklin Gothic Demi" w:cs="HKGrotesk-Bold"/>
          <w:bCs/>
          <w:color w:val="7C8A8C"/>
          <w:sz w:val="27"/>
          <w:szCs w:val="27"/>
        </w:rPr>
        <w:t>$35 per person/per night</w:t>
      </w:r>
    </w:p>
    <w:p w:rsidR="002C2298" w:rsidRPr="00451DD1" w:rsidRDefault="002C2298" w:rsidP="002C2298">
      <w:pPr>
        <w:autoSpaceDE w:val="0"/>
        <w:autoSpaceDN w:val="0"/>
        <w:adjustRightInd w:val="0"/>
        <w:rPr>
          <w:rFonts w:ascii="Franklin Gothic Demi" w:hAnsi="Franklin Gothic Demi" w:cs="HKGrotesk-Bold"/>
          <w:bCs/>
          <w:color w:val="7C8A8C"/>
          <w:szCs w:val="24"/>
        </w:rPr>
      </w:pPr>
      <w:proofErr w:type="gramStart"/>
      <w:r w:rsidRPr="00451DD1">
        <w:rPr>
          <w:rFonts w:ascii="Franklin Gothic Demi" w:hAnsi="Franklin Gothic Demi" w:cs="HKGrotesk-Bold"/>
          <w:bCs/>
          <w:color w:val="7C8A8C"/>
          <w:szCs w:val="24"/>
        </w:rPr>
        <w:t>with</w:t>
      </w:r>
      <w:proofErr w:type="gramEnd"/>
      <w:r w:rsidRPr="00451DD1">
        <w:rPr>
          <w:rFonts w:ascii="Franklin Gothic Demi" w:hAnsi="Franklin Gothic Demi" w:cs="HKGrotesk-Bold"/>
          <w:bCs/>
          <w:color w:val="7C8A8C"/>
          <w:szCs w:val="24"/>
        </w:rPr>
        <w:t xml:space="preserve"> a shared bathroom on the hall</w:t>
      </w:r>
    </w:p>
    <w:p w:rsidR="002C2298" w:rsidRPr="00451DD1" w:rsidRDefault="002C2298" w:rsidP="002C2298">
      <w:pPr>
        <w:autoSpaceDE w:val="0"/>
        <w:autoSpaceDN w:val="0"/>
        <w:adjustRightInd w:val="0"/>
        <w:rPr>
          <w:rFonts w:ascii="Franklin Gothic Demi" w:hAnsi="Franklin Gothic Demi" w:cs="HKGrotesk-Bold"/>
          <w:bCs/>
          <w:color w:val="7C8A8C"/>
          <w:sz w:val="27"/>
          <w:szCs w:val="27"/>
        </w:rPr>
      </w:pPr>
      <w:r w:rsidRPr="00451DD1">
        <w:rPr>
          <w:rFonts w:ascii="Franklin Gothic Demi" w:hAnsi="Franklin Gothic Demi" w:cs="HKGrotesk-Bold"/>
          <w:bCs/>
          <w:color w:val="7C8A8C"/>
          <w:sz w:val="27"/>
          <w:szCs w:val="27"/>
        </w:rPr>
        <w:t>$40 per person/per night</w:t>
      </w:r>
      <w:bookmarkStart w:id="0" w:name="_GoBack"/>
      <w:bookmarkEnd w:id="0"/>
    </w:p>
    <w:p w:rsidR="002C2298" w:rsidRPr="00451DD1" w:rsidRDefault="002C2298" w:rsidP="002C2298">
      <w:pPr>
        <w:autoSpaceDE w:val="0"/>
        <w:autoSpaceDN w:val="0"/>
        <w:adjustRightInd w:val="0"/>
        <w:rPr>
          <w:rFonts w:ascii="Franklin Gothic Demi" w:hAnsi="Franklin Gothic Demi" w:cs="HKGrotesk-Bold"/>
          <w:bCs/>
          <w:color w:val="7C8A8C"/>
          <w:szCs w:val="24"/>
        </w:rPr>
      </w:pPr>
      <w:proofErr w:type="gramStart"/>
      <w:r w:rsidRPr="00451DD1">
        <w:rPr>
          <w:rFonts w:ascii="Franklin Gothic Demi" w:hAnsi="Franklin Gothic Demi" w:cs="HKGrotesk-Bold"/>
          <w:bCs/>
          <w:color w:val="7C8A8C"/>
          <w:szCs w:val="24"/>
        </w:rPr>
        <w:t>with</w:t>
      </w:r>
      <w:proofErr w:type="gramEnd"/>
      <w:r w:rsidRPr="00451DD1">
        <w:rPr>
          <w:rFonts w:ascii="Franklin Gothic Demi" w:hAnsi="Franklin Gothic Demi" w:cs="HKGrotesk-Bold"/>
          <w:bCs/>
          <w:color w:val="7C8A8C"/>
          <w:szCs w:val="24"/>
        </w:rPr>
        <w:t xml:space="preserve"> a private bath</w:t>
      </w:r>
    </w:p>
    <w:p w:rsidR="002C2298" w:rsidRPr="00451DD1" w:rsidRDefault="002C2298" w:rsidP="002C2298">
      <w:pPr>
        <w:autoSpaceDE w:val="0"/>
        <w:autoSpaceDN w:val="0"/>
        <w:adjustRightInd w:val="0"/>
        <w:rPr>
          <w:rFonts w:ascii="Franklin Gothic Demi" w:hAnsi="Franklin Gothic Demi" w:cs="HKGrotesk-Bold"/>
          <w:bCs/>
          <w:color w:val="7C8A8C"/>
          <w:sz w:val="22"/>
        </w:rPr>
      </w:pPr>
      <w:r w:rsidRPr="00451DD1">
        <w:rPr>
          <w:rFonts w:ascii="Franklin Gothic Demi" w:hAnsi="Franklin Gothic Demi" w:cs="HKGrotesk-Bold"/>
          <w:bCs/>
          <w:color w:val="7C8A8C"/>
          <w:sz w:val="22"/>
        </w:rPr>
        <w:t>Don’t let the cost stop you!</w:t>
      </w:r>
    </w:p>
    <w:p w:rsidR="002C2298" w:rsidRPr="00451DD1" w:rsidRDefault="002C2298" w:rsidP="002C2298">
      <w:pPr>
        <w:autoSpaceDE w:val="0"/>
        <w:autoSpaceDN w:val="0"/>
        <w:adjustRightInd w:val="0"/>
        <w:rPr>
          <w:rFonts w:ascii="Franklin Gothic Demi" w:hAnsi="Franklin Gothic Demi" w:cs="HKGrotesk-Bold"/>
          <w:bCs/>
          <w:color w:val="7C8A8C"/>
          <w:sz w:val="22"/>
        </w:rPr>
      </w:pPr>
      <w:r w:rsidRPr="00451DD1">
        <w:rPr>
          <w:rFonts w:ascii="Franklin Gothic Demi" w:hAnsi="Franklin Gothic Demi" w:cs="HKGrotesk-Bold"/>
          <w:bCs/>
          <w:color w:val="7C8A8C"/>
          <w:sz w:val="22"/>
        </w:rPr>
        <w:t>Scholarships available!</w:t>
      </w:r>
    </w:p>
    <w:p w:rsidR="002C2298" w:rsidRPr="000D68E8" w:rsidRDefault="002C2298" w:rsidP="002C2298">
      <w:pPr>
        <w:autoSpaceDE w:val="0"/>
        <w:autoSpaceDN w:val="0"/>
        <w:adjustRightInd w:val="0"/>
        <w:rPr>
          <w:rFonts w:ascii="Franklin Gothic Demi" w:hAnsi="Franklin Gothic Demi" w:cs="HKGrotesk-Bold"/>
          <w:bCs/>
          <w:color w:val="7C8A8C"/>
          <w:sz w:val="22"/>
        </w:rPr>
      </w:pPr>
      <w:r>
        <w:rPr>
          <w:rFonts w:ascii="Franklin Gothic Demi" w:hAnsi="Franklin Gothic Demi" w:cs="HKGrotesk-Bold"/>
          <w:bCs/>
          <w:color w:val="7C8A8C"/>
          <w:sz w:val="22"/>
        </w:rPr>
        <w:t>Email matt@maumeevp.org</w:t>
      </w:r>
      <w:r w:rsidRPr="00451DD1">
        <w:rPr>
          <w:rFonts w:ascii="Franklin Gothic Demi" w:hAnsi="Franklin Gothic Demi" w:cs="HKGrotesk-Bold"/>
          <w:bCs/>
          <w:color w:val="F7F5F2"/>
          <w:sz w:val="27"/>
          <w:szCs w:val="27"/>
        </w:rPr>
        <w:t>MEEVP.ORG</w:t>
      </w:r>
    </w:p>
    <w:p w:rsidR="002C2298" w:rsidRPr="0042423A" w:rsidRDefault="002C2298" w:rsidP="002C2298">
      <w:pPr>
        <w:rPr>
          <w:rFonts w:ascii="HKGrotesk-Bold" w:hAnsi="HKGrotesk-Bold" w:cs="HKGrotesk-Bold"/>
          <w:b/>
          <w:bCs/>
          <w:color w:val="920000"/>
          <w:sz w:val="28"/>
          <w:szCs w:val="28"/>
        </w:rPr>
      </w:pPr>
      <w:r w:rsidRPr="0042423A">
        <w:rPr>
          <w:rFonts w:ascii="Franklin Gothic Demi" w:hAnsi="Franklin Gothic Demi" w:cs="HKGrotesk-Bold"/>
          <w:bCs/>
          <w:color w:val="920000"/>
          <w:sz w:val="28"/>
          <w:szCs w:val="28"/>
        </w:rPr>
        <w:t>REGISTRATION</w:t>
      </w:r>
      <w:r w:rsidRPr="0042423A">
        <w:rPr>
          <w:rFonts w:ascii="HKGrotesk-Bold" w:hAnsi="HKGrotesk-Bold" w:cs="HKGrotesk-Bold"/>
          <w:b/>
          <w:bCs/>
          <w:color w:val="920000"/>
          <w:sz w:val="28"/>
          <w:szCs w:val="28"/>
        </w:rPr>
        <w:t>:</w:t>
      </w:r>
    </w:p>
    <w:p w:rsidR="002C2298" w:rsidRPr="008E3D94" w:rsidRDefault="00772C43" w:rsidP="002C2298">
      <w:pPr>
        <w:rPr>
          <w:rFonts w:ascii="Palatino Linotype" w:hAnsi="Palatino Linotype"/>
          <w:color w:val="261700"/>
          <w:szCs w:val="24"/>
        </w:rPr>
      </w:pPr>
      <w:hyperlink r:id="rId10" w:history="1">
        <w:r w:rsidR="002C2298" w:rsidRPr="00451DD1">
          <w:rPr>
            <w:rStyle w:val="Hyperlink"/>
            <w:rFonts w:ascii="Franklin Gothic Demi" w:hAnsi="Franklin Gothic Demi"/>
            <w:color w:val="808080" w:themeColor="background1" w:themeShade="80"/>
            <w:szCs w:val="24"/>
          </w:rPr>
          <w:t>www.maumeevp.org</w:t>
        </w:r>
      </w:hyperlink>
    </w:p>
    <w:p w:rsidR="00813793" w:rsidRPr="002C2298" w:rsidRDefault="00813793" w:rsidP="002C2298">
      <w:pPr>
        <w:jc w:val="right"/>
        <w:rPr>
          <w:sz w:val="20"/>
          <w:szCs w:val="20"/>
        </w:rPr>
      </w:pPr>
    </w:p>
    <w:sectPr w:rsidR="00813793" w:rsidRPr="002C2298" w:rsidSect="001D0532">
      <w:pgSz w:w="12240" w:h="15840"/>
      <w:pgMar w:top="720" w:right="720" w:bottom="720" w:left="720" w:header="720" w:footer="720" w:gutter="0"/>
      <w:pgBorders w:offsetFrom="page">
        <w:top w:val="thinThickMediumGap" w:sz="24" w:space="24" w:color="920000"/>
        <w:left w:val="thinThickMediumGap" w:sz="24" w:space="24" w:color="920000"/>
        <w:bottom w:val="thickThinMediumGap" w:sz="24" w:space="24" w:color="920000"/>
        <w:right w:val="thickThinMediumGap" w:sz="24" w:space="24" w:color="920000"/>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Franklin Gothic Demi">
    <w:panose1 w:val="020B07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KGrotesk-Bold">
    <w:panose1 w:val="00000000000000000000"/>
    <w:charset w:val="00"/>
    <w:family w:val="auto"/>
    <w:notTrueType/>
    <w:pitch w:val="default"/>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2298"/>
    <w:rsid w:val="00134B57"/>
    <w:rsid w:val="001D0532"/>
    <w:rsid w:val="002C2298"/>
    <w:rsid w:val="00375E7C"/>
    <w:rsid w:val="0042423A"/>
    <w:rsid w:val="00772C43"/>
    <w:rsid w:val="00813793"/>
    <w:rsid w:val="0085192F"/>
    <w:rsid w:val="008C2818"/>
    <w:rsid w:val="009D74F2"/>
    <w:rsid w:val="00EC5DEF"/>
    <w:rsid w:val="00EE62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2298"/>
    <w:rPr>
      <w:rFonts w:ascii="Garamond" w:hAnsi="Garamond"/>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C2298"/>
    <w:rPr>
      <w:color w:val="EF591E"/>
      <w:u w:val="single"/>
    </w:rPr>
  </w:style>
  <w:style w:type="paragraph" w:styleId="BodyText">
    <w:name w:val="Body Text"/>
    <w:basedOn w:val="Normal"/>
    <w:link w:val="BodyTextChar"/>
    <w:uiPriority w:val="99"/>
    <w:unhideWhenUsed/>
    <w:rsid w:val="002C2298"/>
    <w:pPr>
      <w:spacing w:after="120" w:line="264" w:lineRule="auto"/>
    </w:pPr>
    <w:rPr>
      <w:rFonts w:ascii="Tahoma" w:eastAsia="Times New Roman" w:hAnsi="Tahoma" w:cs="Tahoma"/>
      <w:color w:val="000000"/>
      <w:kern w:val="28"/>
      <w:sz w:val="17"/>
      <w:szCs w:val="17"/>
      <w14:ligatures w14:val="standard"/>
      <w14:cntxtAlts/>
    </w:rPr>
  </w:style>
  <w:style w:type="character" w:customStyle="1" w:styleId="BodyTextChar">
    <w:name w:val="Body Text Char"/>
    <w:basedOn w:val="DefaultParagraphFont"/>
    <w:link w:val="BodyText"/>
    <w:uiPriority w:val="99"/>
    <w:rsid w:val="002C2298"/>
    <w:rPr>
      <w:rFonts w:ascii="Tahoma" w:eastAsia="Times New Roman" w:hAnsi="Tahoma" w:cs="Tahoma"/>
      <w:color w:val="000000"/>
      <w:kern w:val="28"/>
      <w:sz w:val="17"/>
      <w:szCs w:val="17"/>
      <w14:ligatures w14:val="standard"/>
      <w14:cntxtAlts/>
    </w:rPr>
  </w:style>
  <w:style w:type="paragraph" w:styleId="BalloonText">
    <w:name w:val="Balloon Text"/>
    <w:basedOn w:val="Normal"/>
    <w:link w:val="BalloonTextChar"/>
    <w:uiPriority w:val="99"/>
    <w:semiHidden/>
    <w:unhideWhenUsed/>
    <w:rsid w:val="002C2298"/>
    <w:rPr>
      <w:rFonts w:ascii="Tahoma" w:hAnsi="Tahoma" w:cs="Tahoma"/>
      <w:sz w:val="16"/>
      <w:szCs w:val="16"/>
    </w:rPr>
  </w:style>
  <w:style w:type="character" w:customStyle="1" w:styleId="BalloonTextChar">
    <w:name w:val="Balloon Text Char"/>
    <w:basedOn w:val="DefaultParagraphFont"/>
    <w:link w:val="BalloonText"/>
    <w:uiPriority w:val="99"/>
    <w:semiHidden/>
    <w:rsid w:val="002C229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2298"/>
    <w:rPr>
      <w:rFonts w:ascii="Garamond" w:hAnsi="Garamond"/>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C2298"/>
    <w:rPr>
      <w:color w:val="EF591E"/>
      <w:u w:val="single"/>
    </w:rPr>
  </w:style>
  <w:style w:type="paragraph" w:styleId="BodyText">
    <w:name w:val="Body Text"/>
    <w:basedOn w:val="Normal"/>
    <w:link w:val="BodyTextChar"/>
    <w:uiPriority w:val="99"/>
    <w:unhideWhenUsed/>
    <w:rsid w:val="002C2298"/>
    <w:pPr>
      <w:spacing w:after="120" w:line="264" w:lineRule="auto"/>
    </w:pPr>
    <w:rPr>
      <w:rFonts w:ascii="Tahoma" w:eastAsia="Times New Roman" w:hAnsi="Tahoma" w:cs="Tahoma"/>
      <w:color w:val="000000"/>
      <w:kern w:val="28"/>
      <w:sz w:val="17"/>
      <w:szCs w:val="17"/>
      <w14:ligatures w14:val="standard"/>
      <w14:cntxtAlts/>
    </w:rPr>
  </w:style>
  <w:style w:type="character" w:customStyle="1" w:styleId="BodyTextChar">
    <w:name w:val="Body Text Char"/>
    <w:basedOn w:val="DefaultParagraphFont"/>
    <w:link w:val="BodyText"/>
    <w:uiPriority w:val="99"/>
    <w:rsid w:val="002C2298"/>
    <w:rPr>
      <w:rFonts w:ascii="Tahoma" w:eastAsia="Times New Roman" w:hAnsi="Tahoma" w:cs="Tahoma"/>
      <w:color w:val="000000"/>
      <w:kern w:val="28"/>
      <w:sz w:val="17"/>
      <w:szCs w:val="17"/>
      <w14:ligatures w14:val="standard"/>
      <w14:cntxtAlts/>
    </w:rPr>
  </w:style>
  <w:style w:type="paragraph" w:styleId="BalloonText">
    <w:name w:val="Balloon Text"/>
    <w:basedOn w:val="Normal"/>
    <w:link w:val="BalloonTextChar"/>
    <w:uiPriority w:val="99"/>
    <w:semiHidden/>
    <w:unhideWhenUsed/>
    <w:rsid w:val="002C2298"/>
    <w:rPr>
      <w:rFonts w:ascii="Tahoma" w:hAnsi="Tahoma" w:cs="Tahoma"/>
      <w:sz w:val="16"/>
      <w:szCs w:val="16"/>
    </w:rPr>
  </w:style>
  <w:style w:type="character" w:customStyle="1" w:styleId="BalloonTextChar">
    <w:name w:val="Balloon Text Char"/>
    <w:basedOn w:val="DefaultParagraphFont"/>
    <w:link w:val="BalloonText"/>
    <w:uiPriority w:val="99"/>
    <w:semiHidden/>
    <w:rsid w:val="002C229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lialrenewalcenter.org/" TargetMode="External"/><Relationship Id="rId3" Type="http://schemas.openxmlformats.org/officeDocument/2006/relationships/settings" Target="settings.xml"/><Relationship Id="rId7" Type="http://schemas.openxmlformats.org/officeDocument/2006/relationships/hyperlink" Target="http://www.lialrenewalcenter.org/" TargetMode="External"/><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10.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hyperlink" Target="http://www.maumeevp.org" TargetMode="External"/><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lemental">
      <a:maj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89</TotalTime>
  <Pages>1</Pages>
  <Words>77</Words>
  <Characters>441</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Short</dc:creator>
  <cp:lastModifiedBy>Short</cp:lastModifiedBy>
  <cp:revision>2</cp:revision>
  <cp:lastPrinted>2024-05-03T14:38:00Z</cp:lastPrinted>
  <dcterms:created xsi:type="dcterms:W3CDTF">2024-05-02T13:47:00Z</dcterms:created>
  <dcterms:modified xsi:type="dcterms:W3CDTF">2024-05-03T14:46:00Z</dcterms:modified>
</cp:coreProperties>
</file>