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541BD" w14:textId="77777777" w:rsidR="00FA77F6" w:rsidRDefault="00C84DC1">
      <w:pPr>
        <w:pStyle w:val="Title"/>
        <w:tabs>
          <w:tab w:val="center" w:pos="4680"/>
          <w:tab w:val="right" w:pos="9360"/>
        </w:tabs>
        <w:jc w:val="left"/>
        <w:rPr>
          <w:b w:val="0"/>
          <w:smallCaps/>
          <w:color w:val="000000"/>
          <w:sz w:val="20"/>
        </w:rPr>
      </w:pPr>
      <w:r>
        <w:rPr>
          <w:b w:val="0"/>
          <w:color w:val="000000"/>
          <w:sz w:val="20"/>
        </w:rPr>
        <w:t>DRAFT: corrections in these minutes should be submitted in writing to the stated clerk within ten days of receipt. If no corrections are received within that period, all items shall be considered correct. These minutes are not an official record of the presbytery until approved by the body.</w:t>
      </w:r>
    </w:p>
    <w:p w14:paraId="49F7C54E" w14:textId="77777777" w:rsidR="00FA77F6" w:rsidRDefault="00FA77F6">
      <w:pPr>
        <w:pStyle w:val="Title"/>
        <w:tabs>
          <w:tab w:val="center" w:pos="4680"/>
          <w:tab w:val="right" w:pos="9360"/>
        </w:tabs>
        <w:rPr>
          <w:smallCaps/>
          <w:color w:val="000000"/>
        </w:rPr>
      </w:pPr>
    </w:p>
    <w:p w14:paraId="41590C6A" w14:textId="77777777" w:rsidR="00FA77F6" w:rsidRDefault="00C84DC1">
      <w:pPr>
        <w:pStyle w:val="Title"/>
        <w:tabs>
          <w:tab w:val="center" w:pos="4680"/>
          <w:tab w:val="right" w:pos="9360"/>
        </w:tabs>
        <w:rPr>
          <w:color w:val="000000"/>
        </w:rPr>
      </w:pPr>
      <w:r>
        <w:rPr>
          <w:color w:val="000000"/>
        </w:rPr>
        <w:t>MAUMEE VALLEY PRESBYTERY</w:t>
      </w:r>
    </w:p>
    <w:p w14:paraId="103E1880" w14:textId="77777777" w:rsidR="00FA77F6" w:rsidRDefault="00C84DC1">
      <w:pPr>
        <w:pStyle w:val="Title"/>
        <w:tabs>
          <w:tab w:val="center" w:pos="4680"/>
          <w:tab w:val="right" w:pos="9360"/>
        </w:tabs>
        <w:rPr>
          <w:color w:val="000000"/>
        </w:rPr>
      </w:pPr>
      <w:r>
        <w:rPr>
          <w:color w:val="000000"/>
        </w:rPr>
        <w:t>STATED MEETING</w:t>
      </w:r>
    </w:p>
    <w:p w14:paraId="393E9FBF" w14:textId="439486ED" w:rsidR="00FA77F6" w:rsidRDefault="00C84DC1">
      <w:pPr>
        <w:pStyle w:val="Title"/>
        <w:tabs>
          <w:tab w:val="center" w:pos="4680"/>
          <w:tab w:val="right" w:pos="9360"/>
        </w:tabs>
        <w:rPr>
          <w:color w:val="000000"/>
          <w:sz w:val="22"/>
          <w:szCs w:val="22"/>
        </w:rPr>
      </w:pPr>
      <w:r>
        <w:rPr>
          <w:color w:val="000000"/>
          <w:sz w:val="22"/>
          <w:szCs w:val="22"/>
        </w:rPr>
        <w:t xml:space="preserve">Tuesday, </w:t>
      </w:r>
      <w:r w:rsidR="00106387">
        <w:rPr>
          <w:color w:val="000000"/>
          <w:sz w:val="22"/>
          <w:szCs w:val="22"/>
          <w:lang w:val="en-US"/>
        </w:rPr>
        <w:t>September</w:t>
      </w:r>
      <w:r>
        <w:rPr>
          <w:color w:val="000000"/>
          <w:sz w:val="22"/>
          <w:szCs w:val="22"/>
        </w:rPr>
        <w:t xml:space="preserve"> </w:t>
      </w:r>
      <w:r w:rsidR="002A39C5">
        <w:rPr>
          <w:color w:val="000000"/>
          <w:sz w:val="22"/>
          <w:szCs w:val="22"/>
          <w:lang w:val="en-US"/>
        </w:rPr>
        <w:t>16</w:t>
      </w:r>
      <w:r>
        <w:rPr>
          <w:color w:val="000000"/>
          <w:sz w:val="22"/>
          <w:szCs w:val="22"/>
        </w:rPr>
        <w:t>, 202</w:t>
      </w:r>
      <w:r w:rsidR="00DE1169">
        <w:rPr>
          <w:color w:val="000000"/>
          <w:sz w:val="22"/>
          <w:szCs w:val="22"/>
        </w:rPr>
        <w:t>5</w:t>
      </w:r>
      <w:r>
        <w:rPr>
          <w:color w:val="000000"/>
          <w:sz w:val="22"/>
          <w:szCs w:val="22"/>
        </w:rPr>
        <w:t xml:space="preserve">, </w:t>
      </w:r>
      <w:r w:rsidR="000663FC">
        <w:rPr>
          <w:color w:val="000000"/>
          <w:sz w:val="22"/>
          <w:szCs w:val="22"/>
        </w:rPr>
        <w:t>3</w:t>
      </w:r>
      <w:r>
        <w:rPr>
          <w:color w:val="000000"/>
          <w:sz w:val="22"/>
          <w:szCs w:val="22"/>
        </w:rPr>
        <w:t xml:space="preserve">:00 </w:t>
      </w:r>
      <w:r w:rsidR="000663FC">
        <w:rPr>
          <w:color w:val="000000"/>
          <w:sz w:val="22"/>
          <w:szCs w:val="22"/>
        </w:rPr>
        <w:t>P</w:t>
      </w:r>
      <w:r>
        <w:rPr>
          <w:color w:val="000000"/>
          <w:sz w:val="22"/>
          <w:szCs w:val="22"/>
        </w:rPr>
        <w:t>M</w:t>
      </w:r>
    </w:p>
    <w:p w14:paraId="32833389" w14:textId="0D3E93A3" w:rsidR="00FA77F6" w:rsidRDefault="002A39C5">
      <w:pPr>
        <w:pStyle w:val="Title"/>
        <w:tabs>
          <w:tab w:val="center" w:pos="4680"/>
          <w:tab w:val="right" w:pos="9360"/>
        </w:tabs>
        <w:rPr>
          <w:color w:val="000000"/>
          <w:sz w:val="22"/>
          <w:szCs w:val="22"/>
        </w:rPr>
      </w:pPr>
      <w:r>
        <w:rPr>
          <w:color w:val="000000"/>
          <w:sz w:val="22"/>
          <w:szCs w:val="22"/>
          <w:lang w:val="en-US"/>
        </w:rPr>
        <w:t>Cadmus Presbyterian Church, Adrian, Michigan</w:t>
      </w:r>
    </w:p>
    <w:p w14:paraId="6E5CDDBE" w14:textId="77777777" w:rsidR="00FA77F6" w:rsidRDefault="00FA77F6">
      <w:pPr>
        <w:pStyle w:val="Title"/>
        <w:tabs>
          <w:tab w:val="center" w:pos="4680"/>
          <w:tab w:val="right" w:pos="9360"/>
        </w:tabs>
        <w:rPr>
          <w:color w:val="000000"/>
          <w:sz w:val="22"/>
          <w:szCs w:val="22"/>
        </w:rPr>
      </w:pPr>
    </w:p>
    <w:p w14:paraId="7BB3AD18" w14:textId="77777777" w:rsidR="00FA77F6" w:rsidRDefault="00FA77F6">
      <w:pPr>
        <w:pStyle w:val="Title"/>
        <w:tabs>
          <w:tab w:val="center" w:pos="4680"/>
          <w:tab w:val="right" w:pos="9360"/>
        </w:tabs>
        <w:jc w:val="left"/>
        <w:rPr>
          <w:b w:val="0"/>
          <w:smallCaps/>
          <w:color w:val="000000"/>
          <w:sz w:val="8"/>
          <w:szCs w:val="8"/>
        </w:rPr>
      </w:pPr>
    </w:p>
    <w:p w14:paraId="3704614A" w14:textId="77777777" w:rsidR="00FA77F6" w:rsidRDefault="00C84DC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THE ROLL</w:t>
      </w:r>
    </w:p>
    <w:p w14:paraId="3E151931"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Minister Members</w:t>
      </w:r>
    </w:p>
    <w:p w14:paraId="4A744750" w14:textId="77777777" w:rsidR="00FA77F6" w:rsidRDefault="00FA77F6">
      <w:pPr>
        <w:rPr>
          <w:rFonts w:ascii="Times New Roman" w:eastAsia="Times New Roman" w:hAnsi="Times New Roman" w:cs="Times New Roman"/>
          <w:sz w:val="8"/>
          <w:szCs w:val="8"/>
        </w:rPr>
        <w:sectPr w:rsidR="00FA77F6">
          <w:footerReference w:type="first" r:id="rId9"/>
          <w:pgSz w:w="12240" w:h="15840"/>
          <w:pgMar w:top="1440" w:right="1440" w:bottom="1440" w:left="1440" w:header="720" w:footer="720" w:gutter="0"/>
          <w:pgNumType w:start="1"/>
          <w:cols w:space="720"/>
        </w:sectPr>
      </w:pPr>
    </w:p>
    <w:p w14:paraId="69E0B21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Present</w:t>
      </w:r>
    </w:p>
    <w:p w14:paraId="6C1CD0A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66908888" w14:textId="77777777" w:rsidR="00C20D9C" w:rsidRPr="00C20D9C" w:rsidRDefault="00C20D9C" w:rsidP="00C20D9C">
      <w:pPr>
        <w:rPr>
          <w:rFonts w:ascii="Times New Roman" w:hAnsi="Times New Roman" w:cs="Times New Roman"/>
          <w:sz w:val="18"/>
          <w:szCs w:val="18"/>
        </w:rPr>
      </w:pPr>
      <w:bookmarkStart w:id="0" w:name="_heading=h.fjkq1rgpyteo" w:colFirst="0" w:colLast="0"/>
      <w:bookmarkEnd w:id="0"/>
      <w:r w:rsidRPr="00C20D9C">
        <w:rPr>
          <w:rFonts w:ascii="Times New Roman" w:hAnsi="Times New Roman" w:cs="Times New Roman"/>
          <w:sz w:val="18"/>
          <w:szCs w:val="18"/>
        </w:rPr>
        <w:t>Bartley, Dave, HR</w:t>
      </w:r>
    </w:p>
    <w:p w14:paraId="51D2BBB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Bella, Roberta</w:t>
      </w:r>
    </w:p>
    <w:p w14:paraId="1C796F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Brown, Bruce</w:t>
      </w:r>
    </w:p>
    <w:p w14:paraId="79AE7E9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Chandler, Doris</w:t>
      </w:r>
    </w:p>
    <w:p w14:paraId="363B162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Clancy, Nan</w:t>
      </w:r>
    </w:p>
    <w:p w14:paraId="13CD07D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Clendenin, Ruth Ellen</w:t>
      </w:r>
    </w:p>
    <w:p w14:paraId="3BB3B09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Commeret, Jessica</w:t>
      </w:r>
    </w:p>
    <w:p w14:paraId="2B6A34A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Emery, Thomas</w:t>
      </w:r>
    </w:p>
    <w:p w14:paraId="2471F64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Gay, Jeanne, HR</w:t>
      </w:r>
    </w:p>
    <w:p w14:paraId="4302E4C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Hodsden, James</w:t>
      </w:r>
    </w:p>
    <w:p w14:paraId="61107DD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Hodsden, Sara</w:t>
      </w:r>
    </w:p>
    <w:p w14:paraId="50B8742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Holmes, Douglas</w:t>
      </w:r>
    </w:p>
    <w:p w14:paraId="4F4BD35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Hruaia, J H Vanlal</w:t>
      </w:r>
    </w:p>
    <w:p w14:paraId="2AF81AD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Johnson-Paine, Cathy</w:t>
      </w:r>
    </w:p>
    <w:p w14:paraId="26E9846E"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Kim, Jin Seung</w:t>
      </w:r>
    </w:p>
    <w:p w14:paraId="0B2A2FE1" w14:textId="108B7F91"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King, Cath</w:t>
      </w:r>
      <w:r w:rsidR="003E21E1">
        <w:rPr>
          <w:rFonts w:ascii="Times New Roman" w:hAnsi="Times New Roman" w:cs="Times New Roman"/>
          <w:sz w:val="18"/>
          <w:szCs w:val="18"/>
        </w:rPr>
        <w:t>erine</w:t>
      </w:r>
    </w:p>
    <w:p w14:paraId="5891B68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McGormley, Dean, HR</w:t>
      </w:r>
    </w:p>
    <w:p w14:paraId="69155BE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McGormley, Ellen, HR</w:t>
      </w:r>
    </w:p>
    <w:p w14:paraId="7373591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McLlean, Alex, HR</w:t>
      </w:r>
    </w:p>
    <w:p w14:paraId="2B2F00E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Meinke, Matt</w:t>
      </w:r>
    </w:p>
    <w:p w14:paraId="4542ADD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Pech, Leo</w:t>
      </w:r>
    </w:p>
    <w:p w14:paraId="6FC3734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Rowland Miller, Susan</w:t>
      </w:r>
    </w:p>
    <w:p w14:paraId="3DCF9248" w14:textId="16C59273" w:rsidR="003E21E1" w:rsidRDefault="003E21E1" w:rsidP="00C20D9C">
      <w:pPr>
        <w:rPr>
          <w:rFonts w:ascii="Times New Roman" w:hAnsi="Times New Roman" w:cs="Times New Roman"/>
          <w:sz w:val="18"/>
          <w:szCs w:val="18"/>
        </w:rPr>
      </w:pPr>
      <w:r>
        <w:rPr>
          <w:rFonts w:ascii="Times New Roman" w:hAnsi="Times New Roman" w:cs="Times New Roman"/>
          <w:sz w:val="18"/>
          <w:szCs w:val="18"/>
        </w:rPr>
        <w:t>Rivera-Torea, Kathryn</w:t>
      </w:r>
    </w:p>
    <w:p w14:paraId="24A68AA6" w14:textId="6770249C" w:rsidR="00C20D9C"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Short, Pamela, HR</w:t>
      </w:r>
      <w:r w:rsidR="00C20D9C" w:rsidRPr="00C20D9C">
        <w:rPr>
          <w:rFonts w:ascii="Times New Roman" w:hAnsi="Times New Roman" w:cs="Times New Roman"/>
          <w:sz w:val="18"/>
          <w:szCs w:val="18"/>
        </w:rPr>
        <w:t xml:space="preserve"> </w:t>
      </w:r>
    </w:p>
    <w:p w14:paraId="2421BDCD"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Tolbert, Clint</w:t>
      </w:r>
    </w:p>
    <w:p w14:paraId="39DE3737" w14:textId="174FE880"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Treadway, Kathryn</w:t>
      </w:r>
    </w:p>
    <w:p w14:paraId="52165CA1" w14:textId="609C08C4" w:rsidR="00FA77F6" w:rsidRPr="003E21E1" w:rsidRDefault="00C20D9C">
      <w:pPr>
        <w:rPr>
          <w:rFonts w:ascii="Times New Roman" w:hAnsi="Times New Roman" w:cs="Times New Roman"/>
          <w:sz w:val="18"/>
          <w:szCs w:val="18"/>
        </w:rPr>
        <w:sectPr w:rsidR="00FA77F6" w:rsidRPr="003E21E1">
          <w:type w:val="continuous"/>
          <w:pgSz w:w="12240" w:h="15840"/>
          <w:pgMar w:top="1440" w:right="1440" w:bottom="1440" w:left="1440" w:header="720" w:footer="720" w:gutter="0"/>
          <w:cols w:num="3" w:space="720" w:equalWidth="0">
            <w:col w:w="2640" w:space="720"/>
            <w:col w:w="2640" w:space="720"/>
            <w:col w:w="2640" w:space="0"/>
          </w:cols>
        </w:sectPr>
      </w:pPr>
      <w:r w:rsidRPr="00C20D9C">
        <w:rPr>
          <w:rFonts w:ascii="Times New Roman" w:hAnsi="Times New Roman" w:cs="Times New Roman"/>
          <w:sz w:val="18"/>
          <w:szCs w:val="18"/>
        </w:rPr>
        <w:t>Wasson, Ann, HR</w:t>
      </w:r>
    </w:p>
    <w:p w14:paraId="75978E33" w14:textId="77777777" w:rsidR="00C20D9C" w:rsidRDefault="00C20D9C">
      <w:pPr>
        <w:rPr>
          <w:rFonts w:ascii="Times New Roman" w:eastAsia="Times New Roman" w:hAnsi="Times New Roman" w:cs="Times New Roman"/>
          <w:b/>
          <w:sz w:val="18"/>
          <w:szCs w:val="18"/>
          <w:u w:val="single"/>
        </w:rPr>
      </w:pPr>
    </w:p>
    <w:p w14:paraId="3EEC7DB5"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19F4DD7" w14:textId="77777777" w:rsidR="00FA77F6" w:rsidRPr="00C20D9C" w:rsidRDefault="00FA77F6">
      <w:pPr>
        <w:rPr>
          <w:rFonts w:ascii="Times New Roman" w:eastAsia="Times New Roman" w:hAnsi="Times New Roman" w:cs="Times New Roman"/>
          <w:sz w:val="18"/>
          <w:szCs w:val="18"/>
        </w:rPr>
        <w:sectPr w:rsidR="00FA77F6" w:rsidRPr="00C20D9C" w:rsidSect="00C20D9C">
          <w:type w:val="continuous"/>
          <w:pgSz w:w="12240" w:h="15840"/>
          <w:pgMar w:top="1440" w:right="1440" w:bottom="1440" w:left="1440" w:header="720" w:footer="720" w:gutter="0"/>
          <w:cols w:num="3" w:space="720"/>
        </w:sectPr>
      </w:pPr>
    </w:p>
    <w:p w14:paraId="4A50A1E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Bell, George, HR</w:t>
      </w:r>
    </w:p>
    <w:p w14:paraId="125F2E4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Brewer, Jr., Clair, HR</w:t>
      </w:r>
    </w:p>
    <w:p w14:paraId="687EFEB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Burnett, William, HR</w:t>
      </w:r>
    </w:p>
    <w:p w14:paraId="6AFF3AD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Butcher, Robert, HR</w:t>
      </w:r>
    </w:p>
    <w:p w14:paraId="5C80AA42"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Chorle</w:t>
      </w:r>
      <w:proofErr w:type="spellEnd"/>
      <w:r w:rsidRPr="00C20D9C">
        <w:rPr>
          <w:rFonts w:ascii="Times New Roman" w:hAnsi="Times New Roman" w:cs="Times New Roman"/>
          <w:sz w:val="18"/>
          <w:szCs w:val="18"/>
        </w:rPr>
        <w:t>, Kenneth, HR</w:t>
      </w:r>
    </w:p>
    <w:p w14:paraId="4F109EA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Cooper, Mark, HR</w:t>
      </w:r>
    </w:p>
    <w:p w14:paraId="15FB8874" w14:textId="77777777" w:rsidR="003E21E1" w:rsidRPr="00C20D9C" w:rsidRDefault="003E21E1" w:rsidP="003E21E1">
      <w:pPr>
        <w:rPr>
          <w:rFonts w:ascii="Times New Roman" w:hAnsi="Times New Roman" w:cs="Times New Roman"/>
          <w:sz w:val="18"/>
          <w:szCs w:val="18"/>
        </w:rPr>
      </w:pPr>
      <w:proofErr w:type="spellStart"/>
      <w:r w:rsidRPr="00C20D9C">
        <w:rPr>
          <w:rFonts w:ascii="Times New Roman" w:hAnsi="Times New Roman" w:cs="Times New Roman"/>
          <w:sz w:val="18"/>
          <w:szCs w:val="18"/>
        </w:rPr>
        <w:t>Desterhaft</w:t>
      </w:r>
      <w:proofErr w:type="spellEnd"/>
      <w:r w:rsidRPr="00C20D9C">
        <w:rPr>
          <w:rFonts w:ascii="Times New Roman" w:hAnsi="Times New Roman" w:cs="Times New Roman"/>
          <w:sz w:val="18"/>
          <w:szCs w:val="18"/>
        </w:rPr>
        <w:t>, Janice</w:t>
      </w:r>
    </w:p>
    <w:p w14:paraId="4BA49151" w14:textId="77AA8855"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Esterly, Barbara, HR</w:t>
      </w:r>
    </w:p>
    <w:p w14:paraId="03679FE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Gallant, Melinda, HR</w:t>
      </w:r>
    </w:p>
    <w:p w14:paraId="396F163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Good, David, HR</w:t>
      </w:r>
    </w:p>
    <w:p w14:paraId="75B45B5A"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Hoff, Rick, HR</w:t>
      </w:r>
    </w:p>
    <w:p w14:paraId="502BCDBA" w14:textId="0D64329D"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Kim, Yonglin, HR</w:t>
      </w:r>
    </w:p>
    <w:p w14:paraId="5543937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Kivlin, Keith, HR</w:t>
      </w:r>
    </w:p>
    <w:p w14:paraId="1C7C349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Ladd, Dennis, HR</w:t>
      </w:r>
    </w:p>
    <w:p w14:paraId="63FB275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Layraman, </w:t>
      </w:r>
      <w:proofErr w:type="spellStart"/>
      <w:r w:rsidRPr="00C20D9C">
        <w:rPr>
          <w:rFonts w:ascii="Times New Roman" w:hAnsi="Times New Roman" w:cs="Times New Roman"/>
          <w:sz w:val="18"/>
          <w:szCs w:val="18"/>
        </w:rPr>
        <w:t>Tawee</w:t>
      </w:r>
      <w:proofErr w:type="spellEnd"/>
      <w:r w:rsidRPr="00C20D9C">
        <w:rPr>
          <w:rFonts w:ascii="Times New Roman" w:hAnsi="Times New Roman" w:cs="Times New Roman"/>
          <w:sz w:val="18"/>
          <w:szCs w:val="18"/>
        </w:rPr>
        <w:t>, HR</w:t>
      </w:r>
    </w:p>
    <w:p w14:paraId="35218A0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Leckrone, Donald, HR</w:t>
      </w:r>
    </w:p>
    <w:p w14:paraId="4911241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Merold, Steve, HR</w:t>
      </w:r>
    </w:p>
    <w:p w14:paraId="31A232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Miller, R. James, HR</w:t>
      </w:r>
    </w:p>
    <w:p w14:paraId="366C3F3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Mills, Harold, HR</w:t>
      </w:r>
    </w:p>
    <w:p w14:paraId="71C3054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Murr, Barry, HR</w:t>
      </w:r>
    </w:p>
    <w:p w14:paraId="61ADD01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Nutting, Cheryl, HR</w:t>
      </w:r>
    </w:p>
    <w:p w14:paraId="6414691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Pannabecker, Donald, HR</w:t>
      </w:r>
    </w:p>
    <w:p w14:paraId="7E11027A" w14:textId="77777777" w:rsidR="00C20D9C" w:rsidRPr="00C20D9C" w:rsidRDefault="00C20D9C" w:rsidP="00C20D9C">
      <w:pPr>
        <w:rPr>
          <w:rFonts w:ascii="Times New Roman" w:hAnsi="Times New Roman" w:cs="Times New Roman"/>
          <w:bCs/>
          <w:sz w:val="18"/>
          <w:szCs w:val="18"/>
        </w:rPr>
      </w:pPr>
      <w:r w:rsidRPr="00C20D9C">
        <w:rPr>
          <w:rFonts w:ascii="Times New Roman" w:hAnsi="Times New Roman" w:cs="Times New Roman"/>
          <w:bCs/>
          <w:sz w:val="18"/>
          <w:szCs w:val="18"/>
        </w:rPr>
        <w:t>Remaklus, Amy</w:t>
      </w:r>
    </w:p>
    <w:p w14:paraId="21F1613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Resseguie, James, HR</w:t>
      </w:r>
    </w:p>
    <w:p w14:paraId="3B1460C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Gary, HR</w:t>
      </w:r>
    </w:p>
    <w:p w14:paraId="17D0F5FA"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Saunders, Mary, HR</w:t>
      </w:r>
    </w:p>
    <w:p w14:paraId="4679493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Schwartz, Tom, HR</w:t>
      </w:r>
    </w:p>
    <w:p w14:paraId="4961B1E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Smith, William, HR</w:t>
      </w:r>
    </w:p>
    <w:p w14:paraId="43F374FD"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Speakman, Stephen</w:t>
      </w:r>
    </w:p>
    <w:p w14:paraId="745610A2" w14:textId="1F4201A6" w:rsidR="003E21E1" w:rsidRDefault="003E21E1" w:rsidP="00C20D9C">
      <w:pPr>
        <w:rPr>
          <w:rFonts w:ascii="Times New Roman" w:hAnsi="Times New Roman" w:cs="Times New Roman"/>
          <w:sz w:val="18"/>
          <w:szCs w:val="18"/>
        </w:rPr>
      </w:pPr>
      <w:r>
        <w:rPr>
          <w:rFonts w:ascii="Times New Roman" w:hAnsi="Times New Roman" w:cs="Times New Roman"/>
          <w:sz w:val="18"/>
          <w:szCs w:val="18"/>
        </w:rPr>
        <w:t>Steensma, Thomas, HR</w:t>
      </w:r>
    </w:p>
    <w:p w14:paraId="285F2209" w14:textId="0DBDDDDB"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Sweet, Barry, HR</w:t>
      </w:r>
    </w:p>
    <w:p w14:paraId="31CDD242" w14:textId="4BA4E1AE"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Wessler, Kenneth</w:t>
      </w:r>
    </w:p>
    <w:p w14:paraId="64A9805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Young, David, HR</w:t>
      </w:r>
    </w:p>
    <w:p w14:paraId="55AE92D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Zuehlke, Beth, HR</w:t>
      </w:r>
    </w:p>
    <w:p w14:paraId="1FFB8FC8"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3" w:space="720"/>
        </w:sectPr>
      </w:pPr>
    </w:p>
    <w:p w14:paraId="3B36C339" w14:textId="26CCF5B9" w:rsidR="00FA77F6" w:rsidRDefault="00FA77F6">
      <w:pPr>
        <w:rPr>
          <w:rFonts w:ascii="Times New Roman" w:eastAsia="Times New Roman" w:hAnsi="Times New Roman" w:cs="Times New Roman"/>
          <w:sz w:val="18"/>
          <w:szCs w:val="18"/>
        </w:rPr>
      </w:pPr>
    </w:p>
    <w:p w14:paraId="3EEC2FB5" w14:textId="77777777" w:rsidR="00FA77F6" w:rsidRDefault="00C84DC1">
      <w:pPr>
        <w:rPr>
          <w:rFonts w:ascii="Times New Roman" w:eastAsia="Times New Roman" w:hAnsi="Times New Roman" w:cs="Times New Roman"/>
          <w:b/>
          <w:sz w:val="18"/>
          <w:szCs w:val="18"/>
          <w:u w:val="single"/>
        </w:rPr>
      </w:pPr>
      <w:r>
        <w:rPr>
          <w:rFonts w:ascii="Times New Roman" w:eastAsia="Times New Roman" w:hAnsi="Times New Roman" w:cs="Times New Roman"/>
          <w:b/>
          <w:sz w:val="18"/>
          <w:szCs w:val="18"/>
          <w:u w:val="single"/>
        </w:rPr>
        <w:t>Absent</w:t>
      </w:r>
    </w:p>
    <w:p w14:paraId="05EF0FF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D7028C8" w14:textId="3A51E40F"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Brundage, Chris</w:t>
      </w:r>
    </w:p>
    <w:p w14:paraId="5BE84373"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Kling, Julie</w:t>
      </w:r>
    </w:p>
    <w:p w14:paraId="22D92FDD" w14:textId="4A4F3670"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Metcalf, Darcy</w:t>
      </w:r>
    </w:p>
    <w:p w14:paraId="010DF56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Pistoria, Tomas</w:t>
      </w:r>
    </w:p>
    <w:p w14:paraId="0F8C01C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Rife, Richard</w:t>
      </w:r>
    </w:p>
    <w:p w14:paraId="092DF4B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Ross, Sarah</w:t>
      </w:r>
    </w:p>
    <w:p w14:paraId="1F5721C9" w14:textId="77777777" w:rsidR="003E21E1" w:rsidRDefault="003E21E1" w:rsidP="00C20D9C">
      <w:pPr>
        <w:rPr>
          <w:rFonts w:ascii="Times New Roman" w:hAnsi="Times New Roman" w:cs="Times New Roman"/>
          <w:sz w:val="18"/>
          <w:szCs w:val="18"/>
        </w:rPr>
      </w:pPr>
      <w:r>
        <w:rPr>
          <w:rFonts w:ascii="Times New Roman" w:hAnsi="Times New Roman" w:cs="Times New Roman"/>
          <w:sz w:val="18"/>
          <w:szCs w:val="18"/>
        </w:rPr>
        <w:t>Schooley, Jeffrey</w:t>
      </w:r>
    </w:p>
    <w:p w14:paraId="63D39EF8" w14:textId="77777777" w:rsidR="003E21E1" w:rsidRDefault="003E21E1" w:rsidP="00C20D9C">
      <w:pPr>
        <w:rPr>
          <w:rFonts w:ascii="Times New Roman" w:hAnsi="Times New Roman" w:cs="Times New Roman"/>
          <w:sz w:val="18"/>
          <w:szCs w:val="18"/>
        </w:rPr>
      </w:pPr>
    </w:p>
    <w:p w14:paraId="4311A3ED" w14:textId="6CB7D783"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Stecker, Michelle</w:t>
      </w:r>
    </w:p>
    <w:p w14:paraId="72A87503" w14:textId="77777777"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Williams, Alicia</w:t>
      </w:r>
    </w:p>
    <w:p w14:paraId="6A74E6A5" w14:textId="32F2730B" w:rsidR="003E21E1" w:rsidRPr="00C20D9C" w:rsidRDefault="003E21E1" w:rsidP="00C20D9C">
      <w:pPr>
        <w:rPr>
          <w:rFonts w:ascii="Times New Roman" w:hAnsi="Times New Roman" w:cs="Times New Roman"/>
          <w:sz w:val="18"/>
          <w:szCs w:val="18"/>
        </w:rPr>
      </w:pPr>
      <w:r>
        <w:rPr>
          <w:rFonts w:ascii="Times New Roman" w:hAnsi="Times New Roman" w:cs="Times New Roman"/>
          <w:sz w:val="18"/>
          <w:szCs w:val="18"/>
        </w:rPr>
        <w:t>Zuehlke, Matthew</w:t>
      </w:r>
    </w:p>
    <w:p w14:paraId="72568748" w14:textId="77777777" w:rsidR="00C20D9C" w:rsidRDefault="00C20D9C">
      <w:pPr>
        <w:rPr>
          <w:rFonts w:ascii="Times New Roman" w:eastAsia="Times New Roman" w:hAnsi="Times New Roman" w:cs="Times New Roman"/>
          <w:b/>
          <w:sz w:val="8"/>
          <w:szCs w:val="8"/>
          <w:u w:val="single"/>
        </w:rPr>
        <w:sectPr w:rsidR="00C20D9C" w:rsidSect="00C20D9C">
          <w:type w:val="continuous"/>
          <w:pgSz w:w="12240" w:h="15840"/>
          <w:pgMar w:top="1440" w:right="1440" w:bottom="1440" w:left="1440" w:header="720" w:footer="720" w:gutter="0"/>
          <w:cols w:num="3" w:space="720"/>
        </w:sectPr>
      </w:pPr>
    </w:p>
    <w:p w14:paraId="037CA566" w14:textId="74BF84CC" w:rsidR="00FA77F6" w:rsidRDefault="00FA77F6">
      <w:pPr>
        <w:rPr>
          <w:rFonts w:ascii="Times New Roman" w:eastAsia="Times New Roman" w:hAnsi="Times New Roman" w:cs="Times New Roman"/>
          <w:b/>
          <w:sz w:val="8"/>
          <w:szCs w:val="8"/>
          <w:u w:val="single"/>
        </w:rPr>
      </w:pPr>
    </w:p>
    <w:p w14:paraId="5FE1E476" w14:textId="77777777" w:rsidR="00FA77F6" w:rsidRDefault="00FA77F6">
      <w:pPr>
        <w:rPr>
          <w:rFonts w:ascii="Times New Roman" w:eastAsia="Times New Roman" w:hAnsi="Times New Roman" w:cs="Times New Roman"/>
          <w:b/>
          <w:smallCaps/>
          <w:sz w:val="20"/>
          <w:szCs w:val="20"/>
        </w:rPr>
      </w:pPr>
    </w:p>
    <w:p w14:paraId="78067BB9"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Ruling Elder Commissioners</w:t>
      </w:r>
    </w:p>
    <w:p w14:paraId="2BC567E3" w14:textId="77777777" w:rsidR="00FA77F6" w:rsidRDefault="00FA77F6">
      <w:pPr>
        <w:rPr>
          <w:rFonts w:ascii="Times New Roman" w:eastAsia="Times New Roman" w:hAnsi="Times New Roman" w:cs="Times New Roman"/>
          <w:b/>
          <w:sz w:val="8"/>
          <w:szCs w:val="8"/>
          <w:u w:val="single"/>
        </w:rPr>
      </w:pPr>
    </w:p>
    <w:p w14:paraId="4F2F36B9" w14:textId="77777777" w:rsidR="00FA77F6" w:rsidRDefault="00C84DC1">
      <w:pPr>
        <w:rPr>
          <w:b/>
          <w:sz w:val="18"/>
          <w:szCs w:val="18"/>
          <w:u w:val="single"/>
        </w:rPr>
        <w:sectPr w:rsidR="00FA77F6">
          <w:type w:val="continuous"/>
          <w:pgSz w:w="12240" w:h="15840"/>
          <w:pgMar w:top="1440" w:right="1440" w:bottom="1440" w:left="1440" w:header="720" w:footer="720" w:gutter="0"/>
          <w:cols w:space="720"/>
        </w:sectPr>
      </w:pPr>
      <w:r>
        <w:rPr>
          <w:b/>
          <w:sz w:val="18"/>
          <w:szCs w:val="18"/>
          <w:u w:val="single"/>
        </w:rPr>
        <w:t>Present</w:t>
      </w:r>
    </w:p>
    <w:p w14:paraId="58F0F4EC" w14:textId="77777777" w:rsidR="00C20D9C" w:rsidRDefault="00C20D9C" w:rsidP="00C20D9C">
      <w:pPr>
        <w:rPr>
          <w:sz w:val="18"/>
          <w:szCs w:val="18"/>
        </w:rPr>
        <w:sectPr w:rsidR="00C20D9C" w:rsidSect="00EC3F50">
          <w:type w:val="continuous"/>
          <w:pgSz w:w="12240" w:h="15840" w:code="1"/>
          <w:pgMar w:top="1440" w:right="1440" w:bottom="1440" w:left="1440" w:header="720" w:footer="720" w:gutter="0"/>
          <w:cols w:space="720"/>
          <w:docGrid w:linePitch="360"/>
        </w:sectPr>
      </w:pPr>
    </w:p>
    <w:p w14:paraId="58372FFA" w14:textId="34A94C53" w:rsid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Adrian, First, </w:t>
      </w:r>
      <w:r w:rsidR="003E21E1">
        <w:rPr>
          <w:rFonts w:ascii="Times New Roman" w:hAnsi="Times New Roman" w:cs="Times New Roman"/>
          <w:sz w:val="18"/>
          <w:szCs w:val="18"/>
        </w:rPr>
        <w:t>Ken Bickerstaff</w:t>
      </w:r>
    </w:p>
    <w:p w14:paraId="24149E23" w14:textId="7396F321" w:rsidR="0076130B" w:rsidRPr="00C20D9C" w:rsidRDefault="0076130B" w:rsidP="00C20D9C">
      <w:pPr>
        <w:rPr>
          <w:rFonts w:ascii="Times New Roman" w:hAnsi="Times New Roman" w:cs="Times New Roman"/>
          <w:sz w:val="18"/>
          <w:szCs w:val="18"/>
        </w:rPr>
      </w:pPr>
      <w:r>
        <w:rPr>
          <w:rFonts w:ascii="Times New Roman" w:hAnsi="Times New Roman" w:cs="Times New Roman"/>
          <w:sz w:val="18"/>
          <w:szCs w:val="18"/>
        </w:rPr>
        <w:t>Adrian Cadmus, Carl Jacobs</w:t>
      </w:r>
    </w:p>
    <w:p w14:paraId="58388155" w14:textId="5260C469"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Blissfield, </w:t>
      </w:r>
      <w:r w:rsidR="0076130B">
        <w:rPr>
          <w:rFonts w:ascii="Times New Roman" w:hAnsi="Times New Roman" w:cs="Times New Roman"/>
          <w:sz w:val="18"/>
          <w:szCs w:val="18"/>
        </w:rPr>
        <w:t>Doris Van Sickle</w:t>
      </w:r>
    </w:p>
    <w:p w14:paraId="0AC6745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Bluffton, Lori Schmidt</w:t>
      </w:r>
    </w:p>
    <w:p w14:paraId="2F8F8F78" w14:textId="65397C6D" w:rsidR="00C20D9C" w:rsidRPr="00C20D9C" w:rsidRDefault="0076130B" w:rsidP="00C20D9C">
      <w:pPr>
        <w:rPr>
          <w:rFonts w:ascii="Times New Roman" w:hAnsi="Times New Roman" w:cs="Times New Roman"/>
          <w:sz w:val="18"/>
          <w:szCs w:val="18"/>
        </w:rPr>
      </w:pPr>
      <w:r>
        <w:rPr>
          <w:rFonts w:ascii="Times New Roman" w:hAnsi="Times New Roman" w:cs="Times New Roman"/>
          <w:sz w:val="18"/>
          <w:szCs w:val="18"/>
        </w:rPr>
        <w:t>Defiance, First, Marsha Karr</w:t>
      </w:r>
    </w:p>
    <w:p w14:paraId="0CF16AB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Findlay, First Joseph Niemeyer</w:t>
      </w:r>
    </w:p>
    <w:p w14:paraId="2498B77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Fremont East Side, Ann Weiler</w:t>
      </w:r>
    </w:p>
    <w:p w14:paraId="11C426A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Fremont First, William Taylor</w:t>
      </w:r>
    </w:p>
    <w:p w14:paraId="2D0BB241" w14:textId="77777777" w:rsidR="00C20D9C" w:rsidRPr="00C20D9C" w:rsidRDefault="00C20D9C" w:rsidP="00C20D9C">
      <w:pPr>
        <w:rPr>
          <w:rFonts w:ascii="Times New Roman" w:hAnsi="Times New Roman" w:cs="Times New Roman"/>
          <w:sz w:val="18"/>
          <w:szCs w:val="18"/>
        </w:rPr>
        <w:sectPr w:rsidR="00C20D9C" w:rsidRPr="00C20D9C" w:rsidSect="00C20D9C">
          <w:type w:val="continuous"/>
          <w:pgSz w:w="12240" w:h="15840" w:code="1"/>
          <w:pgMar w:top="1440" w:right="1440" w:bottom="1440" w:left="1440" w:header="720" w:footer="720" w:gutter="0"/>
          <w:cols w:num="2" w:space="720"/>
          <w:docGrid w:linePitch="360"/>
        </w:sectPr>
      </w:pPr>
      <w:r w:rsidRPr="00C20D9C">
        <w:rPr>
          <w:rFonts w:ascii="Times New Roman" w:hAnsi="Times New Roman" w:cs="Times New Roman"/>
          <w:bCs/>
          <w:sz w:val="18"/>
          <w:szCs w:val="18"/>
        </w:rPr>
        <w:t xml:space="preserve">Kenton, Trinity United, </w:t>
      </w:r>
    </w:p>
    <w:p w14:paraId="13BDA217"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Findlay, First, Greg Khulman</w:t>
      </w:r>
    </w:p>
    <w:p w14:paraId="6D000513"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Fremont First, William Taylor</w:t>
      </w:r>
    </w:p>
    <w:p w14:paraId="34CF9700"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Maumee First, Jason Armstrong</w:t>
      </w:r>
    </w:p>
    <w:p w14:paraId="1AE0A076"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Milan, Don Loving</w:t>
      </w:r>
    </w:p>
    <w:p w14:paraId="367890F4"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Monroe, First Helyn Schroeder</w:t>
      </w:r>
    </w:p>
    <w:p w14:paraId="4A5DC26C"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Montpelier West Bethesda, Michael Cox</w:t>
      </w:r>
    </w:p>
    <w:p w14:paraId="09F884A7"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Montpelier, West Eagle Creek, Junior Rath</w:t>
      </w:r>
    </w:p>
    <w:p w14:paraId="1E059EDC"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Napoleon, First, Lynn Yarnell</w:t>
      </w:r>
    </w:p>
    <w:p w14:paraId="58AC2D7F"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Norwalk First, Alice Pleasnick</w:t>
      </w:r>
    </w:p>
    <w:p w14:paraId="605A373A"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Ottawa, Chas Myers</w:t>
      </w:r>
    </w:p>
    <w:p w14:paraId="0005A0F6"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Pemberville First, Jim Jones</w:t>
      </w:r>
    </w:p>
    <w:p w14:paraId="72FCBEA0"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Port Clinton, Firelands, Ed Carlson</w:t>
      </w:r>
    </w:p>
    <w:p w14:paraId="652A0858"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Sandusky First, Norma Wible</w:t>
      </w:r>
    </w:p>
    <w:p w14:paraId="188F084A"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Tecumseh, David Hammond</w:t>
      </w:r>
    </w:p>
    <w:p w14:paraId="423DBD13"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lastRenderedPageBreak/>
        <w:t>Toledo Christ, Carole Gildemeister</w:t>
      </w:r>
    </w:p>
    <w:p w14:paraId="558B5299"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 xml:space="preserve">Toledo </w:t>
      </w:r>
      <w:proofErr w:type="spellStart"/>
      <w:r w:rsidRPr="0076130B">
        <w:rPr>
          <w:rFonts w:ascii="Times New Roman" w:hAnsi="Times New Roman" w:cs="Times New Roman"/>
          <w:sz w:val="18"/>
          <w:szCs w:val="18"/>
        </w:rPr>
        <w:t>Eastminster</w:t>
      </w:r>
      <w:proofErr w:type="spellEnd"/>
      <w:r w:rsidRPr="0076130B">
        <w:rPr>
          <w:rFonts w:ascii="Times New Roman" w:hAnsi="Times New Roman" w:cs="Times New Roman"/>
          <w:sz w:val="18"/>
          <w:szCs w:val="18"/>
        </w:rPr>
        <w:t>, Mike Kowalec</w:t>
      </w:r>
    </w:p>
    <w:p w14:paraId="5CECA979"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Van Wert, First, Susan McVay</w:t>
      </w:r>
    </w:p>
    <w:p w14:paraId="7E2E6464"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West Unity, First, Gloria Paine</w:t>
      </w:r>
    </w:p>
    <w:p w14:paraId="6A9A1742" w14:textId="77777777" w:rsidR="00C20D9C" w:rsidRDefault="00C20D9C">
      <w:pPr>
        <w:rPr>
          <w:rFonts w:ascii="Times New Roman" w:eastAsia="Times New Roman" w:hAnsi="Times New Roman" w:cs="Times New Roman"/>
          <w:sz w:val="18"/>
          <w:szCs w:val="18"/>
        </w:rPr>
        <w:sectPr w:rsidR="00C20D9C" w:rsidSect="00C20D9C">
          <w:type w:val="continuous"/>
          <w:pgSz w:w="12240" w:h="15840"/>
          <w:pgMar w:top="1440" w:right="1440" w:bottom="1440" w:left="1440" w:header="720" w:footer="720" w:gutter="0"/>
          <w:cols w:num="2" w:space="720"/>
        </w:sectPr>
      </w:pPr>
    </w:p>
    <w:p w14:paraId="590F814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42E0A1EB" w14:textId="77777777" w:rsidR="00FA77F6" w:rsidRDefault="00FA77F6">
      <w:pPr>
        <w:rPr>
          <w:rFonts w:ascii="Times New Roman" w:eastAsia="Times New Roman" w:hAnsi="Times New Roman" w:cs="Times New Roman"/>
          <w:sz w:val="18"/>
          <w:szCs w:val="18"/>
        </w:rPr>
      </w:pPr>
    </w:p>
    <w:p w14:paraId="3EB095A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1769127D" w14:textId="77777777" w:rsidR="00FA77F6" w:rsidRPr="00C20D9C" w:rsidRDefault="00FA77F6">
      <w:pPr>
        <w:rPr>
          <w:rFonts w:ascii="Times New Roman" w:eastAsia="Times New Roman" w:hAnsi="Times New Roman" w:cs="Times New Roman"/>
          <w:sz w:val="18"/>
          <w:szCs w:val="18"/>
        </w:rPr>
        <w:sectPr w:rsidR="00FA77F6" w:rsidRPr="00C20D9C" w:rsidSect="0076130B">
          <w:type w:val="continuous"/>
          <w:pgSz w:w="12240" w:h="15840"/>
          <w:pgMar w:top="1440" w:right="1440" w:bottom="1440" w:left="1440" w:header="720" w:footer="720" w:gutter="0"/>
          <w:cols w:num="2" w:space="720"/>
        </w:sectPr>
      </w:pPr>
    </w:p>
    <w:p w14:paraId="1473ECBC" w14:textId="77777777"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Clyde, First, Lynda Wilbert</w:t>
      </w:r>
    </w:p>
    <w:p w14:paraId="3E4D9FAB" w14:textId="77777777" w:rsid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Fremont East Side, Ann Weiler</w:t>
      </w:r>
    </w:p>
    <w:p w14:paraId="1BD2CEB1" w14:textId="77777777" w:rsidR="0076130B" w:rsidRDefault="0076130B" w:rsidP="0076130B">
      <w:pPr>
        <w:rPr>
          <w:rFonts w:ascii="Times New Roman" w:hAnsi="Times New Roman" w:cs="Times New Roman"/>
          <w:bCs/>
          <w:sz w:val="18"/>
          <w:szCs w:val="18"/>
        </w:rPr>
      </w:pPr>
      <w:r w:rsidRPr="0076130B">
        <w:rPr>
          <w:rFonts w:ascii="Times New Roman" w:hAnsi="Times New Roman" w:cs="Times New Roman"/>
          <w:bCs/>
          <w:sz w:val="18"/>
          <w:szCs w:val="18"/>
        </w:rPr>
        <w:t>Kenton, Trinity United, Julie Crowe</w:t>
      </w:r>
    </w:p>
    <w:p w14:paraId="77773717" w14:textId="58D1A8FF" w:rsidR="0076130B" w:rsidRDefault="0076130B" w:rsidP="0076130B">
      <w:pPr>
        <w:rPr>
          <w:rFonts w:ascii="Times New Roman" w:hAnsi="Times New Roman" w:cs="Times New Roman"/>
          <w:bCs/>
          <w:sz w:val="18"/>
          <w:szCs w:val="18"/>
        </w:rPr>
      </w:pPr>
      <w:r>
        <w:rPr>
          <w:rFonts w:ascii="Times New Roman" w:hAnsi="Times New Roman" w:cs="Times New Roman"/>
          <w:bCs/>
          <w:sz w:val="18"/>
          <w:szCs w:val="18"/>
        </w:rPr>
        <w:t xml:space="preserve">Toledo Collingwood, Sheri Kuhlman </w:t>
      </w:r>
    </w:p>
    <w:p w14:paraId="42F345E0" w14:textId="77777777" w:rsidR="0076130B" w:rsidRPr="0076130B" w:rsidRDefault="0076130B" w:rsidP="0076130B">
      <w:pPr>
        <w:rPr>
          <w:rFonts w:ascii="Times New Roman" w:hAnsi="Times New Roman" w:cs="Times New Roman"/>
          <w:sz w:val="18"/>
          <w:szCs w:val="18"/>
        </w:rPr>
        <w:sectPr w:rsidR="0076130B" w:rsidRPr="0076130B" w:rsidSect="0076130B">
          <w:type w:val="continuous"/>
          <w:pgSz w:w="12240" w:h="15840" w:code="1"/>
          <w:pgMar w:top="1440" w:right="1440" w:bottom="1440" w:left="1440" w:header="720" w:footer="720" w:gutter="0"/>
          <w:cols w:num="2" w:space="720"/>
          <w:docGrid w:linePitch="360"/>
        </w:sectPr>
      </w:pPr>
    </w:p>
    <w:p w14:paraId="07164104" w14:textId="06D528EA" w:rsidR="0076130B" w:rsidRPr="0076130B" w:rsidRDefault="0076130B" w:rsidP="0076130B">
      <w:pPr>
        <w:rPr>
          <w:rFonts w:ascii="Times New Roman" w:hAnsi="Times New Roman" w:cs="Times New Roman"/>
          <w:sz w:val="18"/>
          <w:szCs w:val="18"/>
        </w:rPr>
      </w:pPr>
      <w:r w:rsidRPr="0076130B">
        <w:rPr>
          <w:rFonts w:ascii="Times New Roman" w:hAnsi="Times New Roman" w:cs="Times New Roman"/>
          <w:sz w:val="18"/>
          <w:szCs w:val="18"/>
        </w:rPr>
        <w:t>Tiffin First, Ken Krieger</w:t>
      </w:r>
    </w:p>
    <w:p w14:paraId="0656C048" w14:textId="77777777" w:rsidR="00C20D9C" w:rsidRDefault="00C20D9C">
      <w:pPr>
        <w:rPr>
          <w:rFonts w:ascii="Times New Roman" w:eastAsia="Times New Roman" w:hAnsi="Times New Roman" w:cs="Times New Roman"/>
          <w:sz w:val="18"/>
          <w:szCs w:val="18"/>
        </w:rPr>
        <w:sectPr w:rsidR="00C20D9C" w:rsidSect="0076130B">
          <w:type w:val="continuous"/>
          <w:pgSz w:w="12240" w:h="15840"/>
          <w:pgMar w:top="1440" w:right="1440" w:bottom="1440" w:left="1440" w:header="720" w:footer="720" w:gutter="0"/>
          <w:cols w:num="2" w:space="720"/>
        </w:sectPr>
      </w:pPr>
    </w:p>
    <w:p w14:paraId="34F70673" w14:textId="3B6755E3" w:rsidR="00FA77F6" w:rsidRDefault="00FA77F6">
      <w:pPr>
        <w:rPr>
          <w:rFonts w:ascii="Times New Roman" w:eastAsia="Times New Roman" w:hAnsi="Times New Roman" w:cs="Times New Roman"/>
          <w:sz w:val="18"/>
          <w:szCs w:val="18"/>
        </w:rPr>
      </w:pPr>
    </w:p>
    <w:p w14:paraId="03BF36BC" w14:textId="77777777" w:rsidR="00FA77F6" w:rsidRDefault="00FA77F6">
      <w:pPr>
        <w:rPr>
          <w:rFonts w:ascii="Times New Roman" w:eastAsia="Times New Roman" w:hAnsi="Times New Roman" w:cs="Times New Roman"/>
          <w:sz w:val="18"/>
          <w:szCs w:val="18"/>
        </w:rPr>
      </w:pPr>
    </w:p>
    <w:p w14:paraId="59A36C50" w14:textId="77777777" w:rsidR="00FA77F6" w:rsidRDefault="00C84DC1">
      <w:pPr>
        <w:rPr>
          <w:rFonts w:ascii="Times New Roman" w:eastAsia="Times New Roman" w:hAnsi="Times New Roman" w:cs="Times New Roman"/>
          <w:i/>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 xml:space="preserve">Absent </w:t>
      </w:r>
      <w:r>
        <w:rPr>
          <w:rFonts w:ascii="Times New Roman" w:eastAsia="Times New Roman" w:hAnsi="Times New Roman" w:cs="Times New Roman"/>
          <w:i/>
          <w:sz w:val="18"/>
          <w:szCs w:val="18"/>
        </w:rPr>
        <w:t>(no commissioner present)</w:t>
      </w:r>
    </w:p>
    <w:p w14:paraId="66DA1281" w14:textId="77777777" w:rsidR="0076130B" w:rsidRDefault="0076130B" w:rsidP="00C20D9C">
      <w:pPr>
        <w:rPr>
          <w:rFonts w:ascii="Times New Roman" w:hAnsi="Times New Roman" w:cs="Times New Roman"/>
          <w:sz w:val="18"/>
          <w:szCs w:val="18"/>
        </w:rPr>
      </w:pPr>
      <w:r>
        <w:rPr>
          <w:rFonts w:ascii="Times New Roman" w:hAnsi="Times New Roman" w:cs="Times New Roman"/>
          <w:sz w:val="18"/>
          <w:szCs w:val="18"/>
        </w:rPr>
        <w:t>Antwerp, First United</w:t>
      </w:r>
    </w:p>
    <w:p w14:paraId="12DEB1FA" w14:textId="0F5FBCC9"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Britton, Raisin, </w:t>
      </w:r>
    </w:p>
    <w:p w14:paraId="045E845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Bryan, First</w:t>
      </w:r>
    </w:p>
    <w:p w14:paraId="390799C7"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Bucyrus, First</w:t>
      </w:r>
    </w:p>
    <w:p w14:paraId="73A34C8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Cecil</w:t>
      </w:r>
    </w:p>
    <w:p w14:paraId="6445AA1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Delphos, First United</w:t>
      </w:r>
    </w:p>
    <w:p w14:paraId="5F9B6FD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Dola</w:t>
      </w:r>
    </w:p>
    <w:p w14:paraId="691DDD5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Findlay, Enon Valley</w:t>
      </w:r>
    </w:p>
    <w:p w14:paraId="39C093A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Findlay, Faith</w:t>
      </w:r>
    </w:p>
    <w:p w14:paraId="2BEDCAC8"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Findlay, First </w:t>
      </w:r>
    </w:p>
    <w:p w14:paraId="5C893551"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Fostoria, First</w:t>
      </w:r>
    </w:p>
    <w:p w14:paraId="16CF5C64"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Galion First, </w:t>
      </w:r>
    </w:p>
    <w:p w14:paraId="2C181463"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Grand Rapids, First</w:t>
      </w:r>
    </w:p>
    <w:p w14:paraId="32D2EC5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Huron First, </w:t>
      </w:r>
    </w:p>
    <w:p w14:paraId="60C0847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LaSalle First </w:t>
      </w:r>
    </w:p>
    <w:p w14:paraId="54A5B28C"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Lima Faith, </w:t>
      </w:r>
    </w:p>
    <w:p w14:paraId="2CBA7787" w14:textId="1D8B8105" w:rsidR="0076130B" w:rsidRDefault="0076130B" w:rsidP="00C20D9C">
      <w:pPr>
        <w:rPr>
          <w:rFonts w:ascii="Times New Roman" w:hAnsi="Times New Roman" w:cs="Times New Roman"/>
          <w:sz w:val="18"/>
          <w:szCs w:val="18"/>
        </w:rPr>
      </w:pPr>
      <w:r>
        <w:rPr>
          <w:rFonts w:ascii="Times New Roman" w:hAnsi="Times New Roman" w:cs="Times New Roman"/>
          <w:sz w:val="18"/>
          <w:szCs w:val="18"/>
        </w:rPr>
        <w:t>Lima, Market Street</w:t>
      </w:r>
    </w:p>
    <w:p w14:paraId="73BF9A58" w14:textId="07ADAC5F"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Marseilles</w:t>
      </w:r>
    </w:p>
    <w:p w14:paraId="18911AFB"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McComb, First</w:t>
      </w:r>
    </w:p>
    <w:p w14:paraId="11C4D02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Montpelier, First </w:t>
      </w:r>
    </w:p>
    <w:p w14:paraId="160C7567" w14:textId="35E5D055" w:rsidR="00C20D9C" w:rsidRPr="00C20D9C" w:rsidRDefault="0076130B" w:rsidP="00C20D9C">
      <w:pPr>
        <w:rPr>
          <w:rFonts w:ascii="Times New Roman" w:hAnsi="Times New Roman" w:cs="Times New Roman"/>
          <w:sz w:val="18"/>
          <w:szCs w:val="18"/>
        </w:rPr>
      </w:pPr>
      <w:r>
        <w:rPr>
          <w:rFonts w:ascii="Times New Roman" w:hAnsi="Times New Roman" w:cs="Times New Roman"/>
          <w:sz w:val="18"/>
          <w:szCs w:val="18"/>
        </w:rPr>
        <w:t>Perrysburg, First</w:t>
      </w:r>
    </w:p>
    <w:p w14:paraId="7700A816"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Shelby First</w:t>
      </w:r>
    </w:p>
    <w:p w14:paraId="6F3D529E"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Toledo Christ</w:t>
      </w:r>
    </w:p>
    <w:p w14:paraId="1E9776B4" w14:textId="7DAB3D74"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Toledo, </w:t>
      </w:r>
      <w:proofErr w:type="spellStart"/>
      <w:r w:rsidRPr="00C20D9C">
        <w:rPr>
          <w:rFonts w:ascii="Times New Roman" w:hAnsi="Times New Roman" w:cs="Times New Roman"/>
          <w:sz w:val="18"/>
          <w:szCs w:val="18"/>
        </w:rPr>
        <w:t>Fairgreen</w:t>
      </w:r>
      <w:proofErr w:type="spellEnd"/>
    </w:p>
    <w:p w14:paraId="33B1A23F"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Toledo, Hanmi Covenant</w:t>
      </w:r>
    </w:p>
    <w:p w14:paraId="40AA0FF9"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Tontogany</w:t>
      </w:r>
      <w:proofErr w:type="spellEnd"/>
    </w:p>
    <w:p w14:paraId="57338910"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Upper Sandusky</w:t>
      </w:r>
    </w:p>
    <w:p w14:paraId="6F1E2132"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Van Buren</w:t>
      </w:r>
    </w:p>
    <w:p w14:paraId="71EC7B10" w14:textId="77777777" w:rsidR="00C20D9C" w:rsidRPr="00C20D9C" w:rsidRDefault="00C20D9C" w:rsidP="00C20D9C">
      <w:pPr>
        <w:rPr>
          <w:rFonts w:ascii="Times New Roman" w:hAnsi="Times New Roman" w:cs="Times New Roman"/>
          <w:sz w:val="18"/>
          <w:szCs w:val="18"/>
        </w:rPr>
      </w:pPr>
      <w:proofErr w:type="spellStart"/>
      <w:r w:rsidRPr="00C20D9C">
        <w:rPr>
          <w:rFonts w:ascii="Times New Roman" w:hAnsi="Times New Roman" w:cs="Times New Roman"/>
          <w:sz w:val="18"/>
          <w:szCs w:val="18"/>
        </w:rPr>
        <w:t>Venedocia</w:t>
      </w:r>
      <w:proofErr w:type="spellEnd"/>
      <w:r w:rsidRPr="00C20D9C">
        <w:rPr>
          <w:rFonts w:ascii="Times New Roman" w:hAnsi="Times New Roman" w:cs="Times New Roman"/>
          <w:sz w:val="18"/>
          <w:szCs w:val="18"/>
        </w:rPr>
        <w:t>, Salem,</w:t>
      </w:r>
    </w:p>
    <w:p w14:paraId="183A176A" w14:textId="4C761B7A"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 xml:space="preserve">West Unity, First </w:t>
      </w:r>
    </w:p>
    <w:p w14:paraId="463A806D" w14:textId="77777777" w:rsidR="00C20D9C" w:rsidRDefault="00C20D9C">
      <w:pPr>
        <w:rPr>
          <w:rFonts w:ascii="Times New Roman" w:eastAsia="Times New Roman" w:hAnsi="Times New Roman" w:cs="Times New Roman"/>
          <w:b/>
          <w:smallCaps/>
          <w:sz w:val="20"/>
          <w:szCs w:val="20"/>
        </w:rPr>
        <w:sectPr w:rsidR="00C20D9C" w:rsidSect="00C20D9C">
          <w:type w:val="continuous"/>
          <w:pgSz w:w="12240" w:h="15840"/>
          <w:pgMar w:top="1440" w:right="1440" w:bottom="1440" w:left="1440" w:header="720" w:footer="720" w:gutter="0"/>
          <w:cols w:num="3" w:space="720"/>
        </w:sectPr>
      </w:pPr>
    </w:p>
    <w:p w14:paraId="0624C82F" w14:textId="00A49D7D" w:rsidR="00FA77F6" w:rsidRDefault="00FA77F6">
      <w:pPr>
        <w:rPr>
          <w:rFonts w:ascii="Times New Roman" w:eastAsia="Times New Roman" w:hAnsi="Times New Roman" w:cs="Times New Roman"/>
          <w:b/>
          <w:smallCaps/>
          <w:sz w:val="20"/>
          <w:szCs w:val="20"/>
        </w:rPr>
      </w:pPr>
    </w:p>
    <w:p w14:paraId="07A10811" w14:textId="77777777" w:rsidR="00C20D9C" w:rsidRDefault="00C20D9C">
      <w:pPr>
        <w:rPr>
          <w:rFonts w:ascii="Times New Roman" w:eastAsia="Times New Roman" w:hAnsi="Times New Roman" w:cs="Times New Roman"/>
          <w:b/>
          <w:smallCaps/>
          <w:sz w:val="20"/>
          <w:szCs w:val="20"/>
        </w:rPr>
        <w:sectPr w:rsidR="00C20D9C">
          <w:type w:val="continuous"/>
          <w:pgSz w:w="12240" w:h="15840"/>
          <w:pgMar w:top="1440" w:right="1440" w:bottom="1440" w:left="1440" w:header="720" w:footer="720" w:gutter="0"/>
          <w:cols w:space="720"/>
        </w:sectPr>
      </w:pPr>
    </w:p>
    <w:p w14:paraId="4C2055B1" w14:textId="77777777" w:rsidR="00FA77F6" w:rsidRDefault="00C84DC1">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mallCaps/>
          <w:sz w:val="20"/>
          <w:szCs w:val="20"/>
        </w:rPr>
        <w:t xml:space="preserve">Others </w:t>
      </w:r>
      <w:r>
        <w:rPr>
          <w:rFonts w:ascii="Times New Roman" w:eastAsia="Times New Roman" w:hAnsi="Times New Roman" w:cs="Times New Roman"/>
          <w:i/>
          <w:smallCaps/>
          <w:sz w:val="20"/>
          <w:szCs w:val="20"/>
        </w:rPr>
        <w:t>(</w:t>
      </w:r>
      <w:r>
        <w:rPr>
          <w:rFonts w:ascii="Times New Roman" w:eastAsia="Times New Roman" w:hAnsi="Times New Roman" w:cs="Times New Roman"/>
          <w:i/>
          <w:sz w:val="20"/>
          <w:szCs w:val="20"/>
        </w:rPr>
        <w:t>Presbytery Officers, Commission Moderator Elders, Commissioned Ruling Elders, Former Ruling Elder Moderators, Certified Christian Educators, Corresponding Members</w:t>
      </w:r>
    </w:p>
    <w:p w14:paraId="0F843DFF"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5F4B192E"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Present</w:t>
      </w:r>
    </w:p>
    <w:p w14:paraId="35F45C66" w14:textId="167D5224" w:rsidR="00345F46" w:rsidRDefault="00345F46" w:rsidP="00C20D9C">
      <w:pPr>
        <w:rPr>
          <w:rFonts w:ascii="Times New Roman" w:hAnsi="Times New Roman" w:cs="Times New Roman"/>
          <w:sz w:val="18"/>
          <w:szCs w:val="18"/>
        </w:rPr>
      </w:pPr>
      <w:r>
        <w:rPr>
          <w:rFonts w:ascii="Times New Roman" w:hAnsi="Times New Roman" w:cs="Times New Roman"/>
          <w:sz w:val="18"/>
          <w:szCs w:val="18"/>
        </w:rPr>
        <w:t>Belonni-Rosario, Ruth-Aimee, NYC Presbytery</w:t>
      </w:r>
    </w:p>
    <w:p w14:paraId="49FE39E8" w14:textId="5554EC26" w:rsidR="00C20D9C" w:rsidRDefault="00345F46" w:rsidP="00C20D9C">
      <w:pPr>
        <w:rPr>
          <w:rFonts w:ascii="Times New Roman" w:hAnsi="Times New Roman" w:cs="Times New Roman"/>
          <w:sz w:val="18"/>
          <w:szCs w:val="18"/>
        </w:rPr>
      </w:pPr>
      <w:r>
        <w:rPr>
          <w:rFonts w:ascii="Times New Roman" w:hAnsi="Times New Roman" w:cs="Times New Roman"/>
          <w:sz w:val="18"/>
          <w:szCs w:val="18"/>
        </w:rPr>
        <w:t>Bettendorf, Ed, Firelands, Central Support/CCCM Chair</w:t>
      </w:r>
    </w:p>
    <w:p w14:paraId="390048B5"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Jones, Rose, CP</w:t>
      </w:r>
    </w:p>
    <w:p w14:paraId="5AF20FE9" w14:textId="77777777" w:rsidR="00C20D9C" w:rsidRPr="00C20D9C" w:rsidRDefault="00C20D9C" w:rsidP="00C20D9C">
      <w:pPr>
        <w:rPr>
          <w:rFonts w:ascii="Times New Roman" w:hAnsi="Times New Roman" w:cs="Times New Roman"/>
          <w:sz w:val="18"/>
          <w:szCs w:val="18"/>
        </w:rPr>
      </w:pPr>
      <w:r w:rsidRPr="00C20D9C">
        <w:rPr>
          <w:rFonts w:ascii="Times New Roman" w:hAnsi="Times New Roman" w:cs="Times New Roman"/>
          <w:sz w:val="18"/>
          <w:szCs w:val="18"/>
        </w:rPr>
        <w:t>Juhasz, Jen, CCE, Christ Presbyterian Church</w:t>
      </w:r>
    </w:p>
    <w:p w14:paraId="0D14B3B8" w14:textId="6CB90AFF" w:rsidR="00C20D9C" w:rsidRPr="00C20D9C" w:rsidRDefault="00C20D9C" w:rsidP="00C20D9C">
      <w:pPr>
        <w:rPr>
          <w:rFonts w:ascii="Times New Roman" w:hAnsi="Times New Roman" w:cs="Times New Roman"/>
          <w:sz w:val="18"/>
          <w:szCs w:val="18"/>
        </w:rPr>
      </w:pPr>
    </w:p>
    <w:p w14:paraId="0E80B35A" w14:textId="77777777" w:rsidR="00FA77F6" w:rsidRDefault="00FA77F6">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num="2" w:space="720" w:equalWidth="0">
            <w:col w:w="4320" w:space="720"/>
            <w:col w:w="4320" w:space="0"/>
          </w:cols>
        </w:sectPr>
      </w:pPr>
    </w:p>
    <w:p w14:paraId="6E3F58B5" w14:textId="77777777" w:rsidR="00C20D9C" w:rsidRDefault="00C20D9C">
      <w:pPr>
        <w:rPr>
          <w:rFonts w:ascii="Times New Roman" w:eastAsia="Times New Roman" w:hAnsi="Times New Roman" w:cs="Times New Roman"/>
          <w:b/>
          <w:sz w:val="18"/>
          <w:szCs w:val="18"/>
          <w:u w:val="single"/>
        </w:rPr>
      </w:pPr>
    </w:p>
    <w:p w14:paraId="7A6D3A64"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Excused</w:t>
      </w:r>
    </w:p>
    <w:p w14:paraId="4B65FF1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num="2" w:space="720" w:equalWidth="0">
            <w:col w:w="4320" w:space="720"/>
            <w:col w:w="4320" w:space="0"/>
          </w:cols>
        </w:sectPr>
      </w:pPr>
    </w:p>
    <w:p w14:paraId="39FE5689" w14:textId="3A7F09CA"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Barnes, Christine</w:t>
      </w:r>
      <w:r w:rsidR="00345F46">
        <w:rPr>
          <w:rFonts w:ascii="Times New Roman" w:hAnsi="Times New Roman" w:cs="Times New Roman"/>
          <w:sz w:val="18"/>
          <w:szCs w:val="18"/>
        </w:rPr>
        <w:t>, CRE</w:t>
      </w:r>
    </w:p>
    <w:p w14:paraId="61AF02CB" w14:textId="4E0715E8" w:rsidR="00A71405" w:rsidRPr="00A71405" w:rsidRDefault="00A71405" w:rsidP="00A71405">
      <w:pPr>
        <w:rPr>
          <w:rFonts w:ascii="Times New Roman" w:hAnsi="Times New Roman" w:cs="Times New Roman"/>
          <w:sz w:val="18"/>
          <w:szCs w:val="18"/>
        </w:rPr>
      </w:pPr>
    </w:p>
    <w:p w14:paraId="22F823CC" w14:textId="77777777" w:rsidR="00FA77F6" w:rsidRDefault="00FA77F6">
      <w:pPr>
        <w:rPr>
          <w:rFonts w:ascii="Times New Roman" w:eastAsia="Times New Roman" w:hAnsi="Times New Roman" w:cs="Times New Roman"/>
          <w:sz w:val="18"/>
          <w:szCs w:val="18"/>
        </w:rPr>
      </w:pPr>
    </w:p>
    <w:p w14:paraId="2482080D" w14:textId="77777777" w:rsidR="00FA77F6" w:rsidRDefault="00FA77F6">
      <w:pPr>
        <w:rPr>
          <w:rFonts w:ascii="Times New Roman" w:eastAsia="Times New Roman" w:hAnsi="Times New Roman" w:cs="Times New Roman"/>
          <w:sz w:val="8"/>
          <w:szCs w:val="8"/>
        </w:rPr>
      </w:pPr>
    </w:p>
    <w:p w14:paraId="2B7BA461" w14:textId="77777777" w:rsidR="00FA77F6" w:rsidRDefault="00C84DC1">
      <w:pPr>
        <w:rPr>
          <w:rFonts w:ascii="Times New Roman" w:eastAsia="Times New Roman" w:hAnsi="Times New Roman" w:cs="Times New Roman"/>
          <w:b/>
          <w:sz w:val="18"/>
          <w:szCs w:val="18"/>
          <w:u w:val="single"/>
        </w:rPr>
        <w:sectPr w:rsidR="00FA77F6">
          <w:type w:val="continuous"/>
          <w:pgSz w:w="12240" w:h="15840"/>
          <w:pgMar w:top="1440" w:right="1440" w:bottom="1440" w:left="1440" w:header="720" w:footer="720" w:gutter="0"/>
          <w:cols w:space="720"/>
        </w:sectPr>
      </w:pPr>
      <w:r>
        <w:rPr>
          <w:rFonts w:ascii="Times New Roman" w:eastAsia="Times New Roman" w:hAnsi="Times New Roman" w:cs="Times New Roman"/>
          <w:b/>
          <w:sz w:val="18"/>
          <w:szCs w:val="18"/>
          <w:u w:val="single"/>
        </w:rPr>
        <w:t>Absent</w:t>
      </w:r>
    </w:p>
    <w:p w14:paraId="44C28120" w14:textId="77777777" w:rsidR="00A71405" w:rsidRPr="00A71405" w:rsidRDefault="00A71405" w:rsidP="00A71405">
      <w:pPr>
        <w:rPr>
          <w:rFonts w:ascii="Times New Roman" w:hAnsi="Times New Roman" w:cs="Times New Roman"/>
          <w:bCs/>
          <w:sz w:val="18"/>
          <w:szCs w:val="18"/>
        </w:rPr>
      </w:pPr>
      <w:r w:rsidRPr="00A71405">
        <w:rPr>
          <w:rFonts w:ascii="Times New Roman" w:hAnsi="Times New Roman" w:cs="Times New Roman"/>
          <w:bCs/>
          <w:sz w:val="18"/>
          <w:szCs w:val="18"/>
        </w:rPr>
        <w:t>Berkheiser, Nancy, CP</w:t>
      </w:r>
    </w:p>
    <w:p w14:paraId="14A0EEEF" w14:textId="3D0407C8"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Fogle, Julie, CP</w:t>
      </w:r>
    </w:p>
    <w:p w14:paraId="7CFAF427"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Manon, Lora, CP</w:t>
      </w:r>
    </w:p>
    <w:p w14:paraId="2C234D50" w14:textId="77777777" w:rsidR="00FA77F6" w:rsidRDefault="00A71405">
      <w:pPr>
        <w:rPr>
          <w:rFonts w:ascii="Times New Roman" w:hAnsi="Times New Roman" w:cs="Times New Roman"/>
          <w:bCs/>
          <w:sz w:val="18"/>
          <w:szCs w:val="18"/>
        </w:rPr>
      </w:pPr>
      <w:r w:rsidRPr="00A71405">
        <w:rPr>
          <w:rFonts w:ascii="Times New Roman" w:hAnsi="Times New Roman" w:cs="Times New Roman"/>
          <w:bCs/>
          <w:sz w:val="18"/>
          <w:szCs w:val="18"/>
        </w:rPr>
        <w:t>Pennington, Mike CP</w:t>
      </w:r>
    </w:p>
    <w:p w14:paraId="2B136A87" w14:textId="612AAB8C" w:rsidR="00345F46" w:rsidRPr="00A71405" w:rsidRDefault="00345F46">
      <w:pPr>
        <w:rPr>
          <w:rFonts w:ascii="Times New Roman" w:hAnsi="Times New Roman" w:cs="Times New Roman"/>
          <w:bCs/>
          <w:sz w:val="18"/>
          <w:szCs w:val="18"/>
        </w:rPr>
        <w:sectPr w:rsidR="00345F46" w:rsidRPr="00A71405">
          <w:type w:val="continuous"/>
          <w:pgSz w:w="12240" w:h="15840"/>
          <w:pgMar w:top="1440" w:right="1440" w:bottom="1440" w:left="1440" w:header="720" w:footer="720" w:gutter="0"/>
          <w:cols w:num="2" w:space="720" w:equalWidth="0">
            <w:col w:w="4320" w:space="720"/>
            <w:col w:w="4320" w:space="0"/>
          </w:cols>
        </w:sectPr>
      </w:pPr>
      <w:r>
        <w:rPr>
          <w:rFonts w:ascii="Times New Roman" w:hAnsi="Times New Roman" w:cs="Times New Roman"/>
          <w:bCs/>
          <w:sz w:val="18"/>
          <w:szCs w:val="18"/>
        </w:rPr>
        <w:t>Tolhurst, Harry, CP</w:t>
      </w:r>
    </w:p>
    <w:p w14:paraId="22EA88F3" w14:textId="77777777" w:rsidR="00FA77F6" w:rsidRDefault="00FA77F6">
      <w:pPr>
        <w:rPr>
          <w:rFonts w:ascii="Times New Roman" w:eastAsia="Times New Roman" w:hAnsi="Times New Roman" w:cs="Times New Roman"/>
          <w:b/>
          <w:smallCaps/>
          <w:sz w:val="8"/>
          <w:szCs w:val="8"/>
        </w:rPr>
      </w:pPr>
    </w:p>
    <w:p w14:paraId="48F657A2" w14:textId="77777777" w:rsidR="00A71405" w:rsidRDefault="00A71405">
      <w:pPr>
        <w:rPr>
          <w:rFonts w:ascii="Times New Roman" w:eastAsia="Times New Roman" w:hAnsi="Times New Roman" w:cs="Times New Roman"/>
          <w:b/>
          <w:smallCaps/>
          <w:sz w:val="20"/>
          <w:szCs w:val="20"/>
        </w:rPr>
      </w:pPr>
    </w:p>
    <w:p w14:paraId="1A9485D5" w14:textId="77777777" w:rsidR="00FA77F6" w:rsidRDefault="00C84DC1">
      <w:pP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Visitors</w:t>
      </w:r>
    </w:p>
    <w:p w14:paraId="4EDEEEA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28C77780" w14:textId="77777777" w:rsidR="00A71405" w:rsidRPr="00A71405" w:rsidRDefault="00A71405" w:rsidP="00A71405">
      <w:pPr>
        <w:rPr>
          <w:rFonts w:ascii="Times New Roman" w:hAnsi="Times New Roman" w:cs="Times New Roman"/>
          <w:sz w:val="18"/>
          <w:szCs w:val="18"/>
        </w:rPr>
      </w:pPr>
      <w:r w:rsidRPr="00A71405">
        <w:rPr>
          <w:rFonts w:ascii="Times New Roman" w:hAnsi="Times New Roman" w:cs="Times New Roman"/>
          <w:sz w:val="18"/>
          <w:szCs w:val="18"/>
        </w:rPr>
        <w:t>Bella, West, Firelands Port Clinton</w:t>
      </w:r>
    </w:p>
    <w:p w14:paraId="4336E263" w14:textId="77777777" w:rsidR="00A71405" w:rsidRPr="00A71405" w:rsidRDefault="00A71405" w:rsidP="00A71405">
      <w:pPr>
        <w:rPr>
          <w:rFonts w:ascii="Times New Roman" w:hAnsi="Times New Roman" w:cs="Times New Roman"/>
          <w:sz w:val="18"/>
          <w:szCs w:val="18"/>
        </w:rPr>
        <w:sectPr w:rsidR="00A71405" w:rsidRPr="00A71405" w:rsidSect="00345F46">
          <w:type w:val="continuous"/>
          <w:pgSz w:w="12240" w:h="15840"/>
          <w:pgMar w:top="1440" w:right="1440" w:bottom="1440" w:left="1440" w:header="720" w:footer="720" w:gutter="0"/>
          <w:cols w:num="2" w:space="720"/>
          <w:docGrid w:linePitch="360"/>
        </w:sectPr>
      </w:pPr>
    </w:p>
    <w:p w14:paraId="21F4FB16" w14:textId="77777777" w:rsidR="00345F46" w:rsidRDefault="00345F46" w:rsidP="00345F46">
      <w:pPr>
        <w:rPr>
          <w:rFonts w:ascii="Times New Roman" w:hAnsi="Times New Roman" w:cs="Times New Roman"/>
          <w:sz w:val="18"/>
          <w:szCs w:val="18"/>
        </w:rPr>
      </w:pPr>
      <w:r>
        <w:rPr>
          <w:rFonts w:ascii="Times New Roman" w:hAnsi="Times New Roman" w:cs="Times New Roman"/>
          <w:sz w:val="18"/>
          <w:szCs w:val="18"/>
        </w:rPr>
        <w:t>Elliot, Scott, FPC Adrian</w:t>
      </w:r>
    </w:p>
    <w:p w14:paraId="4E514FA9" w14:textId="77777777" w:rsidR="00345F46" w:rsidRDefault="00345F46" w:rsidP="00345F46">
      <w:pPr>
        <w:rPr>
          <w:rFonts w:ascii="Times New Roman" w:hAnsi="Times New Roman" w:cs="Times New Roman"/>
          <w:sz w:val="18"/>
          <w:szCs w:val="18"/>
        </w:rPr>
      </w:pPr>
      <w:r>
        <w:rPr>
          <w:rFonts w:ascii="Times New Roman" w:hAnsi="Times New Roman" w:cs="Times New Roman"/>
          <w:sz w:val="18"/>
          <w:szCs w:val="18"/>
        </w:rPr>
        <w:t>King, Belinda, MVP</w:t>
      </w:r>
    </w:p>
    <w:p w14:paraId="2069E9FA" w14:textId="77777777" w:rsidR="00345F46" w:rsidRDefault="00345F46" w:rsidP="00345F46">
      <w:pPr>
        <w:rPr>
          <w:rFonts w:ascii="Times New Roman" w:hAnsi="Times New Roman" w:cs="Times New Roman"/>
          <w:sz w:val="18"/>
          <w:szCs w:val="18"/>
        </w:rPr>
      </w:pPr>
      <w:r>
        <w:rPr>
          <w:rFonts w:ascii="Times New Roman" w:hAnsi="Times New Roman" w:cs="Times New Roman"/>
          <w:sz w:val="18"/>
          <w:szCs w:val="18"/>
        </w:rPr>
        <w:t>Saxton, Suzanne, Blissfield</w:t>
      </w:r>
    </w:p>
    <w:p w14:paraId="6C07ADC4" w14:textId="112A25CB" w:rsidR="00345F46" w:rsidRPr="00C20D9C" w:rsidRDefault="00345F46" w:rsidP="00345F46">
      <w:pPr>
        <w:rPr>
          <w:rFonts w:ascii="Times New Roman" w:hAnsi="Times New Roman" w:cs="Times New Roman"/>
          <w:sz w:val="18"/>
          <w:szCs w:val="18"/>
        </w:rPr>
      </w:pPr>
      <w:r>
        <w:rPr>
          <w:rFonts w:ascii="Times New Roman" w:hAnsi="Times New Roman" w:cs="Times New Roman"/>
          <w:sz w:val="18"/>
          <w:szCs w:val="18"/>
        </w:rPr>
        <w:t>Smith, Marilyn, FPC Adrian</w:t>
      </w:r>
    </w:p>
    <w:p w14:paraId="18F8A13C" w14:textId="77777777" w:rsidR="00345F46" w:rsidRDefault="00345F46" w:rsidP="00A71405">
      <w:pPr>
        <w:rPr>
          <w:rFonts w:ascii="Times New Roman" w:hAnsi="Times New Roman" w:cs="Times New Roman"/>
          <w:sz w:val="18"/>
          <w:szCs w:val="18"/>
        </w:rPr>
        <w:sectPr w:rsidR="00345F46" w:rsidSect="00345F46">
          <w:headerReference w:type="default" r:id="rId10"/>
          <w:footerReference w:type="default" r:id="rId11"/>
          <w:type w:val="continuous"/>
          <w:pgSz w:w="12240" w:h="15840"/>
          <w:pgMar w:top="1440" w:right="1440" w:bottom="1440" w:left="1440" w:header="720" w:footer="720" w:gutter="0"/>
          <w:cols w:num="2" w:space="720"/>
        </w:sectPr>
      </w:pPr>
    </w:p>
    <w:p w14:paraId="24C7D9A3" w14:textId="77777777" w:rsidR="00345F46" w:rsidRPr="00A71405" w:rsidRDefault="00345F46" w:rsidP="00A71405">
      <w:pPr>
        <w:rPr>
          <w:rFonts w:ascii="Times New Roman" w:hAnsi="Times New Roman" w:cs="Times New Roman"/>
          <w:sz w:val="18"/>
          <w:szCs w:val="18"/>
        </w:rPr>
      </w:pPr>
    </w:p>
    <w:p w14:paraId="6DC3A099" w14:textId="77777777" w:rsidR="00FA77F6" w:rsidRDefault="00FA77F6">
      <w:pPr>
        <w:tabs>
          <w:tab w:val="left" w:pos="720"/>
          <w:tab w:val="right" w:pos="9900"/>
          <w:tab w:val="right" w:pos="9990"/>
        </w:tabs>
        <w:rPr>
          <w:rFonts w:ascii="Times New Roman" w:eastAsia="Times New Roman" w:hAnsi="Times New Roman" w:cs="Times New Roman"/>
          <w:b/>
        </w:rPr>
      </w:pPr>
    </w:p>
    <w:p w14:paraId="04F50865" w14:textId="305DA526" w:rsidR="00FA77F6" w:rsidRDefault="00C84DC1">
      <w:pPr>
        <w:tabs>
          <w:tab w:val="left" w:pos="720"/>
          <w:tab w:val="right" w:pos="9900"/>
          <w:tab w:val="right" w:pos="9990"/>
        </w:tabs>
        <w:rPr>
          <w:rFonts w:ascii="Times New Roman" w:eastAsia="Times New Roman" w:hAnsi="Times New Roman" w:cs="Times New Roman"/>
        </w:rPr>
      </w:pPr>
      <w:bookmarkStart w:id="1" w:name="_heading=h.tmtukyxwrbnp" w:colFirst="0" w:colLast="0"/>
      <w:bookmarkEnd w:id="1"/>
      <w:r>
        <w:rPr>
          <w:rFonts w:ascii="Times New Roman" w:eastAsia="Times New Roman" w:hAnsi="Times New Roman" w:cs="Times New Roman"/>
          <w:b/>
        </w:rPr>
        <w:t xml:space="preserve">GETTING ORGANIZED </w:t>
      </w:r>
      <w:r w:rsidR="0009200C">
        <w:rPr>
          <w:rFonts w:ascii="Times New Roman" w:eastAsia="Times New Roman" w:hAnsi="Times New Roman" w:cs="Times New Roman"/>
          <w:b/>
        </w:rPr>
        <w:t>T</w:t>
      </w:r>
      <w:r>
        <w:rPr>
          <w:rFonts w:ascii="Times New Roman" w:eastAsia="Times New Roman" w:hAnsi="Times New Roman" w:cs="Times New Roman"/>
          <w:b/>
        </w:rPr>
        <w:t xml:space="preserve">he meeting was called to order with prayer </w:t>
      </w:r>
      <w:r w:rsidR="000663FC">
        <w:rPr>
          <w:rFonts w:ascii="Times New Roman" w:eastAsia="Times New Roman" w:hAnsi="Times New Roman" w:cs="Times New Roman"/>
          <w:b/>
        </w:rPr>
        <w:t xml:space="preserve">at </w:t>
      </w:r>
      <w:r w:rsidR="008A4DB1">
        <w:rPr>
          <w:rFonts w:ascii="Times New Roman" w:eastAsia="Times New Roman" w:hAnsi="Times New Roman" w:cs="Times New Roman"/>
          <w:b/>
        </w:rPr>
        <w:t>Cadmus Presbyterian Church’</w:t>
      </w:r>
      <w:r w:rsidR="000663FC">
        <w:rPr>
          <w:rFonts w:ascii="Times New Roman" w:eastAsia="Times New Roman" w:hAnsi="Times New Roman" w:cs="Times New Roman"/>
          <w:b/>
        </w:rPr>
        <w:t>s sanctuary a</w:t>
      </w:r>
      <w:r>
        <w:rPr>
          <w:rFonts w:ascii="Times New Roman" w:eastAsia="Times New Roman" w:hAnsi="Times New Roman" w:cs="Times New Roman"/>
          <w:b/>
        </w:rPr>
        <w:t xml:space="preserve">t </w:t>
      </w:r>
      <w:r w:rsidR="000663FC">
        <w:rPr>
          <w:rFonts w:ascii="Times New Roman" w:eastAsia="Times New Roman" w:hAnsi="Times New Roman" w:cs="Times New Roman"/>
          <w:b/>
        </w:rPr>
        <w:t>3</w:t>
      </w:r>
      <w:r>
        <w:rPr>
          <w:rFonts w:ascii="Times New Roman" w:eastAsia="Times New Roman" w:hAnsi="Times New Roman" w:cs="Times New Roman"/>
          <w:b/>
        </w:rPr>
        <w:t>:0</w:t>
      </w:r>
      <w:r w:rsidR="008A4DB1">
        <w:rPr>
          <w:rFonts w:ascii="Times New Roman" w:eastAsia="Times New Roman" w:hAnsi="Times New Roman" w:cs="Times New Roman"/>
          <w:b/>
        </w:rPr>
        <w:t>0</w:t>
      </w:r>
      <w:r w:rsidR="000663FC">
        <w:rPr>
          <w:rFonts w:ascii="Times New Roman" w:eastAsia="Times New Roman" w:hAnsi="Times New Roman" w:cs="Times New Roman"/>
          <w:b/>
        </w:rPr>
        <w:t xml:space="preserve"> P</w:t>
      </w:r>
      <w:r>
        <w:rPr>
          <w:rFonts w:ascii="Times New Roman" w:eastAsia="Times New Roman" w:hAnsi="Times New Roman" w:cs="Times New Roman"/>
          <w:b/>
        </w:rPr>
        <w:t xml:space="preserve">M by Moderator </w:t>
      </w:r>
      <w:r>
        <w:rPr>
          <w:rFonts w:ascii="Times New Roman" w:eastAsia="Times New Roman" w:hAnsi="Times New Roman" w:cs="Times New Roman"/>
        </w:rPr>
        <w:t>Rev. Doug Holmes. A quorum was declared.</w:t>
      </w:r>
    </w:p>
    <w:p w14:paraId="474FB314" w14:textId="77777777" w:rsidR="00FA77F6" w:rsidRDefault="00FA77F6">
      <w:pPr>
        <w:tabs>
          <w:tab w:val="right" w:pos="9900"/>
          <w:tab w:val="right" w:pos="9990"/>
        </w:tabs>
        <w:ind w:left="1440"/>
        <w:rPr>
          <w:rFonts w:ascii="Times New Roman" w:eastAsia="Times New Roman" w:hAnsi="Times New Roman" w:cs="Times New Roman"/>
        </w:rPr>
      </w:pPr>
    </w:p>
    <w:p w14:paraId="5795DC6F" w14:textId="77777777" w:rsidR="00FA77F6" w:rsidRDefault="00C84DC1">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 xml:space="preserve">Stated Clerk Dean McGormley noted no significant changes to the docket.  </w:t>
      </w:r>
    </w:p>
    <w:p w14:paraId="55BD37B1" w14:textId="77777777" w:rsidR="008A4DB1"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approve the docket.  Approved.</w:t>
      </w:r>
    </w:p>
    <w:p w14:paraId="481CF84F" w14:textId="2D864CD9" w:rsidR="008A4DB1" w:rsidRDefault="008A4DB1" w:rsidP="008A4DB1">
      <w:pPr>
        <w:tabs>
          <w:tab w:val="right" w:pos="9990"/>
        </w:tabs>
        <w:ind w:left="1440"/>
        <w:rPr>
          <w:rFonts w:ascii="Times New Roman" w:eastAsia="Times New Roman" w:hAnsi="Times New Roman" w:cs="Times New Roman"/>
        </w:rPr>
      </w:pPr>
      <w:r>
        <w:rPr>
          <w:rFonts w:ascii="Times New Roman" w:eastAsia="Times New Roman" w:hAnsi="Times New Roman" w:cs="Times New Roman"/>
          <w:b/>
        </w:rPr>
        <w:t>ON MOTION: To approve the Minutes of May 20, 2025 meeting.  Approved</w:t>
      </w:r>
    </w:p>
    <w:p w14:paraId="60A02C6E" w14:textId="1C8604B2" w:rsidR="00FA77F6" w:rsidRDefault="00C84DC1">
      <w:pPr>
        <w:tabs>
          <w:tab w:val="right" w:pos="9990"/>
        </w:tabs>
        <w:ind w:left="1440"/>
        <w:rPr>
          <w:rFonts w:ascii="Times New Roman" w:eastAsia="Times New Roman" w:hAnsi="Times New Roman" w:cs="Times New Roman"/>
          <w:b/>
        </w:rPr>
      </w:pPr>
      <w:r>
        <w:rPr>
          <w:rFonts w:ascii="Times New Roman" w:eastAsia="Times New Roman" w:hAnsi="Times New Roman" w:cs="Times New Roman"/>
          <w:b/>
        </w:rPr>
        <w:t>ON MOTION: To seat as corresponding member</w:t>
      </w:r>
      <w:r w:rsidR="00E44ACE">
        <w:rPr>
          <w:rFonts w:ascii="Times New Roman" w:eastAsia="Times New Roman" w:hAnsi="Times New Roman" w:cs="Times New Roman"/>
          <w:b/>
        </w:rPr>
        <w:t xml:space="preserve"> </w:t>
      </w:r>
      <w:r w:rsidR="008A4DB1">
        <w:rPr>
          <w:rFonts w:ascii="Times New Roman" w:eastAsia="Times New Roman" w:hAnsi="Times New Roman" w:cs="Times New Roman"/>
          <w:b/>
        </w:rPr>
        <w:t>Ruth-</w:t>
      </w:r>
      <w:r w:rsidR="008A4DB1" w:rsidRPr="00701050">
        <w:rPr>
          <w:rFonts w:ascii="Times New Roman" w:hAnsi="Times New Roman"/>
          <w:b/>
          <w:bCs/>
        </w:rPr>
        <w:t>Aimée</w:t>
      </w:r>
      <w:r w:rsidR="008A4DB1">
        <w:rPr>
          <w:rFonts w:ascii="Times New Roman" w:eastAsia="Times New Roman" w:hAnsi="Times New Roman" w:cs="Times New Roman"/>
          <w:b/>
        </w:rPr>
        <w:t xml:space="preserve"> Belonni-Rosario, </w:t>
      </w:r>
      <w:r w:rsidR="00CE337B">
        <w:rPr>
          <w:rFonts w:ascii="Times New Roman" w:eastAsia="Times New Roman" w:hAnsi="Times New Roman" w:cs="Times New Roman"/>
          <w:b/>
        </w:rPr>
        <w:t xml:space="preserve">New Youk City </w:t>
      </w:r>
      <w:r w:rsidR="008A4DB1">
        <w:rPr>
          <w:rFonts w:ascii="Times New Roman" w:eastAsia="Times New Roman" w:hAnsi="Times New Roman" w:cs="Times New Roman"/>
          <w:b/>
        </w:rPr>
        <w:t>Presbytery</w:t>
      </w:r>
      <w:r>
        <w:rPr>
          <w:rFonts w:ascii="Times New Roman" w:eastAsia="Times New Roman" w:hAnsi="Times New Roman" w:cs="Times New Roman"/>
          <w:b/>
        </w:rPr>
        <w:t xml:space="preserve">.  Approved.  </w:t>
      </w:r>
    </w:p>
    <w:p w14:paraId="7BD55A30" w14:textId="77777777" w:rsidR="00FA77F6" w:rsidRDefault="00FA77F6">
      <w:pPr>
        <w:tabs>
          <w:tab w:val="right" w:pos="9990"/>
        </w:tabs>
        <w:rPr>
          <w:rFonts w:ascii="Times New Roman" w:eastAsia="Times New Roman" w:hAnsi="Times New Roman" w:cs="Times New Roman"/>
        </w:rPr>
      </w:pPr>
    </w:p>
    <w:p w14:paraId="5E3B1C0E" w14:textId="3E594FDF" w:rsidR="008A4DB1" w:rsidRDefault="0009200C" w:rsidP="008A4DB1">
      <w:pPr>
        <w:tabs>
          <w:tab w:val="right" w:pos="9990"/>
          <w:tab w:val="right" w:pos="10080"/>
        </w:tabs>
        <w:rPr>
          <w:rFonts w:ascii="Times New Roman" w:eastAsia="Times New Roman" w:hAnsi="Times New Roman" w:cs="Times New Roman"/>
        </w:rPr>
      </w:pPr>
      <w:r>
        <w:rPr>
          <w:rFonts w:ascii="Times New Roman" w:eastAsia="Times New Roman" w:hAnsi="Times New Roman" w:cs="Times New Roman"/>
        </w:rPr>
        <w:t>The Report of the Stated Clerk was given</w:t>
      </w:r>
      <w:r w:rsidR="00CE337B">
        <w:rPr>
          <w:rFonts w:ascii="Times New Roman" w:eastAsia="Times New Roman" w:hAnsi="Times New Roman" w:cs="Times New Roman"/>
        </w:rPr>
        <w:t xml:space="preserve"> with nothing significant to report at this time</w:t>
      </w:r>
    </w:p>
    <w:p w14:paraId="461CFB5A" w14:textId="2A71C125" w:rsidR="008A4DB1" w:rsidRDefault="008A4DB1" w:rsidP="0009200C">
      <w:pPr>
        <w:tabs>
          <w:tab w:val="right" w:pos="9990"/>
        </w:tabs>
        <w:rPr>
          <w:rFonts w:ascii="Times New Roman" w:eastAsia="Times New Roman" w:hAnsi="Times New Roman" w:cs="Times New Roman"/>
        </w:rPr>
      </w:pPr>
      <w:r>
        <w:rPr>
          <w:rFonts w:ascii="Times New Roman" w:eastAsia="Times New Roman" w:hAnsi="Times New Roman" w:cs="Times New Roman"/>
        </w:rPr>
        <w:tab/>
      </w:r>
    </w:p>
    <w:p w14:paraId="7C9EADBC" w14:textId="77777777" w:rsidR="0009200C" w:rsidRDefault="0009200C" w:rsidP="0009200C">
      <w:pPr>
        <w:tabs>
          <w:tab w:val="right" w:pos="9990"/>
        </w:tabs>
        <w:rPr>
          <w:rFonts w:ascii="Times New Roman" w:eastAsia="Times New Roman" w:hAnsi="Times New Roman" w:cs="Times New Roman"/>
        </w:rPr>
      </w:pPr>
    </w:p>
    <w:p w14:paraId="6E7C0A38" w14:textId="48C2BD55" w:rsidR="0009200C" w:rsidRDefault="0009200C" w:rsidP="0009200C">
      <w:pPr>
        <w:tabs>
          <w:tab w:val="right" w:pos="9990"/>
        </w:tabs>
        <w:rPr>
          <w:rFonts w:ascii="Times New Roman" w:eastAsia="Times New Roman" w:hAnsi="Times New Roman" w:cs="Times New Roman"/>
        </w:rPr>
      </w:pPr>
      <w:r>
        <w:rPr>
          <w:rFonts w:ascii="Times New Roman" w:eastAsia="Times New Roman" w:hAnsi="Times New Roman" w:cs="Times New Roman"/>
        </w:rPr>
        <w:t>Host Church</w:t>
      </w:r>
      <w:r w:rsidR="008A4DB1">
        <w:rPr>
          <w:rFonts w:ascii="Times New Roman" w:eastAsia="Times New Roman" w:hAnsi="Times New Roman" w:cs="Times New Roman"/>
        </w:rPr>
        <w:t xml:space="preserve"> Pastor, Doug Holmes</w:t>
      </w:r>
      <w:r>
        <w:rPr>
          <w:rFonts w:ascii="Times New Roman" w:eastAsia="Times New Roman" w:hAnsi="Times New Roman" w:cs="Times New Roman"/>
        </w:rPr>
        <w:t xml:space="preserve"> welcomed the presbytery, and included </w:t>
      </w:r>
      <w:r w:rsidR="008A4DB1">
        <w:rPr>
          <w:rFonts w:ascii="Times New Roman" w:eastAsia="Times New Roman" w:hAnsi="Times New Roman" w:cs="Times New Roman"/>
        </w:rPr>
        <w:t>a thanks to FPC Adrian and Blissfield who are assisting in hosting</w:t>
      </w:r>
      <w:r>
        <w:rPr>
          <w:rFonts w:ascii="Times New Roman" w:eastAsia="Times New Roman" w:hAnsi="Times New Roman" w:cs="Times New Roman"/>
        </w:rPr>
        <w:t xml:space="preserve">.  </w:t>
      </w:r>
    </w:p>
    <w:p w14:paraId="2947DA04" w14:textId="77777777" w:rsidR="0009200C" w:rsidRDefault="0009200C" w:rsidP="0009200C">
      <w:pPr>
        <w:tabs>
          <w:tab w:val="right" w:pos="9990"/>
        </w:tabs>
        <w:rPr>
          <w:rFonts w:ascii="Times New Roman" w:eastAsia="Times New Roman" w:hAnsi="Times New Roman" w:cs="Times New Roman"/>
        </w:rPr>
      </w:pPr>
    </w:p>
    <w:p w14:paraId="039721B8" w14:textId="71E6360D" w:rsidR="00FA77F6" w:rsidRDefault="0009200C">
      <w:pPr>
        <w:tabs>
          <w:tab w:val="right" w:pos="9990"/>
        </w:tabs>
        <w:rPr>
          <w:rFonts w:ascii="Times New Roman" w:eastAsia="Times New Roman" w:hAnsi="Times New Roman" w:cs="Times New Roman"/>
        </w:rPr>
      </w:pPr>
      <w:r>
        <w:rPr>
          <w:rFonts w:ascii="Times New Roman" w:eastAsia="Times New Roman" w:hAnsi="Times New Roman" w:cs="Times New Roman"/>
        </w:rPr>
        <w:t>R</w:t>
      </w:r>
      <w:r w:rsidR="00C84DC1">
        <w:rPr>
          <w:rFonts w:ascii="Times New Roman" w:eastAsia="Times New Roman" w:hAnsi="Times New Roman" w:cs="Times New Roman"/>
        </w:rPr>
        <w:t>ecognition of First Time Commissioners</w:t>
      </w:r>
      <w:r>
        <w:rPr>
          <w:rFonts w:ascii="Times New Roman" w:eastAsia="Times New Roman" w:hAnsi="Times New Roman" w:cs="Times New Roman"/>
        </w:rPr>
        <w:t xml:space="preserve"> – Included </w:t>
      </w:r>
    </w:p>
    <w:p w14:paraId="18299FA2" w14:textId="77777777" w:rsidR="000663FC" w:rsidRDefault="000663FC">
      <w:pPr>
        <w:tabs>
          <w:tab w:val="right" w:pos="9990"/>
        </w:tabs>
        <w:rPr>
          <w:rFonts w:ascii="Times New Roman" w:eastAsia="Times New Roman" w:hAnsi="Times New Roman" w:cs="Times New Roman"/>
        </w:rPr>
      </w:pPr>
    </w:p>
    <w:p w14:paraId="51741085" w14:textId="4C68D2A7" w:rsidR="008A4DB1" w:rsidRDefault="008A4DB1">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presbytery entered into a time of worship.  </w:t>
      </w:r>
    </w:p>
    <w:p w14:paraId="6C663DC3" w14:textId="77777777" w:rsidR="008A4DB1" w:rsidRDefault="008A4DB1">
      <w:pPr>
        <w:tabs>
          <w:tab w:val="right" w:pos="9990"/>
        </w:tabs>
        <w:rPr>
          <w:rFonts w:ascii="Times New Roman" w:eastAsia="Times New Roman" w:hAnsi="Times New Roman" w:cs="Times New Roman"/>
        </w:rPr>
      </w:pPr>
    </w:p>
    <w:p w14:paraId="295C4DAA" w14:textId="2E5910D8" w:rsidR="008A4DB1" w:rsidRDefault="008A4DB1">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At 4:15, a report from the Synod </w:t>
      </w:r>
      <w:r w:rsidR="00E44ACE">
        <w:rPr>
          <w:rFonts w:ascii="Times New Roman" w:eastAsia="Times New Roman" w:hAnsi="Times New Roman" w:cs="Times New Roman"/>
        </w:rPr>
        <w:t xml:space="preserve">Associate </w:t>
      </w:r>
      <w:r>
        <w:rPr>
          <w:rFonts w:ascii="Times New Roman" w:eastAsia="Times New Roman" w:hAnsi="Times New Roman" w:cs="Times New Roman"/>
        </w:rPr>
        <w:t>Executive, Rev. Ruth-</w:t>
      </w:r>
      <w:r w:rsidRPr="008A4DB1">
        <w:rPr>
          <w:rFonts w:ascii="Times New Roman" w:hAnsi="Times New Roman"/>
          <w:bCs/>
        </w:rPr>
        <w:t>Aimée</w:t>
      </w:r>
      <w:r>
        <w:rPr>
          <w:rFonts w:ascii="Times New Roman" w:hAnsi="Times New Roman"/>
          <w:b/>
          <w:bCs/>
        </w:rPr>
        <w:t xml:space="preserve"> </w:t>
      </w:r>
      <w:r>
        <w:rPr>
          <w:rFonts w:ascii="Times New Roman" w:eastAsia="Times New Roman" w:hAnsi="Times New Roman" w:cs="Times New Roman"/>
        </w:rPr>
        <w:t xml:space="preserve"> Belonni-Rosario, the new Associate Executive for Racial Justice.  </w:t>
      </w:r>
      <w:r w:rsidR="009C76A6">
        <w:rPr>
          <w:rFonts w:ascii="Times New Roman" w:eastAsia="Times New Roman" w:hAnsi="Times New Roman" w:cs="Times New Roman"/>
        </w:rPr>
        <w:t>She shared a description of her job and how she hopes to help Presbyteries and they seek to be inclusive.</w:t>
      </w:r>
    </w:p>
    <w:p w14:paraId="728F8018" w14:textId="77777777" w:rsidR="008A4DB1" w:rsidRDefault="008A4DB1">
      <w:pPr>
        <w:tabs>
          <w:tab w:val="right" w:pos="9990"/>
        </w:tabs>
        <w:rPr>
          <w:rFonts w:ascii="Times New Roman" w:eastAsia="Times New Roman" w:hAnsi="Times New Roman" w:cs="Times New Roman"/>
        </w:rPr>
      </w:pPr>
    </w:p>
    <w:p w14:paraId="063209B7" w14:textId="695956EC" w:rsidR="008A4DB1" w:rsidRDefault="00545E66">
      <w:pPr>
        <w:tabs>
          <w:tab w:val="right" w:pos="9990"/>
        </w:tabs>
        <w:rPr>
          <w:rFonts w:ascii="Times New Roman" w:eastAsia="Times New Roman" w:hAnsi="Times New Roman" w:cs="Times New Roman"/>
        </w:rPr>
      </w:pPr>
      <w:r>
        <w:rPr>
          <w:rFonts w:ascii="Times New Roman" w:eastAsia="Times New Roman" w:hAnsi="Times New Roman" w:cs="Times New Roman"/>
          <w:b/>
        </w:rPr>
        <w:t>R</w:t>
      </w:r>
      <w:r w:rsidR="008A4DB1" w:rsidRPr="00545E66">
        <w:rPr>
          <w:rFonts w:ascii="Times New Roman" w:eastAsia="Times New Roman" w:hAnsi="Times New Roman" w:cs="Times New Roman"/>
          <w:b/>
        </w:rPr>
        <w:t>eport of Central Support Commission</w:t>
      </w:r>
      <w:r w:rsidR="008A4DB1">
        <w:rPr>
          <w:rFonts w:ascii="Times New Roman" w:eastAsia="Times New Roman" w:hAnsi="Times New Roman" w:cs="Times New Roman"/>
        </w:rPr>
        <w:t xml:space="preserve"> was given by Carole Burnworth</w:t>
      </w:r>
      <w:r w:rsidR="00C801A6">
        <w:rPr>
          <w:rFonts w:ascii="Times New Roman" w:eastAsia="Times New Roman" w:hAnsi="Times New Roman" w:cs="Times New Roman"/>
        </w:rPr>
        <w:t xml:space="preserve">, which included presenting the Financial Review 2023, </w:t>
      </w:r>
      <w:r>
        <w:rPr>
          <w:rFonts w:ascii="Times New Roman" w:eastAsia="Times New Roman" w:hAnsi="Times New Roman" w:cs="Times New Roman"/>
        </w:rPr>
        <w:t>June 2025 Financials</w:t>
      </w:r>
      <w:r w:rsidR="00C801A6">
        <w:rPr>
          <w:rFonts w:ascii="Times New Roman" w:eastAsia="Times New Roman" w:hAnsi="Times New Roman" w:cs="Times New Roman"/>
        </w:rPr>
        <w:t xml:space="preserve">, 2026 proposed budget, and Central Support Minutes.  </w:t>
      </w:r>
      <w:r w:rsidR="008A4DB1">
        <w:rPr>
          <w:rFonts w:ascii="Times New Roman" w:eastAsia="Times New Roman" w:hAnsi="Times New Roman" w:cs="Times New Roman"/>
        </w:rPr>
        <w:t xml:space="preserve">  </w:t>
      </w:r>
    </w:p>
    <w:p w14:paraId="27B47833" w14:textId="77777777" w:rsidR="008A4DB1" w:rsidRDefault="008A4DB1">
      <w:pPr>
        <w:tabs>
          <w:tab w:val="right" w:pos="9990"/>
        </w:tabs>
        <w:rPr>
          <w:rFonts w:ascii="Times New Roman" w:eastAsia="Times New Roman" w:hAnsi="Times New Roman" w:cs="Times New Roman"/>
        </w:rPr>
      </w:pPr>
    </w:p>
    <w:p w14:paraId="480B2E91" w14:textId="77777777" w:rsidR="00C801A6" w:rsidRDefault="00C801A6" w:rsidP="00C801A6">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70064F28" w14:textId="77777777" w:rsidR="00C801A6" w:rsidRDefault="00C801A6" w:rsidP="00C801A6">
      <w:pPr>
        <w:rPr>
          <w:rFonts w:ascii="Times New Roman" w:eastAsia="Times New Roman" w:hAnsi="Times New Roman" w:cs="Times New Roman"/>
          <w:b/>
        </w:rPr>
      </w:pPr>
    </w:p>
    <w:p w14:paraId="515227BC" w14:textId="7375AA6B" w:rsidR="00C801A6" w:rsidRPr="00C25D27" w:rsidRDefault="00C801A6" w:rsidP="00C801A6">
      <w:pPr>
        <w:rPr>
          <w:rFonts w:ascii="Times New Roman" w:eastAsia="Times New Roman" w:hAnsi="Times New Roman" w:cs="Times New Roman"/>
        </w:rPr>
      </w:pPr>
      <w:r w:rsidRPr="00C25D27">
        <w:rPr>
          <w:rFonts w:ascii="Times New Roman" w:eastAsia="Times New Roman" w:hAnsi="Times New Roman" w:cs="Times New Roman"/>
        </w:rPr>
        <w:t xml:space="preserve">1. </w:t>
      </w:r>
      <w:r>
        <w:rPr>
          <w:rFonts w:ascii="Times New Roman" w:eastAsia="Times New Roman" w:hAnsi="Times New Roman" w:cs="Times New Roman"/>
          <w:b/>
          <w:bCs/>
        </w:rPr>
        <w:t xml:space="preserve">Received </w:t>
      </w:r>
      <w:r>
        <w:rPr>
          <w:rFonts w:ascii="Times New Roman" w:eastAsia="Times New Roman" w:hAnsi="Times New Roman" w:cs="Times New Roman"/>
        </w:rPr>
        <w:t xml:space="preserve">the “Answer To a Prayer” financial review for year ending 12/31/2023.   </w:t>
      </w:r>
    </w:p>
    <w:p w14:paraId="151A3451" w14:textId="77777777" w:rsidR="00C801A6" w:rsidRDefault="00C801A6" w:rsidP="00C801A6">
      <w:pPr>
        <w:tabs>
          <w:tab w:val="right" w:pos="9990"/>
        </w:tabs>
        <w:rPr>
          <w:rFonts w:ascii="Times New Roman" w:eastAsia="Times New Roman" w:hAnsi="Times New Roman" w:cs="Times New Roman"/>
        </w:rPr>
      </w:pPr>
      <w:r w:rsidRPr="00C25D27">
        <w:rPr>
          <w:rFonts w:ascii="Times New Roman" w:eastAsia="Times New Roman" w:hAnsi="Times New Roman" w:cs="Times New Roman"/>
        </w:rPr>
        <w:t xml:space="preserve">2. </w:t>
      </w:r>
      <w:r w:rsidRPr="00C25D27">
        <w:rPr>
          <w:rFonts w:ascii="Times New Roman" w:eastAsia="Times New Roman" w:hAnsi="Times New Roman" w:cs="Times New Roman"/>
          <w:b/>
          <w:bCs/>
        </w:rPr>
        <w:t xml:space="preserve">Approved </w:t>
      </w:r>
      <w:r>
        <w:rPr>
          <w:rFonts w:ascii="Times New Roman" w:eastAsia="Times New Roman" w:hAnsi="Times New Roman" w:cs="Times New Roman"/>
        </w:rPr>
        <w:t>the Associate for Ministry Vitality position and search.</w:t>
      </w:r>
    </w:p>
    <w:p w14:paraId="737DC1C7" w14:textId="77777777" w:rsidR="00C801A6" w:rsidRDefault="00C801A6" w:rsidP="00C801A6">
      <w:pPr>
        <w:tabs>
          <w:tab w:val="right" w:pos="9990"/>
        </w:tabs>
        <w:rPr>
          <w:rFonts w:ascii="Times New Roman" w:eastAsia="Times New Roman" w:hAnsi="Times New Roman" w:cs="Times New Roman"/>
        </w:rPr>
      </w:pPr>
    </w:p>
    <w:p w14:paraId="3C735936" w14:textId="77777777" w:rsidR="00C801A6" w:rsidRDefault="00C801A6" w:rsidP="00C801A6">
      <w:pPr>
        <w:tabs>
          <w:tab w:val="right" w:pos="9990"/>
        </w:tabs>
        <w:rPr>
          <w:rFonts w:ascii="Times New Roman" w:eastAsia="Times New Roman" w:hAnsi="Times New Roman" w:cs="Times New Roman"/>
        </w:rPr>
      </w:pPr>
      <w:r>
        <w:rPr>
          <w:rFonts w:ascii="Times New Roman" w:eastAsia="Times New Roman" w:hAnsi="Times New Roman" w:cs="Times New Roman"/>
        </w:rPr>
        <w:t>The following recommendations to presbytery</w:t>
      </w:r>
    </w:p>
    <w:p w14:paraId="14610132" w14:textId="77777777" w:rsidR="00C801A6" w:rsidRDefault="00C801A6" w:rsidP="00C801A6">
      <w:pPr>
        <w:tabs>
          <w:tab w:val="right" w:pos="9990"/>
        </w:tabs>
        <w:rPr>
          <w:rFonts w:ascii="Times New Roman" w:eastAsia="Times New Roman" w:hAnsi="Times New Roman" w:cs="Times New Roman"/>
        </w:rPr>
      </w:pPr>
    </w:p>
    <w:p w14:paraId="687795D5" w14:textId="441F9523" w:rsidR="00C801A6" w:rsidRPr="00C801A6" w:rsidRDefault="00C801A6" w:rsidP="00C801A6">
      <w:pPr>
        <w:numPr>
          <w:ilvl w:val="0"/>
          <w:numId w:val="1"/>
        </w:numPr>
        <w:spacing w:before="120"/>
        <w:jc w:val="both"/>
        <w:rPr>
          <w:rFonts w:ascii="Times New Roman" w:hAnsi="Times New Roman" w:cs="Times New Roman"/>
          <w:b/>
        </w:rPr>
      </w:pPr>
      <w:r w:rsidRPr="00C801A6">
        <w:rPr>
          <w:rFonts w:ascii="Times New Roman" w:hAnsi="Times New Roman" w:cs="Times New Roman"/>
          <w:b/>
        </w:rPr>
        <w:t xml:space="preserve">ON MOTION to approve the “Associate for Ministry Vitality” 2026 compensation to MVP.  </w:t>
      </w:r>
      <w:r>
        <w:rPr>
          <w:rFonts w:ascii="Times New Roman" w:hAnsi="Times New Roman" w:cs="Times New Roman"/>
          <w:b/>
        </w:rPr>
        <w:t>Approved.</w:t>
      </w:r>
    </w:p>
    <w:p w14:paraId="4EBBEED6" w14:textId="77777777" w:rsidR="00C801A6" w:rsidRPr="00C801A6" w:rsidRDefault="00C801A6" w:rsidP="00C801A6">
      <w:pPr>
        <w:spacing w:before="120"/>
        <w:ind w:left="360"/>
        <w:jc w:val="both"/>
        <w:rPr>
          <w:rFonts w:ascii="Times New Roman" w:hAnsi="Times New Roman" w:cs="Times New Roman"/>
        </w:rPr>
      </w:pPr>
      <w:r w:rsidRPr="00C801A6">
        <w:rPr>
          <w:rFonts w:ascii="Times New Roman" w:hAnsi="Times New Roman" w:cs="Times New Roman"/>
        </w:rPr>
        <w:t>Compensation</w:t>
      </w:r>
      <w:r w:rsidRPr="00C801A6">
        <w:rPr>
          <w:rFonts w:ascii="Times New Roman" w:hAnsi="Times New Roman" w:cs="Times New Roman"/>
        </w:rPr>
        <w:tab/>
      </w:r>
      <w:r w:rsidRPr="00C801A6">
        <w:rPr>
          <w:rFonts w:ascii="Times New Roman" w:hAnsi="Times New Roman" w:cs="Times New Roman"/>
        </w:rPr>
        <w:tab/>
      </w:r>
      <w:r w:rsidRPr="00C801A6">
        <w:rPr>
          <w:rFonts w:ascii="Times New Roman" w:hAnsi="Times New Roman" w:cs="Times New Roman"/>
        </w:rPr>
        <w:tab/>
      </w:r>
      <w:r w:rsidRPr="00C801A6">
        <w:rPr>
          <w:rFonts w:ascii="Times New Roman" w:hAnsi="Times New Roman" w:cs="Times New Roman"/>
        </w:rPr>
        <w:tab/>
      </w:r>
      <w:r w:rsidRPr="00C801A6">
        <w:rPr>
          <w:rFonts w:ascii="Times New Roman" w:hAnsi="Times New Roman" w:cs="Times New Roman"/>
        </w:rPr>
        <w:tab/>
      </w:r>
      <w:r w:rsidRPr="00C801A6">
        <w:rPr>
          <w:rFonts w:ascii="Times New Roman" w:hAnsi="Times New Roman" w:cs="Times New Roman"/>
        </w:rPr>
        <w:tab/>
        <w:t xml:space="preserve">     2025             2026</w:t>
      </w:r>
    </w:p>
    <w:p w14:paraId="1AC65525" w14:textId="77777777" w:rsidR="00C801A6" w:rsidRPr="00C801A6" w:rsidRDefault="00C801A6" w:rsidP="00C801A6">
      <w:pPr>
        <w:rPr>
          <w:rFonts w:ascii="Times New Roman" w:hAnsi="Times New Roman" w:cs="Times New Roman"/>
        </w:rPr>
      </w:pPr>
      <w:r w:rsidRPr="00C801A6">
        <w:rPr>
          <w:rFonts w:ascii="Times New Roman" w:hAnsi="Times New Roman" w:cs="Times New Roman"/>
        </w:rPr>
        <w:t>     </w:t>
      </w:r>
      <w:r w:rsidRPr="00C801A6">
        <w:rPr>
          <w:rFonts w:ascii="Times New Roman" w:hAnsi="Times New Roman" w:cs="Times New Roman"/>
        </w:rPr>
        <w:tab/>
        <w:t xml:space="preserve">Salary equal to 25% of MVP minimum CRE salary </w:t>
      </w:r>
      <w:r w:rsidRPr="00C801A6">
        <w:rPr>
          <w:rFonts w:ascii="Times New Roman" w:hAnsi="Times New Roman" w:cs="Times New Roman"/>
        </w:rPr>
        <w:tab/>
        <w:t xml:space="preserve"> $15,620          16,280</w:t>
      </w:r>
    </w:p>
    <w:p w14:paraId="45BD3845" w14:textId="77777777" w:rsidR="00C801A6" w:rsidRPr="00C801A6" w:rsidRDefault="00C801A6" w:rsidP="00C801A6">
      <w:pPr>
        <w:rPr>
          <w:rFonts w:ascii="Times New Roman" w:hAnsi="Times New Roman" w:cs="Times New Roman"/>
        </w:rPr>
      </w:pPr>
      <w:r w:rsidRPr="00C801A6">
        <w:rPr>
          <w:rFonts w:ascii="Times New Roman" w:hAnsi="Times New Roman" w:cs="Times New Roman"/>
        </w:rPr>
        <w:t>     </w:t>
      </w:r>
      <w:r w:rsidRPr="00C801A6">
        <w:rPr>
          <w:rFonts w:ascii="Times New Roman" w:hAnsi="Times New Roman" w:cs="Times New Roman"/>
        </w:rPr>
        <w:tab/>
        <w:t xml:space="preserve">Expenses of                                                                </w:t>
      </w:r>
      <w:r w:rsidRPr="00C801A6">
        <w:rPr>
          <w:rFonts w:ascii="Times New Roman" w:hAnsi="Times New Roman" w:cs="Times New Roman"/>
        </w:rPr>
        <w:tab/>
        <w:t xml:space="preserve"> 1,500            1,500 </w:t>
      </w:r>
    </w:p>
    <w:p w14:paraId="07248204" w14:textId="77777777" w:rsidR="00C801A6" w:rsidRPr="00C801A6" w:rsidRDefault="00C801A6" w:rsidP="00C801A6">
      <w:pPr>
        <w:rPr>
          <w:rFonts w:ascii="Times New Roman" w:hAnsi="Times New Roman" w:cs="Times New Roman"/>
        </w:rPr>
      </w:pPr>
      <w:r w:rsidRPr="00C801A6">
        <w:rPr>
          <w:rFonts w:ascii="Times New Roman" w:hAnsi="Times New Roman" w:cs="Times New Roman"/>
        </w:rPr>
        <w:t>     </w:t>
      </w:r>
      <w:r w:rsidRPr="00C801A6">
        <w:rPr>
          <w:rFonts w:ascii="Times New Roman" w:hAnsi="Times New Roman" w:cs="Times New Roman"/>
        </w:rPr>
        <w:tab/>
        <w:t>SEA at 50%.                                                            </w:t>
      </w:r>
      <w:r w:rsidRPr="00C801A6">
        <w:rPr>
          <w:rFonts w:ascii="Times New Roman" w:hAnsi="Times New Roman" w:cs="Times New Roman"/>
        </w:rPr>
        <w:tab/>
        <w:t xml:space="preserve">  </w:t>
      </w:r>
      <w:r w:rsidRPr="00C801A6">
        <w:rPr>
          <w:rFonts w:ascii="Times New Roman" w:hAnsi="Times New Roman" w:cs="Times New Roman"/>
          <w:u w:val="single"/>
        </w:rPr>
        <w:t>1,194 </w:t>
      </w:r>
      <w:r w:rsidRPr="00C801A6">
        <w:rPr>
          <w:rFonts w:ascii="Times New Roman" w:hAnsi="Times New Roman" w:cs="Times New Roman"/>
        </w:rPr>
        <w:t>      </w:t>
      </w:r>
      <w:r w:rsidRPr="00C801A6">
        <w:rPr>
          <w:rFonts w:ascii="Times New Roman" w:hAnsi="Times New Roman" w:cs="Times New Roman"/>
          <w:u w:val="single"/>
        </w:rPr>
        <w:t>     1,245</w:t>
      </w:r>
    </w:p>
    <w:p w14:paraId="1E9C89DA" w14:textId="77777777" w:rsidR="00C801A6" w:rsidRPr="00C801A6" w:rsidRDefault="00C801A6" w:rsidP="00C801A6">
      <w:pPr>
        <w:rPr>
          <w:rFonts w:ascii="Times New Roman" w:hAnsi="Times New Roman" w:cs="Times New Roman"/>
        </w:rPr>
      </w:pPr>
      <w:r w:rsidRPr="00C801A6">
        <w:rPr>
          <w:rFonts w:ascii="Times New Roman" w:hAnsi="Times New Roman" w:cs="Times New Roman"/>
        </w:rPr>
        <w:t xml:space="preserve">                      TOTAL                                                    </w:t>
      </w:r>
      <w:r w:rsidRPr="00C801A6">
        <w:rPr>
          <w:rFonts w:ascii="Times New Roman" w:hAnsi="Times New Roman" w:cs="Times New Roman"/>
        </w:rPr>
        <w:tab/>
      </w:r>
      <w:r w:rsidRPr="00C801A6">
        <w:rPr>
          <w:rFonts w:ascii="Times New Roman" w:hAnsi="Times New Roman" w:cs="Times New Roman"/>
        </w:rPr>
        <w:tab/>
        <w:t xml:space="preserve">   18,314            19,025     </w:t>
      </w:r>
    </w:p>
    <w:p w14:paraId="76614516" w14:textId="77777777" w:rsidR="00C801A6" w:rsidRPr="00C801A6" w:rsidRDefault="00C801A6" w:rsidP="00C801A6">
      <w:pPr>
        <w:rPr>
          <w:rFonts w:ascii="Times New Roman" w:hAnsi="Times New Roman" w:cs="Times New Roman"/>
        </w:rPr>
      </w:pPr>
    </w:p>
    <w:p w14:paraId="0CA4557B" w14:textId="2A514EC4" w:rsidR="00C801A6" w:rsidRPr="00C801A6" w:rsidRDefault="00C801A6" w:rsidP="00C801A6">
      <w:pPr>
        <w:numPr>
          <w:ilvl w:val="0"/>
          <w:numId w:val="1"/>
        </w:numPr>
        <w:jc w:val="both"/>
        <w:rPr>
          <w:rFonts w:ascii="Times New Roman" w:hAnsi="Times New Roman" w:cs="Times New Roman"/>
          <w:b/>
          <w:bCs/>
        </w:rPr>
      </w:pPr>
      <w:r w:rsidRPr="00C801A6">
        <w:rPr>
          <w:rFonts w:ascii="Times New Roman" w:hAnsi="Times New Roman" w:cs="Times New Roman"/>
          <w:b/>
          <w:bCs/>
        </w:rPr>
        <w:t xml:space="preserve">ON MOTION to approve a presbytery per capita of 26.05 for 2026, which is the same as 2025.  Approved. </w:t>
      </w:r>
    </w:p>
    <w:p w14:paraId="17700629" w14:textId="77777777" w:rsidR="00C801A6" w:rsidRPr="00C801A6" w:rsidRDefault="00C801A6" w:rsidP="00C801A6">
      <w:pPr>
        <w:jc w:val="both"/>
        <w:rPr>
          <w:rFonts w:ascii="Times New Roman" w:hAnsi="Times New Roman" w:cs="Times New Roman"/>
          <w:bCs/>
        </w:rPr>
      </w:pPr>
    </w:p>
    <w:p w14:paraId="3FA90865" w14:textId="412BB964" w:rsidR="00C801A6" w:rsidRPr="00C801A6" w:rsidRDefault="00C801A6" w:rsidP="00C801A6">
      <w:pPr>
        <w:numPr>
          <w:ilvl w:val="0"/>
          <w:numId w:val="1"/>
        </w:numPr>
        <w:jc w:val="both"/>
        <w:rPr>
          <w:rFonts w:ascii="Times New Roman" w:hAnsi="Times New Roman" w:cs="Times New Roman"/>
          <w:bCs/>
        </w:rPr>
      </w:pPr>
      <w:r w:rsidRPr="00C801A6">
        <w:rPr>
          <w:rFonts w:ascii="Times New Roman" w:hAnsi="Times New Roman" w:cs="Times New Roman"/>
          <w:b/>
          <w:bCs/>
        </w:rPr>
        <w:t>ON MOTION to approve the proposed budget for 2026</w:t>
      </w:r>
      <w:r w:rsidRPr="00C801A6">
        <w:rPr>
          <w:rFonts w:ascii="Times New Roman" w:hAnsi="Times New Roman" w:cs="Times New Roman"/>
          <w:bCs/>
        </w:rPr>
        <w:t xml:space="preserve"> </w:t>
      </w:r>
      <w:r w:rsidR="009C76A6">
        <w:rPr>
          <w:rFonts w:ascii="Times New Roman" w:hAnsi="Times New Roman" w:cs="Times New Roman"/>
          <w:bCs/>
        </w:rPr>
        <w:t xml:space="preserve">.  </w:t>
      </w:r>
      <w:r w:rsidR="009C76A6">
        <w:rPr>
          <w:rFonts w:ascii="Times New Roman" w:hAnsi="Times New Roman" w:cs="Times New Roman"/>
          <w:b/>
        </w:rPr>
        <w:t xml:space="preserve">Approved.  </w:t>
      </w:r>
      <w:r w:rsidRPr="00C801A6">
        <w:rPr>
          <w:rFonts w:ascii="Times New Roman" w:hAnsi="Times New Roman" w:cs="Times New Roman"/>
          <w:bCs/>
        </w:rPr>
        <w:t xml:space="preserve"> </w:t>
      </w:r>
      <w:r w:rsidRPr="00C801A6">
        <w:rPr>
          <w:rFonts w:ascii="Times New Roman" w:hAnsi="Times New Roman" w:cs="Times New Roman"/>
          <w:b/>
        </w:rPr>
        <w:t>(</w:t>
      </w:r>
      <w:r>
        <w:rPr>
          <w:rFonts w:ascii="Times New Roman" w:hAnsi="Times New Roman" w:cs="Times New Roman"/>
          <w:b/>
        </w:rPr>
        <w:t>See attachment</w:t>
      </w:r>
      <w:r w:rsidRPr="00C801A6">
        <w:rPr>
          <w:rFonts w:ascii="Times New Roman" w:hAnsi="Times New Roman" w:cs="Times New Roman"/>
          <w:b/>
        </w:rPr>
        <w:t>)</w:t>
      </w:r>
    </w:p>
    <w:p w14:paraId="52B3D8B1" w14:textId="77777777" w:rsidR="00C801A6" w:rsidRPr="00C801A6" w:rsidRDefault="00C801A6" w:rsidP="00C801A6">
      <w:pPr>
        <w:pStyle w:val="ListParagraph"/>
        <w:rPr>
          <w:rFonts w:ascii="Times New Roman" w:hAnsi="Times New Roman" w:cs="Times New Roman"/>
          <w:bCs/>
        </w:rPr>
      </w:pPr>
    </w:p>
    <w:p w14:paraId="588CDB83" w14:textId="5623DE6D" w:rsidR="00C801A6" w:rsidRPr="00C801A6" w:rsidRDefault="00C801A6" w:rsidP="00C801A6">
      <w:pPr>
        <w:numPr>
          <w:ilvl w:val="0"/>
          <w:numId w:val="1"/>
        </w:numPr>
        <w:jc w:val="both"/>
        <w:rPr>
          <w:rFonts w:ascii="Times New Roman" w:hAnsi="Times New Roman" w:cs="Times New Roman"/>
          <w:b/>
          <w:bCs/>
        </w:rPr>
      </w:pPr>
      <w:r w:rsidRPr="00C801A6">
        <w:rPr>
          <w:rFonts w:ascii="Times New Roman" w:hAnsi="Times New Roman" w:cs="Times New Roman"/>
          <w:b/>
          <w:bCs/>
        </w:rPr>
        <w:t>ON MOTION to nominate Ed Bettendorf for Vice Moderator of MVP 2026</w:t>
      </w:r>
      <w:r>
        <w:rPr>
          <w:rFonts w:ascii="Times New Roman" w:hAnsi="Times New Roman" w:cs="Times New Roman"/>
          <w:b/>
          <w:bCs/>
        </w:rPr>
        <w:t xml:space="preserve">.  Nominations from the floor were opened.  Hearing none, there was a motion to close nominations and vote by unanimous ballot.  So ordered.  </w:t>
      </w:r>
    </w:p>
    <w:p w14:paraId="5009BA09" w14:textId="0169CD5F" w:rsidR="000663FC" w:rsidRDefault="00C801A6" w:rsidP="00C801A6">
      <w:pPr>
        <w:tabs>
          <w:tab w:val="right" w:pos="9990"/>
        </w:tabs>
        <w:rPr>
          <w:rFonts w:ascii="Times New Roman" w:eastAsia="Times New Roman" w:hAnsi="Times New Roman" w:cs="Times New Roman"/>
          <w:b/>
        </w:rPr>
      </w:pPr>
      <w:r w:rsidRPr="00C801A6">
        <w:rPr>
          <w:rFonts w:ascii="Times New Roman" w:eastAsia="Times New Roman" w:hAnsi="Times New Roman" w:cs="Times New Roman"/>
        </w:rPr>
        <w:t xml:space="preserve"> </w:t>
      </w:r>
    </w:p>
    <w:p w14:paraId="52F85AC0" w14:textId="1BD5DB12" w:rsidR="00C801A6" w:rsidRDefault="00C801A6">
      <w:pPr>
        <w:tabs>
          <w:tab w:val="right" w:pos="9990"/>
        </w:tabs>
        <w:rPr>
          <w:rFonts w:ascii="Times New Roman" w:eastAsia="Times New Roman" w:hAnsi="Times New Roman" w:cs="Times New Roman"/>
        </w:rPr>
      </w:pPr>
      <w:r>
        <w:rPr>
          <w:rFonts w:ascii="Times New Roman" w:eastAsia="Times New Roman" w:hAnsi="Times New Roman" w:cs="Times New Roman"/>
        </w:rPr>
        <w:t>It was noted that total per capita for 2026 is $40.71.  Presbytery $26.05, Synod $3.40, and GA $11.26.</w:t>
      </w:r>
    </w:p>
    <w:p w14:paraId="1CBE5C28" w14:textId="77777777" w:rsidR="00C801A6" w:rsidRDefault="00C801A6">
      <w:pPr>
        <w:tabs>
          <w:tab w:val="right" w:pos="9990"/>
        </w:tabs>
        <w:rPr>
          <w:rFonts w:ascii="Times New Roman" w:eastAsia="Times New Roman" w:hAnsi="Times New Roman" w:cs="Times New Roman"/>
        </w:rPr>
      </w:pPr>
    </w:p>
    <w:p w14:paraId="1B3EC1F2" w14:textId="2E4F26B5" w:rsidR="000663FC" w:rsidRPr="00545E66" w:rsidRDefault="000663FC">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Report from </w:t>
      </w:r>
      <w:r w:rsidR="00545E66">
        <w:rPr>
          <w:rFonts w:ascii="Times New Roman" w:eastAsia="Times New Roman" w:hAnsi="Times New Roman" w:cs="Times New Roman"/>
        </w:rPr>
        <w:t xml:space="preserve">New Worshipping Communities was given by Jason Armstrong.  He reported the approval </w:t>
      </w:r>
      <w:r w:rsidR="00545E66" w:rsidRPr="00545E66">
        <w:rPr>
          <w:rFonts w:ascii="Times New Roman" w:eastAsia="Times New Roman" w:hAnsi="Times New Roman" w:cs="Times New Roman"/>
        </w:rPr>
        <w:t>of the Loved First NWC at their August meeting</w:t>
      </w:r>
      <w:r w:rsidR="0009200C" w:rsidRPr="00545E66">
        <w:rPr>
          <w:rFonts w:ascii="Times New Roman" w:eastAsia="Times New Roman" w:hAnsi="Times New Roman" w:cs="Times New Roman"/>
        </w:rPr>
        <w:t xml:space="preserve">. </w:t>
      </w:r>
    </w:p>
    <w:p w14:paraId="384E9A15" w14:textId="77777777" w:rsidR="00545E66" w:rsidRPr="00545E66" w:rsidRDefault="00545E66">
      <w:pPr>
        <w:tabs>
          <w:tab w:val="right" w:pos="9990"/>
        </w:tabs>
        <w:rPr>
          <w:rFonts w:ascii="Times New Roman" w:eastAsia="Times New Roman" w:hAnsi="Times New Roman" w:cs="Times New Roman"/>
        </w:rPr>
      </w:pPr>
    </w:p>
    <w:p w14:paraId="7DB606F9" w14:textId="3ADB2C0A" w:rsidR="00545E66" w:rsidRPr="00545E66" w:rsidRDefault="00545E66" w:rsidP="00545E66">
      <w:pPr>
        <w:rPr>
          <w:rFonts w:ascii="Times New Roman" w:hAnsi="Times New Roman" w:cs="Times New Roman"/>
        </w:rPr>
      </w:pPr>
      <w:r w:rsidRPr="00545E66">
        <w:rPr>
          <w:rFonts w:ascii="Times New Roman" w:eastAsia="Times New Roman" w:hAnsi="Times New Roman" w:cs="Times New Roman"/>
        </w:rPr>
        <w:t xml:space="preserve">The </w:t>
      </w:r>
      <w:r w:rsidRPr="00545E66">
        <w:rPr>
          <w:rFonts w:ascii="Times New Roman" w:eastAsia="Times New Roman" w:hAnsi="Times New Roman" w:cs="Times New Roman"/>
          <w:b/>
        </w:rPr>
        <w:t>following actions were taken on behalf of presbytery:</w:t>
      </w:r>
    </w:p>
    <w:p w14:paraId="4B36736B" w14:textId="143DC19F" w:rsidR="00545E66" w:rsidRPr="00545E66" w:rsidRDefault="00545E66" w:rsidP="00545E66">
      <w:pPr>
        <w:numPr>
          <w:ilvl w:val="0"/>
          <w:numId w:val="2"/>
        </w:numPr>
        <w:spacing w:before="120"/>
        <w:jc w:val="both"/>
        <w:rPr>
          <w:rFonts w:ascii="Times New Roman" w:hAnsi="Times New Roman" w:cs="Times New Roman"/>
          <w:b/>
        </w:rPr>
      </w:pPr>
      <w:r w:rsidRPr="00545E66">
        <w:rPr>
          <w:rFonts w:ascii="Times New Roman" w:hAnsi="Times New Roman" w:cs="Times New Roman"/>
          <w:b/>
        </w:rPr>
        <w:t>Approved the creation of “Loved First” NWC</w:t>
      </w:r>
      <w:r>
        <w:rPr>
          <w:rFonts w:ascii="Times New Roman" w:hAnsi="Times New Roman" w:cs="Times New Roman"/>
          <w:b/>
        </w:rPr>
        <w:t xml:space="preserve"> on August 28, 2025</w:t>
      </w:r>
      <w:r w:rsidRPr="00545E66">
        <w:rPr>
          <w:rFonts w:ascii="Times New Roman" w:hAnsi="Times New Roman" w:cs="Times New Roman"/>
          <w:b/>
        </w:rPr>
        <w:t xml:space="preserve">.  </w:t>
      </w:r>
    </w:p>
    <w:p w14:paraId="02F6BE8B" w14:textId="77777777" w:rsidR="00545E66" w:rsidRPr="00545E66" w:rsidRDefault="00545E66" w:rsidP="00545E66">
      <w:pPr>
        <w:numPr>
          <w:ilvl w:val="0"/>
          <w:numId w:val="2"/>
        </w:numPr>
        <w:spacing w:before="120"/>
        <w:jc w:val="both"/>
        <w:rPr>
          <w:rFonts w:ascii="Times New Roman" w:hAnsi="Times New Roman" w:cs="Times New Roman"/>
          <w:b/>
        </w:rPr>
      </w:pPr>
      <w:r w:rsidRPr="00545E66">
        <w:rPr>
          <w:rFonts w:ascii="Times New Roman" w:hAnsi="Times New Roman" w:cs="Times New Roman"/>
          <w:b/>
        </w:rPr>
        <w:t>Approved an initial seed grant to “Loved First” of $1000 from #5377 Emerging Ministries</w:t>
      </w:r>
    </w:p>
    <w:p w14:paraId="4EF898D6" w14:textId="77777777" w:rsidR="00545E66" w:rsidRPr="00545E66" w:rsidRDefault="00545E66" w:rsidP="00545E66">
      <w:pPr>
        <w:numPr>
          <w:ilvl w:val="0"/>
          <w:numId w:val="2"/>
        </w:numPr>
        <w:spacing w:before="120"/>
        <w:jc w:val="both"/>
        <w:rPr>
          <w:rFonts w:ascii="Times New Roman" w:hAnsi="Times New Roman" w:cs="Times New Roman"/>
          <w:b/>
        </w:rPr>
      </w:pPr>
      <w:r w:rsidRPr="00545E66">
        <w:rPr>
          <w:rFonts w:ascii="Times New Roman" w:hAnsi="Times New Roman" w:cs="Times New Roman"/>
          <w:b/>
        </w:rPr>
        <w:lastRenderedPageBreak/>
        <w:t xml:space="preserve">Approved the working covenant between NWCC, Loved First, &amp; First Presbyterian Maumee.  </w:t>
      </w:r>
    </w:p>
    <w:p w14:paraId="320C2861" w14:textId="77777777" w:rsidR="00545E66" w:rsidRPr="00545E66" w:rsidRDefault="00545E66" w:rsidP="00545E66">
      <w:pPr>
        <w:numPr>
          <w:ilvl w:val="0"/>
          <w:numId w:val="2"/>
        </w:numPr>
        <w:spacing w:before="120"/>
        <w:jc w:val="both"/>
        <w:rPr>
          <w:rFonts w:ascii="Times New Roman" w:hAnsi="Times New Roman" w:cs="Times New Roman"/>
          <w:b/>
        </w:rPr>
      </w:pPr>
      <w:r w:rsidRPr="00545E66">
        <w:rPr>
          <w:rFonts w:ascii="Times New Roman" w:hAnsi="Times New Roman" w:cs="Times New Roman"/>
          <w:b/>
        </w:rPr>
        <w:t xml:space="preserve">Established a Task Force under organizing leader, Jason Armstrong, for the “Loved First” NWC to begin meeting monthly starting September 2025.  Additional members include: Matt Meinke (Treasurer), Douglas Holmes, Bruce Brown, Melissa Stallkamp, Sarah Otis, Nathan Tembo, Keith Robinson.  </w:t>
      </w:r>
    </w:p>
    <w:p w14:paraId="1775EB88" w14:textId="77777777" w:rsidR="00545E66" w:rsidRPr="00545E66" w:rsidRDefault="00545E66" w:rsidP="00545E66">
      <w:pPr>
        <w:jc w:val="both"/>
        <w:rPr>
          <w:rFonts w:ascii="Times New Roman" w:hAnsi="Times New Roman" w:cs="Times New Roman"/>
        </w:rPr>
      </w:pPr>
    </w:p>
    <w:p w14:paraId="2A85AF96" w14:textId="6D92F268" w:rsidR="00545E66" w:rsidRDefault="00545E66" w:rsidP="00545E66">
      <w:pPr>
        <w:rPr>
          <w:rFonts w:ascii="Times New Roman" w:hAnsi="Times New Roman" w:cs="Times New Roman"/>
        </w:rPr>
      </w:pPr>
      <w:r>
        <w:rPr>
          <w:rFonts w:ascii="Times New Roman" w:hAnsi="Times New Roman" w:cs="Times New Roman"/>
        </w:rPr>
        <w:t xml:space="preserve">Jason also shared informational items: </w:t>
      </w:r>
      <w:r w:rsidRPr="00545E66">
        <w:rPr>
          <w:rFonts w:ascii="Times New Roman" w:hAnsi="Times New Roman" w:cs="Times New Roman"/>
        </w:rPr>
        <w:t>Jason Armstrong will be attending the Discerning Missional Leadership assessment Nov. 3-7.</w:t>
      </w:r>
      <w:r>
        <w:rPr>
          <w:rFonts w:ascii="Times New Roman" w:hAnsi="Times New Roman" w:cs="Times New Roman"/>
        </w:rPr>
        <w:t xml:space="preserve"> </w:t>
      </w:r>
      <w:r w:rsidRPr="00545E66">
        <w:rPr>
          <w:rFonts w:ascii="Times New Roman" w:hAnsi="Times New Roman" w:cs="Times New Roman"/>
        </w:rPr>
        <w:t>Jason Armstrong will be available for pulpit supply/visit beginning January 1, 2026 to help develop partnerships.</w:t>
      </w:r>
    </w:p>
    <w:p w14:paraId="34E46A9D" w14:textId="77777777" w:rsidR="00E44ACE" w:rsidRDefault="00E44ACE" w:rsidP="00545E66">
      <w:pPr>
        <w:rPr>
          <w:rFonts w:ascii="Times New Roman" w:hAnsi="Times New Roman" w:cs="Times New Roman"/>
        </w:rPr>
      </w:pPr>
    </w:p>
    <w:p w14:paraId="1E49E806" w14:textId="77777777"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Report of the General Presbyter, Matt Meinke was given, including the land acknowledgement highlighting the </w:t>
      </w:r>
      <w:proofErr w:type="spellStart"/>
      <w:r>
        <w:rPr>
          <w:rFonts w:ascii="Times New Roman" w:eastAsia="Times New Roman" w:hAnsi="Times New Roman" w:cs="Times New Roman"/>
        </w:rPr>
        <w:t>Anishinaabek</w:t>
      </w:r>
      <w:proofErr w:type="spellEnd"/>
      <w:r>
        <w:rPr>
          <w:rFonts w:ascii="Times New Roman" w:eastAsia="Times New Roman" w:hAnsi="Times New Roman" w:cs="Times New Roman"/>
        </w:rPr>
        <w:t xml:space="preserve"> People of Michigan, a report of the new Great Lakes Call Finder, celebrating </w:t>
      </w:r>
      <w:proofErr w:type="spellStart"/>
      <w:r>
        <w:rPr>
          <w:rFonts w:ascii="Times New Roman" w:eastAsia="Times New Roman" w:hAnsi="Times New Roman" w:cs="Times New Roman"/>
        </w:rPr>
        <w:t>ordiversaries</w:t>
      </w:r>
      <w:proofErr w:type="spellEnd"/>
      <w:r>
        <w:rPr>
          <w:rFonts w:ascii="Times New Roman" w:eastAsia="Times New Roman" w:hAnsi="Times New Roman" w:cs="Times New Roman"/>
        </w:rPr>
        <w:t xml:space="preserve">, and remembering Rev David Cook Young who died on July 17.  </w:t>
      </w:r>
    </w:p>
    <w:p w14:paraId="1456FEE1" w14:textId="77777777" w:rsidR="00E44ACE" w:rsidRDefault="00E44ACE" w:rsidP="00E44ACE">
      <w:pPr>
        <w:tabs>
          <w:tab w:val="right" w:pos="9990"/>
        </w:tabs>
        <w:rPr>
          <w:rFonts w:ascii="Times New Roman" w:eastAsia="Times New Roman" w:hAnsi="Times New Roman" w:cs="Times New Roman"/>
        </w:rPr>
      </w:pPr>
    </w:p>
    <w:p w14:paraId="687CC944" w14:textId="762A9782"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b/>
        </w:rPr>
        <w:t>Report of Discipleship Commission</w:t>
      </w:r>
      <w:r>
        <w:rPr>
          <w:rFonts w:ascii="Times New Roman" w:eastAsia="Times New Roman" w:hAnsi="Times New Roman" w:cs="Times New Roman"/>
        </w:rPr>
        <w:t xml:space="preserve"> was given by Sara Hodsden, giving an update on Boundary Training offerings.</w:t>
      </w:r>
    </w:p>
    <w:p w14:paraId="16421324" w14:textId="77777777" w:rsidR="00E44ACE" w:rsidRDefault="00E44ACE" w:rsidP="00E44ACE">
      <w:pPr>
        <w:tabs>
          <w:tab w:val="right" w:pos="9990"/>
        </w:tabs>
        <w:rPr>
          <w:rFonts w:ascii="Times New Roman" w:eastAsia="Times New Roman" w:hAnsi="Times New Roman" w:cs="Times New Roman"/>
        </w:rPr>
      </w:pPr>
    </w:p>
    <w:p w14:paraId="7FE512F5" w14:textId="77777777"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Various members of the committee highlighted their work:</w:t>
      </w:r>
    </w:p>
    <w:p w14:paraId="12153AC4" w14:textId="1AEDC2F1"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Youth Summer Camps and upcoming </w:t>
      </w:r>
      <w:proofErr w:type="spellStart"/>
      <w:r>
        <w:rPr>
          <w:rFonts w:ascii="Times New Roman" w:eastAsia="Times New Roman" w:hAnsi="Times New Roman" w:cs="Times New Roman"/>
        </w:rPr>
        <w:t>ReKindle</w:t>
      </w:r>
      <w:proofErr w:type="spellEnd"/>
      <w:r>
        <w:rPr>
          <w:rFonts w:ascii="Times New Roman" w:eastAsia="Times New Roman" w:hAnsi="Times New Roman" w:cs="Times New Roman"/>
        </w:rPr>
        <w:t xml:space="preserve"> Retreat – Dave Bartley spoke to the </w:t>
      </w:r>
      <w:proofErr w:type="spellStart"/>
      <w:r>
        <w:rPr>
          <w:rFonts w:ascii="Times New Roman" w:eastAsia="Times New Roman" w:hAnsi="Times New Roman" w:cs="Times New Roman"/>
        </w:rPr>
        <w:t>ReKindle</w:t>
      </w:r>
      <w:proofErr w:type="spellEnd"/>
      <w:r>
        <w:rPr>
          <w:rFonts w:ascii="Times New Roman" w:eastAsia="Times New Roman" w:hAnsi="Times New Roman" w:cs="Times New Roman"/>
        </w:rPr>
        <w:t xml:space="preserve"> Retreat in fall, which has been set for November 7-9, and the theme “Listening for God”.  Dave also gave away cash prizes to MVP churches with the highest attendance at summer camps, including Christ Church, Ottawa, and BG.  </w:t>
      </w:r>
    </w:p>
    <w:p w14:paraId="537C2B1F" w14:textId="0218E84A"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report of Youth Triennium was given by Registrar Jen Juhasz which included testimonials from delegates.  “Sweet on Jesus” was the MVP theme, including a Dum Dum sucker theme for pins and </w:t>
      </w:r>
      <w:proofErr w:type="spellStart"/>
      <w:r>
        <w:rPr>
          <w:rFonts w:ascii="Times New Roman" w:eastAsia="Times New Roman" w:hAnsi="Times New Roman" w:cs="Times New Roman"/>
        </w:rPr>
        <w:t>tshirts</w:t>
      </w:r>
      <w:proofErr w:type="spellEnd"/>
      <w:r>
        <w:rPr>
          <w:rFonts w:ascii="Times New Roman" w:eastAsia="Times New Roman" w:hAnsi="Times New Roman" w:cs="Times New Roman"/>
        </w:rPr>
        <w:t xml:space="preserve">, because they are made in MVP.  She reported the $1,800 grant we received from Triennium, the $100 participant fee, and the monies MVP sets aside each year as reasons the budget came together.    </w:t>
      </w:r>
    </w:p>
    <w:p w14:paraId="5D8F2DC2" w14:textId="77777777"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Dates of the upcoming Spiritual Formation Retreats were given, highlighting Pamela Short’s work as convenor of this group for a long time, and Tom Polker and Matt Meinke continuing the work.   </w:t>
      </w:r>
    </w:p>
    <w:p w14:paraId="58DB6216" w14:textId="35256220" w:rsidR="00E44ACE" w:rsidRDefault="00E44ACE" w:rsidP="00E44ACE">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Sara Hodsden spoke on behalf of the Preparation for Ministry Team, and mentioned the Ordination Exam Readers for this upcoming Fall, and the approval of Landon Rohrer to take the Bible Content Exam.  It was also noted that Janet Brehm Taylor communicated with her Prep for Ministry Team her intention to withdraw from the PCUSA ordination process, as did Marie Louden-Hanes who is withdrawing from the candidacy process.    </w:t>
      </w:r>
    </w:p>
    <w:p w14:paraId="734ED46F" w14:textId="77777777" w:rsidR="00E44ACE" w:rsidRDefault="00E44ACE" w:rsidP="00E44ACE">
      <w:pPr>
        <w:tabs>
          <w:tab w:val="right" w:pos="9990"/>
        </w:tabs>
        <w:rPr>
          <w:rFonts w:ascii="Times New Roman" w:eastAsia="Times New Roman" w:hAnsi="Times New Roman" w:cs="Times New Roman"/>
        </w:rPr>
      </w:pPr>
    </w:p>
    <w:p w14:paraId="32389C7D" w14:textId="77777777" w:rsidR="00E44ACE" w:rsidRPr="00B54163" w:rsidRDefault="00E44ACE" w:rsidP="00E44ACE">
      <w:pPr>
        <w:pStyle w:val="Default"/>
        <w:rPr>
          <w:rFonts w:ascii="Arial" w:hAnsi="Arial" w:cs="Arial"/>
        </w:rPr>
      </w:pPr>
      <w:r>
        <w:rPr>
          <w:rFonts w:cs="Times New Roman"/>
        </w:rPr>
        <w:t xml:space="preserve">The following </w:t>
      </w:r>
      <w:r>
        <w:rPr>
          <w:rFonts w:cs="Times New Roman"/>
          <w:b/>
        </w:rPr>
        <w:t xml:space="preserve">action from Discipleship Commission was taken on behalf of presbytery were reported: </w:t>
      </w:r>
    </w:p>
    <w:p w14:paraId="40D82C1F" w14:textId="77777777" w:rsidR="00E44ACE" w:rsidRPr="00B54163" w:rsidRDefault="00E44ACE" w:rsidP="00E44ACE">
      <w:pPr>
        <w:autoSpaceDE w:val="0"/>
        <w:autoSpaceDN w:val="0"/>
        <w:adjustRightInd w:val="0"/>
        <w:rPr>
          <w:rFonts w:ascii="Times New Roman" w:hAnsi="Times New Roman" w:cs="Times New Roman"/>
          <w:sz w:val="24"/>
          <w:szCs w:val="24"/>
        </w:rPr>
      </w:pPr>
      <w:r w:rsidRPr="00B54163">
        <w:rPr>
          <w:rFonts w:ascii="Times New Roman" w:hAnsi="Times New Roman" w:cs="Times New Roman"/>
          <w:sz w:val="24"/>
          <w:szCs w:val="24"/>
        </w:rPr>
        <w:t xml:space="preserve"> </w:t>
      </w:r>
    </w:p>
    <w:p w14:paraId="40216A64" w14:textId="77777777" w:rsidR="00E44ACE" w:rsidRPr="002600D1" w:rsidRDefault="00E44ACE" w:rsidP="00E44ACE">
      <w:pPr>
        <w:autoSpaceDE w:val="0"/>
        <w:autoSpaceDN w:val="0"/>
        <w:adjustRightInd w:val="0"/>
        <w:rPr>
          <w:rFonts w:ascii="Times New Roman" w:hAnsi="Times New Roman" w:cs="Times New Roman"/>
          <w:b/>
          <w:sz w:val="23"/>
          <w:szCs w:val="23"/>
        </w:rPr>
      </w:pPr>
      <w:r w:rsidRPr="002600D1">
        <w:rPr>
          <w:rFonts w:ascii="Times New Roman" w:hAnsi="Times New Roman" w:cs="Times New Roman"/>
          <w:b/>
          <w:sz w:val="23"/>
          <w:szCs w:val="23"/>
        </w:rPr>
        <w:t>●Appointed Rev. Jeff Schooley and Elder Norma Wible as readers for the fall ordination exams.</w:t>
      </w:r>
    </w:p>
    <w:p w14:paraId="5CFB62F5" w14:textId="77777777" w:rsidR="00E44ACE" w:rsidRPr="002600D1" w:rsidRDefault="00E44ACE" w:rsidP="00E44ACE">
      <w:pPr>
        <w:autoSpaceDE w:val="0"/>
        <w:autoSpaceDN w:val="0"/>
        <w:adjustRightInd w:val="0"/>
        <w:rPr>
          <w:rFonts w:ascii="Times New Roman" w:hAnsi="Times New Roman" w:cs="Times New Roman"/>
          <w:b/>
          <w:sz w:val="23"/>
          <w:szCs w:val="23"/>
        </w:rPr>
      </w:pPr>
      <w:r w:rsidRPr="002600D1">
        <w:rPr>
          <w:rFonts w:ascii="Times New Roman" w:hAnsi="Times New Roman" w:cs="Times New Roman"/>
          <w:b/>
          <w:sz w:val="23"/>
          <w:szCs w:val="23"/>
        </w:rPr>
        <w:t>●Approved Candidate Marie Louden-Hanes to take the ordination exams.</w:t>
      </w:r>
    </w:p>
    <w:p w14:paraId="331028AC" w14:textId="77777777" w:rsidR="00E44ACE" w:rsidRPr="002600D1" w:rsidRDefault="00E44ACE" w:rsidP="00E44ACE">
      <w:pPr>
        <w:autoSpaceDE w:val="0"/>
        <w:autoSpaceDN w:val="0"/>
        <w:adjustRightInd w:val="0"/>
        <w:rPr>
          <w:rFonts w:ascii="Times New Roman" w:hAnsi="Times New Roman" w:cs="Times New Roman"/>
          <w:b/>
          <w:sz w:val="23"/>
          <w:szCs w:val="23"/>
        </w:rPr>
      </w:pPr>
      <w:r w:rsidRPr="002600D1">
        <w:rPr>
          <w:rFonts w:ascii="Times New Roman" w:hAnsi="Times New Roman" w:cs="Times New Roman"/>
          <w:b/>
          <w:sz w:val="23"/>
          <w:szCs w:val="23"/>
        </w:rPr>
        <w:t>●Certified Candidate Jason Armstrong as ready for his final examination pending a call.</w:t>
      </w:r>
    </w:p>
    <w:p w14:paraId="39DAE9D8" w14:textId="0E55A9A4" w:rsidR="00E44ACE" w:rsidRPr="002600D1" w:rsidRDefault="00E44ACE" w:rsidP="00E44ACE">
      <w:pPr>
        <w:autoSpaceDE w:val="0"/>
        <w:autoSpaceDN w:val="0"/>
        <w:adjustRightInd w:val="0"/>
        <w:rPr>
          <w:rFonts w:ascii="Times New Roman" w:hAnsi="Times New Roman" w:cs="Times New Roman"/>
          <w:b/>
          <w:sz w:val="23"/>
          <w:szCs w:val="23"/>
        </w:rPr>
      </w:pPr>
      <w:r w:rsidRPr="002600D1">
        <w:rPr>
          <w:rFonts w:ascii="Times New Roman" w:hAnsi="Times New Roman" w:cs="Times New Roman"/>
          <w:b/>
          <w:sz w:val="23"/>
          <w:szCs w:val="23"/>
        </w:rPr>
        <w:t>●Approved Landon Rohrer to take the Bible Content Exam.</w:t>
      </w:r>
    </w:p>
    <w:p w14:paraId="3A79FC1C" w14:textId="5AEAD339" w:rsidR="00545E66" w:rsidRDefault="00545E66">
      <w:pPr>
        <w:tabs>
          <w:tab w:val="right" w:pos="9990"/>
        </w:tabs>
        <w:rPr>
          <w:rFonts w:ascii="Times New Roman" w:eastAsia="Times New Roman" w:hAnsi="Times New Roman" w:cs="Times New Roman"/>
        </w:rPr>
      </w:pPr>
    </w:p>
    <w:p w14:paraId="201AD82C" w14:textId="6B43B9BF" w:rsidR="00545E66" w:rsidRDefault="00545E66" w:rsidP="00545E66">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A recess was declared at 5:20pm and Dinner was served in the fellowship hall.  </w:t>
      </w:r>
    </w:p>
    <w:p w14:paraId="40C35183" w14:textId="77777777" w:rsidR="00545E66" w:rsidRPr="00545E66" w:rsidRDefault="00545E66">
      <w:pPr>
        <w:tabs>
          <w:tab w:val="right" w:pos="9990"/>
        </w:tabs>
        <w:rPr>
          <w:rFonts w:ascii="Times New Roman" w:eastAsia="Times New Roman" w:hAnsi="Times New Roman" w:cs="Times New Roman"/>
        </w:rPr>
      </w:pPr>
    </w:p>
    <w:p w14:paraId="630E1416" w14:textId="5DBF5026" w:rsidR="00545E66" w:rsidRDefault="00545E66" w:rsidP="00545E66">
      <w:pPr>
        <w:tabs>
          <w:tab w:val="right" w:pos="9990"/>
        </w:tabs>
        <w:rPr>
          <w:rFonts w:ascii="Times New Roman" w:eastAsia="Times New Roman" w:hAnsi="Times New Roman" w:cs="Times New Roman"/>
        </w:rPr>
      </w:pPr>
      <w:r>
        <w:rPr>
          <w:rFonts w:ascii="Times New Roman" w:eastAsia="Times New Roman" w:hAnsi="Times New Roman" w:cs="Times New Roman"/>
        </w:rPr>
        <w:t>The presbytery reconvened at 6:</w:t>
      </w:r>
      <w:r w:rsidR="00E44ACE">
        <w:rPr>
          <w:rFonts w:ascii="Times New Roman" w:eastAsia="Times New Roman" w:hAnsi="Times New Roman" w:cs="Times New Roman"/>
        </w:rPr>
        <w:t>21</w:t>
      </w:r>
      <w:r>
        <w:rPr>
          <w:rFonts w:ascii="Times New Roman" w:eastAsia="Times New Roman" w:hAnsi="Times New Roman" w:cs="Times New Roman"/>
        </w:rPr>
        <w:t>pm.</w:t>
      </w:r>
    </w:p>
    <w:p w14:paraId="7C7F61E3" w14:textId="77777777" w:rsidR="000663FC" w:rsidRDefault="000663FC">
      <w:pPr>
        <w:tabs>
          <w:tab w:val="right" w:pos="9990"/>
        </w:tabs>
        <w:rPr>
          <w:rFonts w:ascii="Times New Roman" w:eastAsia="Times New Roman" w:hAnsi="Times New Roman" w:cs="Times New Roman"/>
        </w:rPr>
      </w:pPr>
    </w:p>
    <w:p w14:paraId="4495D5C3" w14:textId="00A34CF2" w:rsidR="00C65032" w:rsidRDefault="00C65032" w:rsidP="00C65032">
      <w:pPr>
        <w:tabs>
          <w:tab w:val="right" w:pos="9990"/>
        </w:tabs>
        <w:rPr>
          <w:rFonts w:ascii="Times New Roman" w:eastAsia="Times New Roman" w:hAnsi="Times New Roman" w:cs="Times New Roman"/>
        </w:rPr>
      </w:pPr>
      <w:r>
        <w:rPr>
          <w:rFonts w:ascii="Times New Roman" w:eastAsia="Times New Roman" w:hAnsi="Times New Roman" w:cs="Times New Roman"/>
          <w:b/>
        </w:rPr>
        <w:lastRenderedPageBreak/>
        <w:t xml:space="preserve">Report from Mission Commission – </w:t>
      </w:r>
      <w:r>
        <w:rPr>
          <w:rFonts w:ascii="Times New Roman" w:eastAsia="Times New Roman" w:hAnsi="Times New Roman" w:cs="Times New Roman"/>
        </w:rPr>
        <w:t>Cath</w:t>
      </w:r>
      <w:r w:rsidR="00E44ACE">
        <w:rPr>
          <w:rFonts w:ascii="Times New Roman" w:eastAsia="Times New Roman" w:hAnsi="Times New Roman" w:cs="Times New Roman"/>
        </w:rPr>
        <w:t>erine</w:t>
      </w:r>
      <w:r>
        <w:rPr>
          <w:rFonts w:ascii="Times New Roman" w:eastAsia="Times New Roman" w:hAnsi="Times New Roman" w:cs="Times New Roman"/>
        </w:rPr>
        <w:t xml:space="preserve"> King led the report, highlighting the challenge by FPC Bryan to help pay for 10 columns for the Prince of Peace church in Mexico, as well as the Lenawee County Migrant Meal Ministry presentation</w:t>
      </w:r>
      <w:r w:rsidR="00E44ACE">
        <w:rPr>
          <w:rFonts w:ascii="Times New Roman" w:eastAsia="Times New Roman" w:hAnsi="Times New Roman" w:cs="Times New Roman"/>
        </w:rPr>
        <w:t xml:space="preserve"> from Susan and Diana Rule from FPC Tecumseh</w:t>
      </w:r>
      <w:r>
        <w:rPr>
          <w:rFonts w:ascii="Times New Roman" w:eastAsia="Times New Roman" w:hAnsi="Times New Roman" w:cs="Times New Roman"/>
        </w:rPr>
        <w:t>, a</w:t>
      </w:r>
      <w:r w:rsidR="00E44ACE">
        <w:rPr>
          <w:rFonts w:ascii="Times New Roman" w:eastAsia="Times New Roman" w:hAnsi="Times New Roman" w:cs="Times New Roman"/>
        </w:rPr>
        <w:t>nd David Hammond about</w:t>
      </w:r>
      <w:r>
        <w:rPr>
          <w:rFonts w:ascii="Times New Roman" w:eastAsia="Times New Roman" w:hAnsi="Times New Roman" w:cs="Times New Roman"/>
        </w:rPr>
        <w:t xml:space="preserve"> the FPC Tecumseh PDA funds raised.  </w:t>
      </w:r>
      <w:r w:rsidR="00E44ACE">
        <w:rPr>
          <w:rFonts w:ascii="Times New Roman" w:eastAsia="Times New Roman" w:hAnsi="Times New Roman" w:cs="Times New Roman"/>
        </w:rPr>
        <w:t xml:space="preserve">Leo Pech highlighted the work of FPC Bryan and MVP at the Prince of Peace Church in Mexico, and challenged the presbytery regarding the </w:t>
      </w:r>
      <w:proofErr w:type="spellStart"/>
      <w:r w:rsidR="00E44ACE">
        <w:rPr>
          <w:rFonts w:ascii="Times New Roman" w:eastAsia="Times New Roman" w:hAnsi="Times New Roman" w:cs="Times New Roman"/>
        </w:rPr>
        <w:t>PoP</w:t>
      </w:r>
      <w:proofErr w:type="spellEnd"/>
      <w:r w:rsidR="00E44ACE">
        <w:rPr>
          <w:rFonts w:ascii="Times New Roman" w:eastAsia="Times New Roman" w:hAnsi="Times New Roman" w:cs="Times New Roman"/>
        </w:rPr>
        <w:t xml:space="preserve"> columns.</w:t>
      </w:r>
    </w:p>
    <w:p w14:paraId="43367B3F" w14:textId="77777777" w:rsidR="00C65032" w:rsidRDefault="00C65032" w:rsidP="00C65032">
      <w:pPr>
        <w:tabs>
          <w:tab w:val="right" w:pos="9990"/>
        </w:tabs>
        <w:rPr>
          <w:rFonts w:ascii="Times New Roman" w:eastAsia="Times New Roman" w:hAnsi="Times New Roman" w:cs="Times New Roman"/>
        </w:rPr>
      </w:pPr>
    </w:p>
    <w:p w14:paraId="19372CD1" w14:textId="77777777" w:rsidR="00C65032" w:rsidRPr="00C65032" w:rsidRDefault="00C65032" w:rsidP="00C65032">
      <w:pPr>
        <w:spacing w:before="120"/>
        <w:ind w:left="360"/>
        <w:jc w:val="both"/>
        <w:rPr>
          <w:rFonts w:ascii="Times New Roman" w:hAnsi="Times New Roman" w:cs="Times New Roman"/>
        </w:rPr>
      </w:pPr>
      <w:r w:rsidRPr="00C65032">
        <w:rPr>
          <w:rFonts w:ascii="Times New Roman" w:eastAsia="Times New Roman" w:hAnsi="Times New Roman" w:cs="Times New Roman"/>
          <w:b/>
          <w:bCs/>
        </w:rPr>
        <w:t>The following actions were taken by Mission Commission on behalf of presbytery:</w:t>
      </w:r>
      <w:r w:rsidRPr="00C65032">
        <w:rPr>
          <w:rFonts w:ascii="Times New Roman" w:eastAsia="Times New Roman" w:hAnsi="Times New Roman" w:cs="Times New Roman"/>
        </w:rPr>
        <w:t xml:space="preserve">  </w:t>
      </w:r>
    </w:p>
    <w:p w14:paraId="03B549DE" w14:textId="6F32B730" w:rsidR="00C65032" w:rsidRPr="00C65032" w:rsidRDefault="00C65032" w:rsidP="00C65032">
      <w:pPr>
        <w:numPr>
          <w:ilvl w:val="0"/>
          <w:numId w:val="4"/>
        </w:numPr>
        <w:spacing w:before="120"/>
        <w:jc w:val="both"/>
        <w:rPr>
          <w:rFonts w:ascii="Times New Roman" w:hAnsi="Times New Roman" w:cs="Times New Roman"/>
          <w:b/>
        </w:rPr>
      </w:pPr>
      <w:r w:rsidRPr="00C65032">
        <w:rPr>
          <w:rFonts w:ascii="Times New Roman" w:eastAsia="Times New Roman" w:hAnsi="Times New Roman" w:cs="Times New Roman"/>
          <w:b/>
        </w:rPr>
        <w:t xml:space="preserve">Approved a Grant for $1,000 </w:t>
      </w:r>
      <w:r w:rsidRPr="00C65032">
        <w:rPr>
          <w:rFonts w:ascii="Times New Roman" w:hAnsi="Times New Roman" w:cs="Times New Roman"/>
          <w:b/>
        </w:rPr>
        <w:t>out of expense account #7506, MVP Peace and Global Witness Fund, for legal assistance for a woman from Honduras who has been living in the US for 30 years and has lost her TPS. Tiffin churches are working to help mount legal defense against her being deported.</w:t>
      </w:r>
    </w:p>
    <w:p w14:paraId="5CDF71E2" w14:textId="54097ABE" w:rsidR="00C65032" w:rsidRPr="00C65032" w:rsidRDefault="00C65032" w:rsidP="00C65032">
      <w:pPr>
        <w:numPr>
          <w:ilvl w:val="0"/>
          <w:numId w:val="4"/>
        </w:numPr>
        <w:spacing w:before="120"/>
        <w:jc w:val="both"/>
        <w:rPr>
          <w:rFonts w:ascii="Times New Roman" w:hAnsi="Times New Roman" w:cs="Times New Roman"/>
          <w:b/>
        </w:rPr>
      </w:pPr>
      <w:r w:rsidRPr="00C65032">
        <w:rPr>
          <w:rFonts w:ascii="Times New Roman" w:hAnsi="Times New Roman" w:cs="Times New Roman"/>
          <w:b/>
        </w:rPr>
        <w:t xml:space="preserve">Approved a Findlay First Presbyterian Church Grant for $1,000 out of the Matthew 25 fund. Findlay First is working to Partner with Advantage Early Learning Academy in leasing a section (20 rooms in the west wing) of the church to AELA so they can open a full day/year round preschool/childcare affordable program in early 2026. </w:t>
      </w:r>
    </w:p>
    <w:p w14:paraId="1C22FED3" w14:textId="5776CD78" w:rsidR="00C65032" w:rsidRPr="00C65032" w:rsidRDefault="00C65032" w:rsidP="00C65032">
      <w:pPr>
        <w:tabs>
          <w:tab w:val="right" w:pos="9990"/>
        </w:tabs>
        <w:rPr>
          <w:rFonts w:ascii="Times New Roman" w:eastAsia="Times New Roman" w:hAnsi="Times New Roman" w:cs="Times New Roman"/>
        </w:rPr>
      </w:pPr>
    </w:p>
    <w:p w14:paraId="48282D87" w14:textId="77777777" w:rsidR="00C65032" w:rsidRPr="00545E66" w:rsidRDefault="00C65032">
      <w:pPr>
        <w:tabs>
          <w:tab w:val="right" w:pos="9990"/>
        </w:tabs>
        <w:rPr>
          <w:rFonts w:ascii="Times New Roman" w:eastAsia="Times New Roman" w:hAnsi="Times New Roman" w:cs="Times New Roman"/>
        </w:rPr>
      </w:pPr>
    </w:p>
    <w:p w14:paraId="0637230C" w14:textId="454E7FBF" w:rsidR="00FA77F6" w:rsidRDefault="00C84DC1" w:rsidP="00C25D27">
      <w:pPr>
        <w:tabs>
          <w:tab w:val="right" w:pos="9990"/>
        </w:tabs>
        <w:rPr>
          <w:rFonts w:ascii="Times New Roman" w:eastAsia="Times New Roman" w:hAnsi="Times New Roman" w:cs="Times New Roman"/>
        </w:rPr>
      </w:pPr>
      <w:r>
        <w:rPr>
          <w:rFonts w:ascii="Times New Roman" w:eastAsia="Times New Roman" w:hAnsi="Times New Roman" w:cs="Times New Roman"/>
          <w:b/>
        </w:rPr>
        <w:t>Report of Leadership Commission</w:t>
      </w:r>
      <w:r>
        <w:rPr>
          <w:rFonts w:ascii="Times New Roman" w:eastAsia="Times New Roman" w:hAnsi="Times New Roman" w:cs="Times New Roman"/>
        </w:rPr>
        <w:t xml:space="preserve"> – Doris Chandler, moderator of Leadership Commission gave their report, </w:t>
      </w:r>
      <w:r w:rsidR="0009200C">
        <w:rPr>
          <w:rFonts w:ascii="Times New Roman" w:eastAsia="Times New Roman" w:hAnsi="Times New Roman" w:cs="Times New Roman"/>
        </w:rPr>
        <w:t xml:space="preserve">recognizing LC members, and </w:t>
      </w:r>
      <w:r>
        <w:rPr>
          <w:rFonts w:ascii="Times New Roman" w:eastAsia="Times New Roman" w:hAnsi="Times New Roman" w:cs="Times New Roman"/>
        </w:rPr>
        <w:t xml:space="preserve">drawing attention to the written report and informational items in </w:t>
      </w:r>
      <w:r w:rsidR="00C25D27">
        <w:rPr>
          <w:rFonts w:ascii="Times New Roman" w:eastAsia="Times New Roman" w:hAnsi="Times New Roman" w:cs="Times New Roman"/>
        </w:rPr>
        <w:t>the packet</w:t>
      </w:r>
      <w:r w:rsidR="002600D1">
        <w:rPr>
          <w:rFonts w:ascii="Times New Roman" w:eastAsia="Times New Roman" w:hAnsi="Times New Roman" w:cs="Times New Roman"/>
        </w:rPr>
        <w:t>, highlighting that they had released 2 MDPs, have a new Western Regional chair in Jeff Schooley, among a summary of the following items:</w:t>
      </w:r>
      <w:r>
        <w:rPr>
          <w:rFonts w:ascii="Times New Roman" w:eastAsia="Times New Roman" w:hAnsi="Times New Roman" w:cs="Times New Roman"/>
        </w:rPr>
        <w:t xml:space="preserve">   </w:t>
      </w:r>
    </w:p>
    <w:p w14:paraId="0C482B73" w14:textId="77777777" w:rsidR="00FA77F6" w:rsidRDefault="00FA77F6">
      <w:pPr>
        <w:tabs>
          <w:tab w:val="right" w:pos="9990"/>
        </w:tabs>
        <w:rPr>
          <w:rFonts w:ascii="Times New Roman" w:eastAsia="Times New Roman" w:hAnsi="Times New Roman" w:cs="Times New Roman"/>
        </w:rPr>
      </w:pPr>
    </w:p>
    <w:p w14:paraId="47B79512" w14:textId="77777777" w:rsidR="00FA77F6" w:rsidRDefault="00C84DC1">
      <w:pPr>
        <w:tabs>
          <w:tab w:val="right" w:pos="9990"/>
        </w:tabs>
        <w:rPr>
          <w:rFonts w:ascii="Times New Roman" w:eastAsia="Times New Roman" w:hAnsi="Times New Roman" w:cs="Times New Roman"/>
        </w:rPr>
      </w:pPr>
      <w:r>
        <w:rPr>
          <w:rFonts w:ascii="Times New Roman" w:eastAsia="Times New Roman" w:hAnsi="Times New Roman" w:cs="Times New Roman"/>
        </w:rPr>
        <w:t xml:space="preserve">The following </w:t>
      </w:r>
      <w:r>
        <w:rPr>
          <w:rFonts w:ascii="Times New Roman" w:eastAsia="Times New Roman" w:hAnsi="Times New Roman" w:cs="Times New Roman"/>
          <w:b/>
        </w:rPr>
        <w:t>actions were taken on behalf of presbytery were reported:</w:t>
      </w:r>
    </w:p>
    <w:p w14:paraId="109EFC05" w14:textId="77777777" w:rsidR="00B54163" w:rsidRDefault="00B54163" w:rsidP="00B54163"/>
    <w:p w14:paraId="3E3704EA"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1</w:t>
      </w:r>
      <w:r w:rsidRPr="00B54163">
        <w:rPr>
          <w:rFonts w:ascii="Times New Roman" w:hAnsi="Times New Roman" w:cs="Times New Roman"/>
          <w:b/>
        </w:rPr>
        <w:t>. Approved</w:t>
      </w:r>
      <w:r w:rsidRPr="00B54163">
        <w:rPr>
          <w:rFonts w:ascii="Times New Roman" w:hAnsi="Times New Roman" w:cs="Times New Roman"/>
        </w:rPr>
        <w:t xml:space="preserve"> the email poll by Rev. Ann Wasson, acting Moderator of the Leadership Commission, that the Leadership Commission support and recommend the request* from the Session of Bluffton Presbyterian Church to form an Administrative Commission be ratified.</w:t>
      </w:r>
    </w:p>
    <w:p w14:paraId="08136390" w14:textId="76CB7CFF"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2. </w:t>
      </w:r>
      <w:r w:rsidRPr="00B54163">
        <w:rPr>
          <w:rFonts w:ascii="Times New Roman" w:hAnsi="Times New Roman" w:cs="Times New Roman"/>
          <w:b/>
        </w:rPr>
        <w:t>Approved</w:t>
      </w:r>
      <w:r w:rsidRPr="00B54163">
        <w:rPr>
          <w:rFonts w:ascii="Times New Roman" w:hAnsi="Times New Roman" w:cs="Times New Roman"/>
        </w:rPr>
        <w:t xml:space="preserve"> the contract for Rev. Jeanne Gay to serve as Transitional Pastor of Bluffton Presbyterian Church in Bluffton, Ohio, beginning April 15, 2025-April 14, 2026. Transitional Pastor Contract: annual cash salary $35,953; housing allowance $4500; SECA $3093; pension dues, death and disability $4044; reimbursed expenses, includes travel and professional expenses $2500 and continuing education $2000; 4 </w:t>
      </w:r>
      <w:proofErr w:type="spellStart"/>
      <w:r w:rsidRPr="00B54163">
        <w:rPr>
          <w:rFonts w:ascii="Times New Roman" w:hAnsi="Times New Roman" w:cs="Times New Roman"/>
        </w:rPr>
        <w:t>weeks vacation</w:t>
      </w:r>
      <w:proofErr w:type="spellEnd"/>
      <w:r w:rsidRPr="00B54163">
        <w:rPr>
          <w:rFonts w:ascii="Times New Roman" w:hAnsi="Times New Roman" w:cs="Times New Roman"/>
        </w:rPr>
        <w:t xml:space="preserve">, including 4 Sundays and 2 weeks study leave, including 2 Sundays, 1 Sunday off per month. Contract is for one year but may be extended. Responsibilities include: leading worship; providing pastoral care; moderating session meetings; participating in Bluffton ministerial association; teaching Adult Faith Formation Class in fall. </w:t>
      </w:r>
    </w:p>
    <w:p w14:paraId="13F1009B"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3</w:t>
      </w:r>
      <w:r w:rsidRPr="00B54163">
        <w:rPr>
          <w:rFonts w:ascii="Times New Roman" w:hAnsi="Times New Roman" w:cs="Times New Roman"/>
          <w:b/>
        </w:rPr>
        <w:t>. Approved</w:t>
      </w:r>
      <w:r w:rsidRPr="00B54163">
        <w:rPr>
          <w:rFonts w:ascii="Times New Roman" w:hAnsi="Times New Roman" w:cs="Times New Roman"/>
        </w:rPr>
        <w:t xml:space="preserve"> the </w:t>
      </w:r>
      <w:proofErr w:type="spellStart"/>
      <w:r w:rsidRPr="00B54163">
        <w:rPr>
          <w:rFonts w:ascii="Times New Roman" w:hAnsi="Times New Roman" w:cs="Times New Roman"/>
        </w:rPr>
        <w:t>Eastminster-St.Peter’s</w:t>
      </w:r>
      <w:proofErr w:type="spellEnd"/>
      <w:r w:rsidRPr="00B54163">
        <w:rPr>
          <w:rFonts w:ascii="Times New Roman" w:hAnsi="Times New Roman" w:cs="Times New Roman"/>
        </w:rPr>
        <w:t xml:space="preserve"> UCC job description for a full time transitional pastoral. </w:t>
      </w:r>
    </w:p>
    <w:p w14:paraId="63AFF1E5"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4</w:t>
      </w:r>
      <w:r w:rsidRPr="00B54163">
        <w:rPr>
          <w:rFonts w:ascii="Times New Roman" w:hAnsi="Times New Roman" w:cs="Times New Roman"/>
          <w:b/>
        </w:rPr>
        <w:t>. Approved</w:t>
      </w:r>
      <w:r w:rsidRPr="00B54163">
        <w:rPr>
          <w:rFonts w:ascii="Times New Roman" w:hAnsi="Times New Roman" w:cs="Times New Roman"/>
        </w:rPr>
        <w:t xml:space="preserve"> the appointment of Rev. JH Vanlal Hruaia as Moderator of Ottawa effective July 1, 2025.</w:t>
      </w:r>
    </w:p>
    <w:p w14:paraId="75EB8DD5"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5</w:t>
      </w:r>
      <w:r w:rsidRPr="00B54163">
        <w:rPr>
          <w:rFonts w:ascii="Times New Roman" w:hAnsi="Times New Roman" w:cs="Times New Roman"/>
          <w:b/>
        </w:rPr>
        <w:t>. Approved</w:t>
      </w:r>
      <w:r w:rsidRPr="00B54163">
        <w:rPr>
          <w:rFonts w:ascii="Times New Roman" w:hAnsi="Times New Roman" w:cs="Times New Roman"/>
        </w:rPr>
        <w:t xml:space="preserve"> the appointment of Rev. Jessica Commeret as Liaison of Market Street Lima.</w:t>
      </w:r>
    </w:p>
    <w:p w14:paraId="53E5CAF2"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6</w:t>
      </w:r>
      <w:r w:rsidRPr="00B54163">
        <w:rPr>
          <w:rFonts w:ascii="Times New Roman" w:hAnsi="Times New Roman" w:cs="Times New Roman"/>
          <w:b/>
        </w:rPr>
        <w:t>. Approved</w:t>
      </w:r>
      <w:r w:rsidRPr="00B54163">
        <w:rPr>
          <w:rFonts w:ascii="Times New Roman" w:hAnsi="Times New Roman" w:cs="Times New Roman"/>
        </w:rPr>
        <w:t xml:space="preserve"> the appointment of Norma Wible as Liaison of Norwalk.</w:t>
      </w:r>
    </w:p>
    <w:p w14:paraId="03DF69A4"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7.</w:t>
      </w:r>
      <w:r w:rsidRPr="00B54163">
        <w:rPr>
          <w:rFonts w:ascii="Times New Roman" w:hAnsi="Times New Roman" w:cs="Times New Roman"/>
          <w:b/>
        </w:rPr>
        <w:t xml:space="preserve"> Approved</w:t>
      </w:r>
      <w:r w:rsidRPr="00B54163">
        <w:rPr>
          <w:rFonts w:ascii="Times New Roman" w:hAnsi="Times New Roman" w:cs="Times New Roman"/>
        </w:rPr>
        <w:t xml:space="preserve"> the appointment of Rev. Dr. Jeff Schooley as Leader of Western Region Liaisons.</w:t>
      </w:r>
    </w:p>
    <w:p w14:paraId="50B096AA"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8. </w:t>
      </w:r>
      <w:r w:rsidRPr="00B54163">
        <w:rPr>
          <w:rFonts w:ascii="Times New Roman" w:hAnsi="Times New Roman" w:cs="Times New Roman"/>
          <w:b/>
        </w:rPr>
        <w:t>Approved</w:t>
      </w:r>
      <w:r w:rsidRPr="00B54163">
        <w:rPr>
          <w:rFonts w:ascii="Times New Roman" w:hAnsi="Times New Roman" w:cs="Times New Roman"/>
        </w:rPr>
        <w:t xml:space="preserve"> the Exam for Fit of Susan Rowland Miller with the removal of the following from the Parish Associate Relationship Between First Presbyterian Church, Perrysburg and Rev. Ms. Susan Rowland Miller document: 1) Under Responsibilities, Item 2, Worship, remove: provide music support as pianist and 2) Under Compensation, Unpaid, remove: periodic playing of worship music.</w:t>
      </w:r>
    </w:p>
    <w:p w14:paraId="4CEDBEEF"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9. </w:t>
      </w:r>
      <w:r w:rsidRPr="00B54163">
        <w:rPr>
          <w:rFonts w:ascii="Times New Roman" w:hAnsi="Times New Roman" w:cs="Times New Roman"/>
          <w:b/>
        </w:rPr>
        <w:t>Approved</w:t>
      </w:r>
      <w:r w:rsidRPr="00B54163">
        <w:rPr>
          <w:rFonts w:ascii="Times New Roman" w:hAnsi="Times New Roman" w:cs="Times New Roman"/>
        </w:rPr>
        <w:t xml:space="preserve"> the appointment of CRE Harry Tolhurst as Moderator of Market Street in Lima effective July 1, 2025.</w:t>
      </w:r>
    </w:p>
    <w:p w14:paraId="62902079" w14:textId="7C74EA79"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10. </w:t>
      </w:r>
      <w:r w:rsidRPr="00B54163">
        <w:rPr>
          <w:rFonts w:ascii="Times New Roman" w:hAnsi="Times New Roman" w:cs="Times New Roman"/>
          <w:b/>
        </w:rPr>
        <w:t>Approved</w:t>
      </w:r>
      <w:r w:rsidRPr="00B54163">
        <w:rPr>
          <w:rFonts w:ascii="Times New Roman" w:hAnsi="Times New Roman" w:cs="Times New Roman"/>
        </w:rPr>
        <w:t xml:space="preserve"> that First Presbyterian Church of Defiance MDP be approved for release.</w:t>
      </w:r>
    </w:p>
    <w:p w14:paraId="3A7D4703"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lastRenderedPageBreak/>
        <w:t xml:space="preserve">11. </w:t>
      </w:r>
      <w:r w:rsidRPr="00B54163">
        <w:rPr>
          <w:rFonts w:ascii="Times New Roman" w:hAnsi="Times New Roman" w:cs="Times New Roman"/>
          <w:b/>
        </w:rPr>
        <w:t>Approved</w:t>
      </w:r>
      <w:r w:rsidRPr="00B54163">
        <w:rPr>
          <w:rFonts w:ascii="Times New Roman" w:hAnsi="Times New Roman" w:cs="Times New Roman"/>
        </w:rPr>
        <w:t xml:space="preserve"> the appointment of Rev. Katie Treadway  as Liaison of Upper Sandusky, effective July 24, 2025.</w:t>
      </w:r>
    </w:p>
    <w:p w14:paraId="4C4E2909"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12.</w:t>
      </w:r>
      <w:r w:rsidRPr="00B54163">
        <w:rPr>
          <w:rFonts w:ascii="Times New Roman" w:hAnsi="Times New Roman" w:cs="Times New Roman"/>
          <w:b/>
        </w:rPr>
        <w:t xml:space="preserve"> Approved</w:t>
      </w:r>
      <w:r w:rsidRPr="00B54163">
        <w:rPr>
          <w:rFonts w:ascii="Times New Roman" w:hAnsi="Times New Roman" w:cs="Times New Roman"/>
        </w:rPr>
        <w:t xml:space="preserve"> the appointment of  Kevin Clancy as Liaison to Salem </w:t>
      </w:r>
      <w:proofErr w:type="spellStart"/>
      <w:r w:rsidRPr="00B54163">
        <w:rPr>
          <w:rFonts w:ascii="Times New Roman" w:hAnsi="Times New Roman" w:cs="Times New Roman"/>
        </w:rPr>
        <w:t>Venedocia</w:t>
      </w:r>
      <w:proofErr w:type="spellEnd"/>
      <w:r w:rsidRPr="00B54163">
        <w:rPr>
          <w:rFonts w:ascii="Times New Roman" w:hAnsi="Times New Roman" w:cs="Times New Roman"/>
        </w:rPr>
        <w:t xml:space="preserve">, effective August 28, 2025. </w:t>
      </w:r>
    </w:p>
    <w:p w14:paraId="410CA939"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13.</w:t>
      </w:r>
      <w:r w:rsidRPr="00B54163">
        <w:rPr>
          <w:rFonts w:ascii="Times New Roman" w:hAnsi="Times New Roman" w:cs="Times New Roman"/>
          <w:b/>
        </w:rPr>
        <w:t xml:space="preserve"> Approved</w:t>
      </w:r>
      <w:r w:rsidRPr="00B54163">
        <w:rPr>
          <w:rFonts w:ascii="Times New Roman" w:hAnsi="Times New Roman" w:cs="Times New Roman"/>
        </w:rPr>
        <w:t xml:space="preserve"> the appointment of Norma Wible as Liaison to Firelands, Port Clinton, effective August 28, 2025.</w:t>
      </w:r>
    </w:p>
    <w:p w14:paraId="1EB77117"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14. </w:t>
      </w:r>
      <w:r w:rsidRPr="00B54163">
        <w:rPr>
          <w:rFonts w:ascii="Times New Roman" w:hAnsi="Times New Roman" w:cs="Times New Roman"/>
          <w:b/>
        </w:rPr>
        <w:t>Approved</w:t>
      </w:r>
      <w:r w:rsidRPr="00B54163">
        <w:rPr>
          <w:rFonts w:ascii="Times New Roman" w:hAnsi="Times New Roman" w:cs="Times New Roman"/>
        </w:rPr>
        <w:t xml:space="preserve"> the appointment of Ron Boyd as Liaison to FPC Tiffin, effective August 28, 2025.</w:t>
      </w:r>
    </w:p>
    <w:p w14:paraId="322219DC"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15. </w:t>
      </w:r>
      <w:r w:rsidRPr="00B54163">
        <w:rPr>
          <w:rFonts w:ascii="Times New Roman" w:hAnsi="Times New Roman" w:cs="Times New Roman"/>
          <w:b/>
        </w:rPr>
        <w:t>Approved</w:t>
      </w:r>
      <w:r w:rsidRPr="00B54163">
        <w:rPr>
          <w:rFonts w:ascii="Times New Roman" w:hAnsi="Times New Roman" w:cs="Times New Roman"/>
        </w:rPr>
        <w:t xml:space="preserve"> that having previously consulted with the Session of FPC Bowling Green, that the way be clear for a congregational vote and for Mary Jane and Gary Saunders to become pastors emeriti of First Presbyterian Church of Bowling Green.</w:t>
      </w:r>
    </w:p>
    <w:p w14:paraId="783D9670"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16. </w:t>
      </w:r>
      <w:r w:rsidRPr="00B54163">
        <w:rPr>
          <w:rFonts w:ascii="Times New Roman" w:hAnsi="Times New Roman" w:cs="Times New Roman"/>
          <w:b/>
        </w:rPr>
        <w:t>Approved</w:t>
      </w:r>
      <w:r w:rsidRPr="00B54163">
        <w:rPr>
          <w:rFonts w:ascii="Times New Roman" w:hAnsi="Times New Roman" w:cs="Times New Roman"/>
        </w:rPr>
        <w:t xml:space="preserve"> the formation of a joint PNC for </w:t>
      </w:r>
      <w:proofErr w:type="spellStart"/>
      <w:r w:rsidRPr="00B54163">
        <w:rPr>
          <w:rFonts w:ascii="Times New Roman" w:hAnsi="Times New Roman" w:cs="Times New Roman"/>
        </w:rPr>
        <w:t>Eastminster</w:t>
      </w:r>
      <w:proofErr w:type="spellEnd"/>
      <w:r w:rsidRPr="00B54163">
        <w:rPr>
          <w:rFonts w:ascii="Times New Roman" w:hAnsi="Times New Roman" w:cs="Times New Roman"/>
        </w:rPr>
        <w:t xml:space="preserve"> and St. Peter’s UCC churches.</w:t>
      </w:r>
    </w:p>
    <w:p w14:paraId="2C5618BB"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17. </w:t>
      </w:r>
      <w:r w:rsidRPr="00B54163">
        <w:rPr>
          <w:rFonts w:ascii="Times New Roman" w:hAnsi="Times New Roman" w:cs="Times New Roman"/>
          <w:b/>
        </w:rPr>
        <w:t>Approved</w:t>
      </w:r>
      <w:r w:rsidRPr="00B54163">
        <w:rPr>
          <w:rFonts w:ascii="Times New Roman" w:hAnsi="Times New Roman" w:cs="Times New Roman"/>
        </w:rPr>
        <w:t xml:space="preserve"> the appointment of Rev. Dr. Julie Kling as Liaison to Christ Presbyterian Church, Toledo, effective August 28, 2025. </w:t>
      </w:r>
    </w:p>
    <w:p w14:paraId="4DAE43CC" w14:textId="77777777" w:rsidR="00B54163" w:rsidRPr="00B54163" w:rsidRDefault="00B54163" w:rsidP="00B54163">
      <w:pPr>
        <w:rPr>
          <w:rFonts w:ascii="Times New Roman" w:hAnsi="Times New Roman" w:cs="Times New Roman"/>
        </w:rPr>
      </w:pPr>
      <w:r w:rsidRPr="00B54163">
        <w:rPr>
          <w:rFonts w:ascii="Times New Roman" w:hAnsi="Times New Roman" w:cs="Times New Roman"/>
        </w:rPr>
        <w:t xml:space="preserve">18. </w:t>
      </w:r>
      <w:r w:rsidRPr="00B54163">
        <w:rPr>
          <w:rFonts w:ascii="Times New Roman" w:hAnsi="Times New Roman" w:cs="Times New Roman"/>
          <w:b/>
        </w:rPr>
        <w:t>Approved</w:t>
      </w:r>
      <w:r w:rsidRPr="00B54163">
        <w:rPr>
          <w:rFonts w:ascii="Times New Roman" w:hAnsi="Times New Roman" w:cs="Times New Roman"/>
        </w:rPr>
        <w:t xml:space="preserve">  with the edit </w:t>
      </w:r>
      <w:r w:rsidRPr="00B54163">
        <w:rPr>
          <w:rFonts w:ascii="Times New Roman" w:hAnsi="Times New Roman" w:cs="Times New Roman"/>
          <w:i/>
        </w:rPr>
        <w:t xml:space="preserve">that the church will be stable for three years </w:t>
      </w:r>
      <w:r w:rsidRPr="00B54163">
        <w:rPr>
          <w:rFonts w:ascii="Times New Roman" w:hAnsi="Times New Roman" w:cs="Times New Roman"/>
        </w:rPr>
        <w:t>that the MDP Market Street, Lima be approved for release.</w:t>
      </w:r>
    </w:p>
    <w:p w14:paraId="4F9F3257" w14:textId="77777777" w:rsidR="00C25D27" w:rsidRDefault="00C25D27" w:rsidP="00C25D27">
      <w:pPr>
        <w:rPr>
          <w:rFonts w:ascii="Times New Roman" w:eastAsia="Times New Roman" w:hAnsi="Times New Roman" w:cs="Times New Roman"/>
        </w:rPr>
      </w:pPr>
    </w:p>
    <w:p w14:paraId="668FEDD0" w14:textId="64F2EAB5" w:rsidR="00B54163" w:rsidRPr="00A4592D" w:rsidRDefault="00C25D27" w:rsidP="00B54163">
      <w:pPr>
        <w:rPr>
          <w:rFonts w:ascii="Times New Roman" w:eastAsia="Times New Roman" w:hAnsi="Times New Roman" w:cs="Times New Roman"/>
        </w:rPr>
      </w:pPr>
      <w:r>
        <w:rPr>
          <w:rFonts w:ascii="Times New Roman" w:eastAsia="Times New Roman" w:hAnsi="Times New Roman" w:cs="Times New Roman"/>
        </w:rPr>
        <w:t xml:space="preserve">Doris continued the Leadership Commission report, </w:t>
      </w:r>
      <w:r w:rsidR="0009200C">
        <w:rPr>
          <w:rFonts w:ascii="Times New Roman" w:eastAsia="Times New Roman" w:hAnsi="Times New Roman" w:cs="Times New Roman"/>
        </w:rPr>
        <w:t>noting the two recommendations</w:t>
      </w:r>
      <w:r>
        <w:rPr>
          <w:rFonts w:ascii="Times New Roman" w:eastAsia="Times New Roman" w:hAnsi="Times New Roman" w:cs="Times New Roman"/>
        </w:rPr>
        <w:t xml:space="preserve"> from Leadership Commission</w:t>
      </w:r>
      <w:r w:rsidR="00B54163">
        <w:rPr>
          <w:rFonts w:ascii="Times New Roman" w:eastAsia="Times New Roman" w:hAnsi="Times New Roman" w:cs="Times New Roman"/>
        </w:rPr>
        <w:t>:</w:t>
      </w:r>
    </w:p>
    <w:p w14:paraId="41713B4E" w14:textId="4D943426" w:rsidR="00B54163" w:rsidRPr="00B54163" w:rsidRDefault="00B54163" w:rsidP="00B54163">
      <w:pPr>
        <w:numPr>
          <w:ilvl w:val="0"/>
          <w:numId w:val="5"/>
        </w:numPr>
        <w:spacing w:before="120"/>
        <w:rPr>
          <w:rFonts w:ascii="Times New Roman" w:hAnsi="Times New Roman" w:cs="Times New Roman"/>
          <w:b/>
        </w:rPr>
      </w:pPr>
      <w:r w:rsidRPr="00B54163">
        <w:rPr>
          <w:rFonts w:ascii="Times New Roman" w:hAnsi="Times New Roman" w:cs="Times New Roman"/>
          <w:b/>
        </w:rPr>
        <w:t>ON MOTION: Recommend to presbytery that the 2025 Terms of Call/ Contracts Annual Report be approved.  APPROVED.</w:t>
      </w:r>
    </w:p>
    <w:p w14:paraId="70BCA1EF" w14:textId="77777777" w:rsidR="002600D1" w:rsidRPr="002600D1" w:rsidRDefault="00B54163" w:rsidP="00B54163">
      <w:pPr>
        <w:numPr>
          <w:ilvl w:val="0"/>
          <w:numId w:val="5"/>
        </w:numPr>
        <w:spacing w:before="120"/>
        <w:rPr>
          <w:rFonts w:ascii="Times New Roman" w:hAnsi="Times New Roman" w:cs="Times New Roman"/>
        </w:rPr>
      </w:pPr>
      <w:r w:rsidRPr="002600D1">
        <w:rPr>
          <w:rFonts w:ascii="Times New Roman" w:hAnsi="Times New Roman" w:cs="Times New Roman"/>
        </w:rPr>
        <w:t xml:space="preserve">ON MOTION: Recommend to presbytery a) 2026 minimum compensation remain at $81,400 for full-time Ministers and $65,120 for CREs (Commissioned Ruling Elders) and CCEs (Certified Christian Educators); (b) 2027 minimum compensation of $83,900 for full-time Ministers; (c) 2027 minimum total compensation for CREs (Commissioned Ruling Elders) and CCEs (Certified Christian Educators) of $62,925 or 75% of total compensation for full-time Ministers.   </w:t>
      </w:r>
    </w:p>
    <w:p w14:paraId="4103D6EC" w14:textId="7E224626" w:rsidR="002600D1" w:rsidRDefault="002600D1" w:rsidP="002600D1">
      <w:pPr>
        <w:spacing w:before="120"/>
        <w:ind w:left="360"/>
        <w:rPr>
          <w:rFonts w:ascii="Times New Roman" w:hAnsi="Times New Roman" w:cs="Times New Roman"/>
        </w:rPr>
      </w:pPr>
      <w:r>
        <w:rPr>
          <w:rFonts w:ascii="Times New Roman" w:hAnsi="Times New Roman" w:cs="Times New Roman"/>
        </w:rPr>
        <w:t xml:space="preserve">The motion was </w:t>
      </w:r>
      <w:r w:rsidRPr="002600D1">
        <w:rPr>
          <w:rFonts w:ascii="Times New Roman" w:hAnsi="Times New Roman" w:cs="Times New Roman"/>
          <w:b/>
        </w:rPr>
        <w:t xml:space="preserve">amended </w:t>
      </w:r>
      <w:r>
        <w:rPr>
          <w:rFonts w:ascii="Times New Roman" w:hAnsi="Times New Roman" w:cs="Times New Roman"/>
        </w:rPr>
        <w:t xml:space="preserve">by Jessie Commeret </w:t>
      </w:r>
      <w:r w:rsidRPr="002600D1">
        <w:rPr>
          <w:rFonts w:ascii="Times New Roman" w:hAnsi="Times New Roman" w:cs="Times New Roman"/>
          <w:b/>
        </w:rPr>
        <w:t>(seconded</w:t>
      </w:r>
      <w:r>
        <w:rPr>
          <w:rFonts w:ascii="Times New Roman" w:hAnsi="Times New Roman" w:cs="Times New Roman"/>
        </w:rPr>
        <w:t xml:space="preserve"> by Pamela Short) to the following:</w:t>
      </w:r>
    </w:p>
    <w:p w14:paraId="2FFD0876" w14:textId="7B9CDB62" w:rsidR="00B54163" w:rsidRPr="00B54163" w:rsidRDefault="002600D1" w:rsidP="002600D1">
      <w:pPr>
        <w:spacing w:before="120"/>
        <w:ind w:left="360"/>
        <w:rPr>
          <w:rFonts w:ascii="Times New Roman" w:hAnsi="Times New Roman" w:cs="Times New Roman"/>
        </w:rPr>
      </w:pPr>
      <w:r w:rsidRPr="00B54163">
        <w:rPr>
          <w:rFonts w:ascii="Times New Roman" w:hAnsi="Times New Roman" w:cs="Times New Roman"/>
          <w:b/>
        </w:rPr>
        <w:t>Recommend to presbytery a) 2026 minimum compensation remain at $81,400 for full-time Ministers and $65,120 for CREs (Commissioned Ruling Elders) and CCEs (Certified Christian Educators); (b) 2027 minimum compensation of $83,900 for full-time Ministers; (c) 2027 minimum total compensation for CREs (Commissioned Ruling Elders) and CCEs (Certified Christian Educators) of $6</w:t>
      </w:r>
      <w:r>
        <w:rPr>
          <w:rFonts w:ascii="Times New Roman" w:hAnsi="Times New Roman" w:cs="Times New Roman"/>
          <w:b/>
        </w:rPr>
        <w:t>5</w:t>
      </w:r>
      <w:r w:rsidRPr="00B54163">
        <w:rPr>
          <w:rFonts w:ascii="Times New Roman" w:hAnsi="Times New Roman" w:cs="Times New Roman"/>
          <w:b/>
        </w:rPr>
        <w:t>,</w:t>
      </w:r>
      <w:r>
        <w:rPr>
          <w:rFonts w:ascii="Times New Roman" w:hAnsi="Times New Roman" w:cs="Times New Roman"/>
          <w:b/>
        </w:rPr>
        <w:t>120</w:t>
      </w:r>
      <w:r w:rsidRPr="00B54163">
        <w:rPr>
          <w:rFonts w:ascii="Times New Roman" w:hAnsi="Times New Roman" w:cs="Times New Roman"/>
          <w:b/>
        </w:rPr>
        <w:t>.</w:t>
      </w:r>
      <w:r w:rsidRPr="00B54163">
        <w:rPr>
          <w:rFonts w:ascii="Times New Roman" w:hAnsi="Times New Roman" w:cs="Times New Roman"/>
        </w:rPr>
        <w:t xml:space="preserve"> </w:t>
      </w:r>
      <w:r>
        <w:rPr>
          <w:rFonts w:ascii="Times New Roman" w:hAnsi="Times New Roman" w:cs="Times New Roman"/>
        </w:rPr>
        <w:t xml:space="preserve">  </w:t>
      </w:r>
      <w:r w:rsidR="00B54163" w:rsidRPr="00B54163">
        <w:rPr>
          <w:rFonts w:ascii="Times New Roman" w:hAnsi="Times New Roman" w:cs="Times New Roman"/>
          <w:b/>
        </w:rPr>
        <w:t>APPROVED</w:t>
      </w:r>
    </w:p>
    <w:p w14:paraId="3D7C59DB" w14:textId="77777777" w:rsidR="00B54163" w:rsidRPr="00B54163" w:rsidRDefault="00B54163" w:rsidP="00C25D27">
      <w:pPr>
        <w:rPr>
          <w:rFonts w:ascii="Times New Roman" w:eastAsia="Times New Roman" w:hAnsi="Times New Roman" w:cs="Times New Roman"/>
        </w:rPr>
      </w:pPr>
    </w:p>
    <w:p w14:paraId="691B013C" w14:textId="6F21C5EA" w:rsidR="000E0082" w:rsidRDefault="00C25D27" w:rsidP="00C25D27">
      <w:pPr>
        <w:rPr>
          <w:rFonts w:ascii="Times New Roman" w:eastAsia="Times New Roman" w:hAnsi="Times New Roman" w:cs="Times New Roman"/>
        </w:rPr>
      </w:pPr>
      <w:r w:rsidRPr="00C25D27">
        <w:rPr>
          <w:rFonts w:ascii="Times New Roman" w:eastAsia="Times New Roman" w:hAnsi="Times New Roman" w:cs="Times New Roman"/>
        </w:rPr>
        <w:t>Informational items from Leadership Commission include</w:t>
      </w:r>
      <w:r>
        <w:rPr>
          <w:rFonts w:ascii="Times New Roman" w:eastAsia="Times New Roman" w:hAnsi="Times New Roman" w:cs="Times New Roman"/>
        </w:rPr>
        <w:t xml:space="preserve">d </w:t>
      </w:r>
      <w:r w:rsidR="00B54163">
        <w:rPr>
          <w:rFonts w:ascii="Times New Roman" w:eastAsia="Times New Roman" w:hAnsi="Times New Roman" w:cs="Times New Roman"/>
        </w:rPr>
        <w:t xml:space="preserve">the upcoming retirement of Rev. Bobbie Bella at Firelands/Port Clinton at the end of December 2025. </w:t>
      </w:r>
    </w:p>
    <w:p w14:paraId="2F3D024C" w14:textId="77777777" w:rsidR="00B54163" w:rsidRDefault="00B54163" w:rsidP="00C25D27">
      <w:pPr>
        <w:rPr>
          <w:rFonts w:ascii="Times New Roman" w:eastAsia="Times New Roman" w:hAnsi="Times New Roman" w:cs="Times New Roman"/>
        </w:rPr>
      </w:pPr>
    </w:p>
    <w:p w14:paraId="6518E8EB" w14:textId="38981586" w:rsidR="002600D1" w:rsidRDefault="002600D1" w:rsidP="00C25D27">
      <w:pPr>
        <w:rPr>
          <w:rFonts w:ascii="Times New Roman" w:eastAsia="Times New Roman" w:hAnsi="Times New Roman" w:cs="Times New Roman"/>
        </w:rPr>
      </w:pPr>
      <w:r w:rsidRPr="000E0082">
        <w:rPr>
          <w:rFonts w:ascii="Times New Roman" w:eastAsia="Times New Roman" w:hAnsi="Times New Roman" w:cs="Times New Roman"/>
          <w:b/>
        </w:rPr>
        <w:t xml:space="preserve">Report of the Administrative Commission to </w:t>
      </w:r>
      <w:r>
        <w:rPr>
          <w:rFonts w:ascii="Times New Roman" w:eastAsia="Times New Roman" w:hAnsi="Times New Roman" w:cs="Times New Roman"/>
          <w:b/>
        </w:rPr>
        <w:t>Bluffton</w:t>
      </w:r>
      <w:r w:rsidRPr="000E0082">
        <w:rPr>
          <w:rFonts w:ascii="Times New Roman" w:eastAsia="Times New Roman" w:hAnsi="Times New Roman" w:cs="Times New Roman"/>
        </w:rPr>
        <w:t xml:space="preserve"> was given by </w:t>
      </w:r>
      <w:r>
        <w:rPr>
          <w:rFonts w:ascii="Times New Roman" w:eastAsia="Times New Roman" w:hAnsi="Times New Roman" w:cs="Times New Roman"/>
        </w:rPr>
        <w:t xml:space="preserve">Ann Wasson highlighting their work and the listening sessions they have been leading.  </w:t>
      </w:r>
    </w:p>
    <w:p w14:paraId="6947085E" w14:textId="77777777" w:rsidR="002600D1" w:rsidRDefault="002600D1" w:rsidP="00C25D27">
      <w:pPr>
        <w:rPr>
          <w:rFonts w:ascii="Times New Roman" w:eastAsia="Times New Roman" w:hAnsi="Times New Roman" w:cs="Times New Roman"/>
        </w:rPr>
      </w:pPr>
    </w:p>
    <w:p w14:paraId="20D36DA5" w14:textId="6192DD0A" w:rsidR="000E0082" w:rsidRDefault="000E0082" w:rsidP="00920AB2">
      <w:pPr>
        <w:tabs>
          <w:tab w:val="right" w:pos="9990"/>
        </w:tabs>
        <w:rPr>
          <w:rFonts w:ascii="Times New Roman" w:eastAsia="Times New Roman" w:hAnsi="Times New Roman" w:cs="Times New Roman"/>
        </w:rPr>
      </w:pPr>
      <w:r w:rsidRPr="000E0082">
        <w:rPr>
          <w:rFonts w:ascii="Times New Roman" w:eastAsia="Times New Roman" w:hAnsi="Times New Roman" w:cs="Times New Roman"/>
          <w:b/>
        </w:rPr>
        <w:t>Report of the Administrative Commission to FPC Montpelier</w:t>
      </w:r>
      <w:r w:rsidRPr="000E0082">
        <w:rPr>
          <w:rFonts w:ascii="Times New Roman" w:eastAsia="Times New Roman" w:hAnsi="Times New Roman" w:cs="Times New Roman"/>
        </w:rPr>
        <w:t xml:space="preserve"> was given by Doris Chandler, chair of the commission highlighting some of the work of her AC, Jessie Commeret, Marsha Carr, an</w:t>
      </w:r>
      <w:r w:rsidR="00B54163">
        <w:rPr>
          <w:rFonts w:ascii="Times New Roman" w:eastAsia="Times New Roman" w:hAnsi="Times New Roman" w:cs="Times New Roman"/>
        </w:rPr>
        <w:t xml:space="preserve">d Carl Jacobs, </w:t>
      </w:r>
      <w:r w:rsidR="002600D1">
        <w:rPr>
          <w:rFonts w:ascii="Times New Roman" w:eastAsia="Times New Roman" w:hAnsi="Times New Roman" w:cs="Times New Roman"/>
        </w:rPr>
        <w:t xml:space="preserve">and </w:t>
      </w:r>
      <w:r w:rsidR="00B54163">
        <w:rPr>
          <w:rFonts w:ascii="Times New Roman" w:eastAsia="Times New Roman" w:hAnsi="Times New Roman" w:cs="Times New Roman"/>
        </w:rPr>
        <w:t>speaking of the</w:t>
      </w:r>
      <w:r w:rsidR="002600D1">
        <w:rPr>
          <w:rFonts w:ascii="Times New Roman" w:eastAsia="Times New Roman" w:hAnsi="Times New Roman" w:cs="Times New Roman"/>
        </w:rPr>
        <w:t xml:space="preserve"> recent letter they sent to Session regarding the possibility of them assuming original jurisdiction and the plan to meet with them on Sept 9.  That meeting happened and they are deliberating.  </w:t>
      </w:r>
      <w:r w:rsidR="00B54163">
        <w:rPr>
          <w:rFonts w:ascii="Times New Roman" w:eastAsia="Times New Roman" w:hAnsi="Times New Roman" w:cs="Times New Roman"/>
        </w:rPr>
        <w:t xml:space="preserve"> </w:t>
      </w:r>
    </w:p>
    <w:p w14:paraId="77309953" w14:textId="77777777" w:rsidR="000E0082" w:rsidRDefault="000E0082">
      <w:pPr>
        <w:tabs>
          <w:tab w:val="right" w:pos="9990"/>
        </w:tabs>
        <w:rPr>
          <w:rFonts w:ascii="Times New Roman" w:eastAsia="Times New Roman" w:hAnsi="Times New Roman" w:cs="Times New Roman"/>
        </w:rPr>
      </w:pPr>
    </w:p>
    <w:p w14:paraId="41F6A69F" w14:textId="17B62A29" w:rsidR="000E0082" w:rsidRDefault="000E0082">
      <w:pPr>
        <w:tabs>
          <w:tab w:val="right" w:pos="9990"/>
        </w:tabs>
        <w:rPr>
          <w:rFonts w:ascii="Times New Roman" w:eastAsia="Times New Roman" w:hAnsi="Times New Roman" w:cs="Times New Roman"/>
        </w:rPr>
      </w:pPr>
      <w:r>
        <w:rPr>
          <w:rFonts w:ascii="Times New Roman" w:eastAsia="Times New Roman" w:hAnsi="Times New Roman" w:cs="Times New Roman"/>
        </w:rPr>
        <w:t>Good News was shared from Napoleon</w:t>
      </w:r>
    </w:p>
    <w:p w14:paraId="3E1C495F" w14:textId="77777777" w:rsidR="00920AB2" w:rsidRDefault="00920AB2">
      <w:pPr>
        <w:tabs>
          <w:tab w:val="right" w:pos="9990"/>
        </w:tabs>
        <w:rPr>
          <w:rFonts w:ascii="Times New Roman" w:eastAsia="Times New Roman" w:hAnsi="Times New Roman" w:cs="Times New Roman"/>
        </w:rPr>
      </w:pPr>
    </w:p>
    <w:p w14:paraId="44D0E19F" w14:textId="66703918" w:rsidR="00FA77F6" w:rsidRDefault="00C84DC1">
      <w:pPr>
        <w:tabs>
          <w:tab w:val="right" w:pos="9900"/>
          <w:tab w:val="right" w:pos="9990"/>
        </w:tabs>
        <w:ind w:left="720" w:hanging="720"/>
        <w:rPr>
          <w:rFonts w:ascii="Times New Roman" w:eastAsia="Times New Roman" w:hAnsi="Times New Roman" w:cs="Times New Roman"/>
          <w:b/>
        </w:rPr>
      </w:pPr>
      <w:r>
        <w:rPr>
          <w:rFonts w:ascii="Times New Roman" w:eastAsia="Times New Roman" w:hAnsi="Times New Roman" w:cs="Times New Roman"/>
          <w:b/>
        </w:rPr>
        <w:t xml:space="preserve">At </w:t>
      </w:r>
      <w:r w:rsidR="00920AB2">
        <w:rPr>
          <w:rFonts w:ascii="Times New Roman" w:eastAsia="Times New Roman" w:hAnsi="Times New Roman" w:cs="Times New Roman"/>
          <w:b/>
        </w:rPr>
        <w:t>7</w:t>
      </w:r>
      <w:r>
        <w:rPr>
          <w:rFonts w:ascii="Times New Roman" w:eastAsia="Times New Roman" w:hAnsi="Times New Roman" w:cs="Times New Roman"/>
          <w:b/>
        </w:rPr>
        <w:t>:</w:t>
      </w:r>
      <w:r w:rsidR="002600D1">
        <w:rPr>
          <w:rFonts w:ascii="Times New Roman" w:eastAsia="Times New Roman" w:hAnsi="Times New Roman" w:cs="Times New Roman"/>
          <w:b/>
        </w:rPr>
        <w:t>27</w:t>
      </w:r>
      <w:r>
        <w:rPr>
          <w:rFonts w:ascii="Times New Roman" w:eastAsia="Times New Roman" w:hAnsi="Times New Roman" w:cs="Times New Roman"/>
          <w:b/>
        </w:rPr>
        <w:t xml:space="preserve">pm, a motion to adjourn was made.  Second.  So ordered.  Doug closed us with prayer.  </w:t>
      </w:r>
    </w:p>
    <w:p w14:paraId="1C6C6A9A" w14:textId="77777777" w:rsidR="00FA77F6" w:rsidRDefault="00FA77F6">
      <w:pPr>
        <w:tabs>
          <w:tab w:val="right" w:pos="9900"/>
          <w:tab w:val="right" w:pos="9990"/>
        </w:tabs>
        <w:ind w:left="720" w:hanging="720"/>
        <w:rPr>
          <w:rFonts w:ascii="Times New Roman" w:eastAsia="Times New Roman" w:hAnsi="Times New Roman" w:cs="Times New Roman"/>
          <w:b/>
        </w:rPr>
      </w:pPr>
    </w:p>
    <w:p w14:paraId="0642679F" w14:textId="3AF12CA8" w:rsidR="00FA77F6" w:rsidRDefault="00C84DC1">
      <w:pPr>
        <w:tabs>
          <w:tab w:val="left" w:pos="1080"/>
          <w:tab w:val="left" w:pos="1440"/>
          <w:tab w:val="right" w:pos="10620"/>
        </w:tabs>
        <w:rPr>
          <w:rFonts w:ascii="Times New Roman" w:eastAsia="Times New Roman" w:hAnsi="Times New Roman" w:cs="Times New Roman"/>
          <w:b/>
        </w:rPr>
      </w:pPr>
      <w:r>
        <w:rPr>
          <w:rFonts w:ascii="Times New Roman" w:eastAsia="Times New Roman" w:hAnsi="Times New Roman" w:cs="Times New Roman"/>
        </w:rPr>
        <w:t xml:space="preserve">Next stated meeting of Maumee Valley Presbytery was announced: </w:t>
      </w:r>
      <w:r>
        <w:rPr>
          <w:rFonts w:ascii="Times New Roman" w:eastAsia="Times New Roman" w:hAnsi="Times New Roman" w:cs="Times New Roman"/>
          <w:b/>
          <w:sz w:val="24"/>
          <w:szCs w:val="24"/>
        </w:rPr>
        <w:t xml:space="preserve">Tuesday, </w:t>
      </w:r>
      <w:r w:rsidR="00B54163">
        <w:rPr>
          <w:rFonts w:ascii="Times New Roman" w:eastAsia="Times New Roman" w:hAnsi="Times New Roman" w:cs="Times New Roman"/>
          <w:b/>
          <w:sz w:val="24"/>
          <w:szCs w:val="24"/>
        </w:rPr>
        <w:t xml:space="preserve">November </w:t>
      </w:r>
      <w:r w:rsidR="00920AB2">
        <w:rPr>
          <w:rFonts w:ascii="Times New Roman" w:eastAsia="Times New Roman" w:hAnsi="Times New Roman" w:cs="Times New Roman"/>
          <w:b/>
          <w:sz w:val="24"/>
          <w:szCs w:val="24"/>
        </w:rPr>
        <w:t>1</w:t>
      </w:r>
      <w:r w:rsidR="00B54163">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2025 at </w:t>
      </w:r>
      <w:r w:rsidR="00B54163">
        <w:rPr>
          <w:rFonts w:ascii="Times New Roman" w:eastAsia="Times New Roman" w:hAnsi="Times New Roman" w:cs="Times New Roman"/>
          <w:b/>
          <w:sz w:val="24"/>
          <w:szCs w:val="24"/>
        </w:rPr>
        <w:t>First</w:t>
      </w:r>
      <w:r w:rsidR="00920AB2">
        <w:rPr>
          <w:rFonts w:ascii="Times New Roman" w:eastAsia="Times New Roman" w:hAnsi="Times New Roman" w:cs="Times New Roman"/>
          <w:b/>
          <w:sz w:val="24"/>
          <w:szCs w:val="24"/>
        </w:rPr>
        <w:t xml:space="preserve"> Presbyterian Church in </w:t>
      </w:r>
      <w:r w:rsidR="00B54163">
        <w:rPr>
          <w:rFonts w:ascii="Times New Roman" w:eastAsia="Times New Roman" w:hAnsi="Times New Roman" w:cs="Times New Roman"/>
          <w:b/>
          <w:sz w:val="24"/>
          <w:szCs w:val="24"/>
        </w:rPr>
        <w:t>Perrysburg, Ohio</w:t>
      </w:r>
      <w:r>
        <w:rPr>
          <w:rFonts w:ascii="Times New Roman" w:eastAsia="Times New Roman" w:hAnsi="Times New Roman" w:cs="Times New Roman"/>
          <w:b/>
          <w:sz w:val="24"/>
          <w:szCs w:val="24"/>
        </w:rPr>
        <w:t xml:space="preserve"> at </w:t>
      </w:r>
      <w:r w:rsidR="00B54163">
        <w:rPr>
          <w:rFonts w:ascii="Times New Roman" w:eastAsia="Times New Roman" w:hAnsi="Times New Roman" w:cs="Times New Roman"/>
          <w:b/>
          <w:sz w:val="24"/>
          <w:szCs w:val="24"/>
        </w:rPr>
        <w:t>10am</w:t>
      </w:r>
      <w:r>
        <w:rPr>
          <w:rFonts w:ascii="Times New Roman" w:eastAsia="Times New Roman" w:hAnsi="Times New Roman" w:cs="Times New Roman"/>
          <w:b/>
          <w:sz w:val="24"/>
          <w:szCs w:val="24"/>
        </w:rPr>
        <w:t>.</w:t>
      </w:r>
    </w:p>
    <w:p w14:paraId="3C8DF1CA" w14:textId="77777777" w:rsidR="00FA77F6" w:rsidRDefault="00FA77F6">
      <w:pPr>
        <w:tabs>
          <w:tab w:val="right" w:pos="9900"/>
        </w:tabs>
        <w:rPr>
          <w:rFonts w:ascii="Times New Roman" w:eastAsia="Times New Roman" w:hAnsi="Times New Roman" w:cs="Times New Roman"/>
        </w:rPr>
      </w:pPr>
    </w:p>
    <w:p w14:paraId="2C81A09C"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Respectfully submitted, </w:t>
      </w:r>
      <w:r>
        <w:tab/>
      </w:r>
      <w:r>
        <w:tab/>
      </w:r>
      <w:r>
        <w:tab/>
      </w:r>
      <w:r>
        <w:tab/>
      </w:r>
      <w:r>
        <w:tab/>
      </w:r>
      <w:r>
        <w:rPr>
          <w:rFonts w:ascii="Times New Roman" w:eastAsia="Times New Roman" w:hAnsi="Times New Roman" w:cs="Times New Roman"/>
          <w:color w:val="000000"/>
        </w:rPr>
        <w:t>Attested,</w:t>
      </w:r>
    </w:p>
    <w:p w14:paraId="03FB4C6E" w14:textId="77777777" w:rsidR="00FA77F6" w:rsidRDefault="00FA77F6">
      <w:pPr>
        <w:rPr>
          <w:rFonts w:ascii="Times New Roman" w:eastAsia="Times New Roman" w:hAnsi="Times New Roman" w:cs="Times New Roman"/>
          <w:color w:val="000000"/>
        </w:rPr>
      </w:pPr>
    </w:p>
    <w:p w14:paraId="5AAFBD93" w14:textId="77777777" w:rsidR="00FA77F6" w:rsidRDefault="00FA77F6">
      <w:pPr>
        <w:rPr>
          <w:rFonts w:ascii="Times New Roman" w:eastAsia="Times New Roman" w:hAnsi="Times New Roman" w:cs="Times New Roman"/>
          <w:color w:val="000000"/>
        </w:rPr>
      </w:pPr>
    </w:p>
    <w:p w14:paraId="23089149" w14:textId="77777777" w:rsidR="00FA77F6" w:rsidRDefault="00FA77F6">
      <w:pPr>
        <w:rPr>
          <w:rFonts w:ascii="Times New Roman" w:eastAsia="Times New Roman" w:hAnsi="Times New Roman" w:cs="Times New Roman"/>
          <w:color w:val="000000"/>
        </w:rPr>
      </w:pPr>
    </w:p>
    <w:p w14:paraId="1ABA720B" w14:textId="77777777" w:rsidR="00FA77F6" w:rsidRDefault="00C84DC1">
      <w:pPr>
        <w:rPr>
          <w:rFonts w:ascii="Times New Roman" w:eastAsia="Times New Roman" w:hAnsi="Times New Roman" w:cs="Times New Roman"/>
          <w:color w:val="000000"/>
        </w:rPr>
      </w:pPr>
      <w:r>
        <w:rPr>
          <w:rFonts w:ascii="Times New Roman" w:eastAsia="Times New Roman" w:hAnsi="Times New Roman" w:cs="Times New Roman"/>
          <w:color w:val="000000"/>
        </w:rPr>
        <w:t>Matt Meinke</w:t>
      </w:r>
      <w:r>
        <w:rPr>
          <w:rFonts w:ascii="Times New Roman" w:eastAsia="Times New Roman" w:hAnsi="Times New Roman" w:cs="Times New Roman"/>
          <w:color w:val="000000"/>
        </w:rPr>
        <w:tab/>
      </w:r>
      <w:r>
        <w:tab/>
      </w:r>
      <w:r>
        <w:tab/>
      </w:r>
      <w:r>
        <w:tab/>
      </w:r>
      <w:r>
        <w:tab/>
      </w:r>
      <w:r>
        <w:tab/>
      </w:r>
      <w:r>
        <w:rPr>
          <w:rFonts w:ascii="Times New Roman" w:eastAsia="Times New Roman" w:hAnsi="Times New Roman" w:cs="Times New Roman"/>
          <w:color w:val="000000"/>
        </w:rPr>
        <w:t>Dean McGormley</w:t>
      </w:r>
      <w:r>
        <w:tab/>
      </w:r>
    </w:p>
    <w:p w14:paraId="7DB5BF46" w14:textId="1F68A7E2" w:rsidR="00FA77F6" w:rsidRDefault="00B54163">
      <w:pPr>
        <w:ind w:left="720" w:hanging="720"/>
      </w:pPr>
      <w:r>
        <w:rPr>
          <w:rFonts w:ascii="Times New Roman" w:eastAsia="Times New Roman" w:hAnsi="Times New Roman" w:cs="Times New Roman"/>
          <w:color w:val="000000"/>
        </w:rPr>
        <w:t>Recording Secretary/</w:t>
      </w:r>
      <w:r w:rsidR="00C84DC1">
        <w:rPr>
          <w:rFonts w:ascii="Times New Roman" w:eastAsia="Times New Roman" w:hAnsi="Times New Roman" w:cs="Times New Roman"/>
          <w:color w:val="000000"/>
        </w:rPr>
        <w:t>General Presbyter</w:t>
      </w:r>
      <w:r w:rsidR="00C84DC1">
        <w:tab/>
      </w:r>
      <w:r w:rsidR="00C84DC1">
        <w:tab/>
      </w:r>
      <w:r w:rsidR="00C84DC1">
        <w:tab/>
      </w:r>
      <w:r w:rsidR="00C84DC1">
        <w:rPr>
          <w:rFonts w:ascii="Times New Roman" w:eastAsia="Times New Roman" w:hAnsi="Times New Roman" w:cs="Times New Roman"/>
          <w:color w:val="000000"/>
        </w:rPr>
        <w:t>Stated Clerk</w:t>
      </w:r>
    </w:p>
    <w:p w14:paraId="4077D1DF" w14:textId="77777777" w:rsidR="00FA77F6" w:rsidRDefault="00FA77F6">
      <w:pPr>
        <w:spacing w:line="259" w:lineRule="auto"/>
        <w:rPr>
          <w:rFonts w:ascii="Times New Roman" w:eastAsia="Times New Roman" w:hAnsi="Times New Roman" w:cs="Times New Roman"/>
        </w:rPr>
      </w:pPr>
    </w:p>
    <w:p w14:paraId="7FA6C5AA" w14:textId="77777777" w:rsidR="00FA77F6" w:rsidRDefault="00FA77F6">
      <w:pPr>
        <w:tabs>
          <w:tab w:val="right" w:pos="9900"/>
        </w:tabs>
        <w:rPr>
          <w:rFonts w:ascii="Times New Roman" w:eastAsia="Times New Roman" w:hAnsi="Times New Roman" w:cs="Times New Roman"/>
          <w:i/>
          <w:color w:val="000000"/>
          <w:sz w:val="20"/>
          <w:szCs w:val="20"/>
        </w:rPr>
        <w:sectPr w:rsidR="00FA77F6">
          <w:type w:val="continuous"/>
          <w:pgSz w:w="12240" w:h="15840"/>
          <w:pgMar w:top="1440" w:right="1440" w:bottom="1440" w:left="1440" w:header="720" w:footer="720" w:gutter="0"/>
          <w:cols w:space="720"/>
        </w:sectPr>
      </w:pPr>
    </w:p>
    <w:p w14:paraId="3BFA1527"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040A3F88" w14:textId="77777777" w:rsidR="00FA77F6" w:rsidRDefault="00FA77F6">
      <w:pPr>
        <w:rPr>
          <w:rFonts w:ascii="Times New Roman" w:eastAsia="Times New Roman" w:hAnsi="Times New Roman" w:cs="Times New Roman"/>
          <w:sz w:val="18"/>
          <w:szCs w:val="18"/>
        </w:rPr>
        <w:sectPr w:rsidR="00FA77F6">
          <w:type w:val="continuous"/>
          <w:pgSz w:w="12240" w:h="15840"/>
          <w:pgMar w:top="1440" w:right="1440" w:bottom="1440" w:left="1440" w:header="720" w:footer="720" w:gutter="0"/>
          <w:cols w:space="720"/>
        </w:sectPr>
      </w:pPr>
    </w:p>
    <w:p w14:paraId="1833E707" w14:textId="77777777" w:rsidR="00FA77F6" w:rsidRDefault="00FA77F6">
      <w:pPr>
        <w:tabs>
          <w:tab w:val="right" w:pos="9900"/>
        </w:tabs>
        <w:rPr>
          <w:rFonts w:ascii="Times New Roman" w:eastAsia="Times New Roman" w:hAnsi="Times New Roman" w:cs="Times New Roman"/>
          <w:i/>
          <w:color w:val="000000"/>
          <w:sz w:val="20"/>
          <w:szCs w:val="20"/>
        </w:rPr>
      </w:pPr>
    </w:p>
    <w:sectPr w:rsidR="00FA77F6">
      <w:headerReference w:type="default" r:id="rId12"/>
      <w:footerReference w:type="default" r:id="rId1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8F5B" w14:textId="77777777" w:rsidR="006B7E07" w:rsidRDefault="006B7E07">
      <w:r>
        <w:separator/>
      </w:r>
    </w:p>
  </w:endnote>
  <w:endnote w:type="continuationSeparator" w:id="0">
    <w:p w14:paraId="7F4872BA" w14:textId="77777777" w:rsidR="006B7E07" w:rsidRDefault="006B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4AC0A" w14:textId="77777777"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w:t>
    </w:r>
    <w:proofErr w:type="spellStart"/>
    <w:r>
      <w:rPr>
        <w:color w:val="000000"/>
        <w:sz w:val="20"/>
        <w:szCs w:val="20"/>
      </w:rPr>
      <w:t>Presbytery</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Minutes</w:t>
    </w:r>
    <w:proofErr w:type="spellEnd"/>
    <w:r>
      <w:rPr>
        <w:color w:val="000000"/>
        <w:sz w:val="20"/>
        <w:szCs w:val="20"/>
      </w:rPr>
      <w:t>, May 21,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8B5A5" w14:textId="557C2B1B"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 xml:space="preserve">Maumee Valley Presbytery - Draft Minutes, </w:t>
    </w:r>
    <w:r w:rsidR="00C801A6">
      <w:rPr>
        <w:color w:val="000000"/>
        <w:sz w:val="20"/>
        <w:szCs w:val="20"/>
      </w:rPr>
      <w:t>September 16</w:t>
    </w:r>
    <w:r>
      <w:rPr>
        <w:color w:val="000000"/>
        <w:sz w:val="20"/>
        <w:szCs w:val="20"/>
      </w:rPr>
      <w:t>, 2025</w:t>
    </w:r>
  </w:p>
  <w:p w14:paraId="2A4D60EC" w14:textId="77777777" w:rsidR="00FA77F6" w:rsidRDefault="00FA77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C525" w14:textId="638F845D" w:rsidR="00FA77F6" w:rsidRDefault="00C84DC1">
    <w:pPr>
      <w:pBdr>
        <w:top w:val="nil"/>
        <w:left w:val="nil"/>
        <w:bottom w:val="nil"/>
        <w:right w:val="nil"/>
        <w:between w:val="nil"/>
      </w:pBdr>
      <w:tabs>
        <w:tab w:val="center" w:pos="4680"/>
        <w:tab w:val="right" w:pos="9360"/>
      </w:tabs>
      <w:rPr>
        <w:color w:val="000000"/>
        <w:sz w:val="20"/>
        <w:szCs w:val="20"/>
      </w:rPr>
    </w:pPr>
    <w:r>
      <w:rPr>
        <w:color w:val="000000"/>
        <w:sz w:val="20"/>
        <w:szCs w:val="20"/>
      </w:rPr>
      <w:t>Maumee Valley Presbytery</w:t>
    </w:r>
    <w:r>
      <w:rPr>
        <w:color w:val="000000"/>
        <w:sz w:val="20"/>
        <w:szCs w:val="20"/>
      </w:rPr>
      <w:fldChar w:fldCharType="begin"/>
    </w:r>
    <w:r>
      <w:rPr>
        <w:color w:val="000000"/>
        <w:sz w:val="20"/>
        <w:szCs w:val="20"/>
      </w:rPr>
      <w:instrText>PAGE</w:instrText>
    </w:r>
    <w:r>
      <w:rPr>
        <w:color w:val="000000"/>
        <w:sz w:val="20"/>
        <w:szCs w:val="20"/>
      </w:rPr>
      <w:fldChar w:fldCharType="separate"/>
    </w:r>
    <w:r w:rsidR="002600D1">
      <w:rPr>
        <w:noProof/>
        <w:color w:val="000000"/>
        <w:sz w:val="20"/>
        <w:szCs w:val="20"/>
      </w:rPr>
      <w:t>7</w:t>
    </w:r>
    <w:r>
      <w:rPr>
        <w:color w:val="000000"/>
        <w:sz w:val="20"/>
        <w:szCs w:val="20"/>
      </w:rPr>
      <w:fldChar w:fldCharType="end"/>
    </w:r>
    <w:r>
      <w:rPr>
        <w:color w:val="000000"/>
        <w:sz w:val="20"/>
        <w:szCs w:val="20"/>
      </w:rPr>
      <w:t>Minutes, February 20,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61A67" w14:textId="77777777" w:rsidR="006B7E07" w:rsidRDefault="006B7E07">
      <w:r>
        <w:separator/>
      </w:r>
    </w:p>
  </w:footnote>
  <w:footnote w:type="continuationSeparator" w:id="0">
    <w:p w14:paraId="46C4105C" w14:textId="77777777" w:rsidR="006B7E07" w:rsidRDefault="006B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F9A1F" w14:textId="77777777" w:rsidR="00FA77F6" w:rsidRDefault="00FA77F6">
    <w:pPr>
      <w:widowControl w:val="0"/>
      <w:pBdr>
        <w:top w:val="nil"/>
        <w:left w:val="nil"/>
        <w:bottom w:val="nil"/>
        <w:right w:val="nil"/>
        <w:between w:val="nil"/>
      </w:pBdr>
      <w:spacing w:line="276" w:lineRule="auto"/>
      <w:rPr>
        <w:rFonts w:ascii="Times New Roman" w:eastAsia="Times New Roman" w:hAnsi="Times New Roman" w:cs="Times New Roman"/>
        <w:i/>
        <w:color w:val="000000"/>
        <w:sz w:val="20"/>
        <w:szCs w:val="20"/>
      </w:rPr>
    </w:pPr>
  </w:p>
  <w:tbl>
    <w:tblPr>
      <w:tblStyle w:val="a"/>
      <w:tblW w:w="9360" w:type="dxa"/>
      <w:tblInd w:w="-115" w:type="dxa"/>
      <w:tblLayout w:type="fixed"/>
      <w:tblLook w:val="0600" w:firstRow="0" w:lastRow="0" w:firstColumn="0" w:lastColumn="0" w:noHBand="1" w:noVBand="1"/>
    </w:tblPr>
    <w:tblGrid>
      <w:gridCol w:w="3120"/>
      <w:gridCol w:w="3120"/>
      <w:gridCol w:w="3120"/>
    </w:tblGrid>
    <w:tr w:rsidR="00FA77F6" w14:paraId="60C005D8" w14:textId="77777777">
      <w:trPr>
        <w:trHeight w:val="300"/>
      </w:trPr>
      <w:tc>
        <w:tcPr>
          <w:tcW w:w="3120" w:type="dxa"/>
        </w:tcPr>
        <w:p w14:paraId="2A184977"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00C72889"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736ABC2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41AD1C57" w14:textId="77777777" w:rsidR="00FA77F6" w:rsidRDefault="00FA77F6">
    <w:pPr>
      <w:pBdr>
        <w:top w:val="nil"/>
        <w:left w:val="nil"/>
        <w:bottom w:val="nil"/>
        <w:right w:val="nil"/>
        <w:between w:val="nil"/>
      </w:pBdr>
      <w:tabs>
        <w:tab w:val="center" w:pos="4680"/>
        <w:tab w:val="right" w:pos="9360"/>
      </w:tabs>
      <w:rPr>
        <w:color w:val="000000"/>
        <w:sz w:val="20"/>
        <w:szCs w:val="20"/>
      </w:rPr>
    </w:pPr>
  </w:p>
  <w:p w14:paraId="29250C86" w14:textId="77777777" w:rsidR="00FA77F6" w:rsidRDefault="00FA77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A811" w14:textId="77777777" w:rsidR="00FA77F6" w:rsidRDefault="00FA77F6">
    <w:pPr>
      <w:widowControl w:val="0"/>
      <w:pBdr>
        <w:top w:val="nil"/>
        <w:left w:val="nil"/>
        <w:bottom w:val="nil"/>
        <w:right w:val="nil"/>
        <w:between w:val="nil"/>
      </w:pBdr>
      <w:spacing w:line="276" w:lineRule="auto"/>
    </w:pPr>
  </w:p>
  <w:tbl>
    <w:tblPr>
      <w:tblStyle w:val="a0"/>
      <w:tblW w:w="9360" w:type="dxa"/>
      <w:tblInd w:w="-115" w:type="dxa"/>
      <w:tblLayout w:type="fixed"/>
      <w:tblLook w:val="0600" w:firstRow="0" w:lastRow="0" w:firstColumn="0" w:lastColumn="0" w:noHBand="1" w:noVBand="1"/>
    </w:tblPr>
    <w:tblGrid>
      <w:gridCol w:w="3120"/>
      <w:gridCol w:w="3120"/>
      <w:gridCol w:w="3120"/>
    </w:tblGrid>
    <w:tr w:rsidR="00FA77F6" w14:paraId="39B2ABB5" w14:textId="77777777">
      <w:trPr>
        <w:trHeight w:val="300"/>
      </w:trPr>
      <w:tc>
        <w:tcPr>
          <w:tcW w:w="3120" w:type="dxa"/>
        </w:tcPr>
        <w:p w14:paraId="59554E3E" w14:textId="77777777" w:rsidR="00FA77F6" w:rsidRDefault="00FA77F6">
          <w:pPr>
            <w:pBdr>
              <w:top w:val="nil"/>
              <w:left w:val="nil"/>
              <w:bottom w:val="nil"/>
              <w:right w:val="nil"/>
              <w:between w:val="nil"/>
            </w:pBdr>
            <w:tabs>
              <w:tab w:val="center" w:pos="4680"/>
              <w:tab w:val="right" w:pos="9360"/>
            </w:tabs>
            <w:ind w:left="-115"/>
            <w:rPr>
              <w:color w:val="000000"/>
              <w:sz w:val="20"/>
              <w:szCs w:val="20"/>
            </w:rPr>
          </w:pPr>
        </w:p>
      </w:tc>
      <w:tc>
        <w:tcPr>
          <w:tcW w:w="3120" w:type="dxa"/>
        </w:tcPr>
        <w:p w14:paraId="38A797F6" w14:textId="77777777" w:rsidR="00FA77F6" w:rsidRDefault="00FA77F6">
          <w:pPr>
            <w:pBdr>
              <w:top w:val="nil"/>
              <w:left w:val="nil"/>
              <w:bottom w:val="nil"/>
              <w:right w:val="nil"/>
              <w:between w:val="nil"/>
            </w:pBdr>
            <w:tabs>
              <w:tab w:val="center" w:pos="4680"/>
              <w:tab w:val="right" w:pos="9360"/>
            </w:tabs>
            <w:jc w:val="center"/>
            <w:rPr>
              <w:color w:val="000000"/>
              <w:sz w:val="20"/>
              <w:szCs w:val="20"/>
            </w:rPr>
          </w:pPr>
        </w:p>
      </w:tc>
      <w:tc>
        <w:tcPr>
          <w:tcW w:w="3120" w:type="dxa"/>
        </w:tcPr>
        <w:p w14:paraId="107D8060" w14:textId="77777777" w:rsidR="00FA77F6" w:rsidRDefault="00FA77F6">
          <w:pPr>
            <w:pBdr>
              <w:top w:val="nil"/>
              <w:left w:val="nil"/>
              <w:bottom w:val="nil"/>
              <w:right w:val="nil"/>
              <w:between w:val="nil"/>
            </w:pBdr>
            <w:tabs>
              <w:tab w:val="center" w:pos="4680"/>
              <w:tab w:val="right" w:pos="9360"/>
            </w:tabs>
            <w:ind w:right="-115"/>
            <w:jc w:val="right"/>
            <w:rPr>
              <w:color w:val="000000"/>
              <w:sz w:val="20"/>
              <w:szCs w:val="20"/>
            </w:rPr>
          </w:pPr>
        </w:p>
      </w:tc>
    </w:tr>
  </w:tbl>
  <w:p w14:paraId="16720783" w14:textId="77777777" w:rsidR="00FA77F6" w:rsidRDefault="00FA77F6">
    <w:pPr>
      <w:pBdr>
        <w:top w:val="nil"/>
        <w:left w:val="nil"/>
        <w:bottom w:val="nil"/>
        <w:right w:val="nil"/>
        <w:between w:val="nil"/>
      </w:pBdr>
      <w:tabs>
        <w:tab w:val="center" w:pos="4680"/>
        <w:tab w:val="right" w:pos="9360"/>
      </w:tabs>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9A6"/>
    <w:multiLevelType w:val="multilevel"/>
    <w:tmpl w:val="08A88B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A64802"/>
    <w:multiLevelType w:val="multilevel"/>
    <w:tmpl w:val="7F149306"/>
    <w:lvl w:ilvl="0">
      <w:start w:val="1"/>
      <w:numFmt w:val="decimal"/>
      <w:lvlText w:val="%1."/>
      <w:lvlJc w:val="left"/>
      <w:pPr>
        <w:ind w:left="360" w:hanging="360"/>
      </w:pPr>
      <w:rPr>
        <w:u w:val="none"/>
      </w:rPr>
    </w:lvl>
    <w:lvl w:ilvl="1">
      <w:start w:val="1"/>
      <w:numFmt w:val="bullet"/>
      <w:lvlText w:val="●"/>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2" w15:restartNumberingAfterBreak="0">
    <w:nsid w:val="33D65028"/>
    <w:multiLevelType w:val="hybridMultilevel"/>
    <w:tmpl w:val="8DD22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1B7989"/>
    <w:multiLevelType w:val="hybridMultilevel"/>
    <w:tmpl w:val="6FB842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C08226D"/>
    <w:multiLevelType w:val="hybridMultilevel"/>
    <w:tmpl w:val="E29CFE46"/>
    <w:lvl w:ilvl="0" w:tplc="0409000F">
      <w:start w:val="1"/>
      <w:numFmt w:val="decimal"/>
      <w:lvlText w:val="%1."/>
      <w:lvlJc w:val="left"/>
      <w:pPr>
        <w:tabs>
          <w:tab w:val="num" w:pos="360"/>
        </w:tabs>
        <w:ind w:left="360" w:hanging="360"/>
      </w:pPr>
    </w:lvl>
    <w:lvl w:ilvl="1" w:tplc="816CAF0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3979771">
    <w:abstractNumId w:val="4"/>
  </w:num>
  <w:num w:numId="2" w16cid:durableId="2002855950">
    <w:abstractNumId w:val="3"/>
  </w:num>
  <w:num w:numId="3" w16cid:durableId="1522470007">
    <w:abstractNumId w:val="2"/>
  </w:num>
  <w:num w:numId="4" w16cid:durableId="584652253">
    <w:abstractNumId w:val="0"/>
  </w:num>
  <w:num w:numId="5" w16cid:durableId="589002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7F6"/>
    <w:rsid w:val="0004396E"/>
    <w:rsid w:val="000663FC"/>
    <w:rsid w:val="0009200C"/>
    <w:rsid w:val="000E0082"/>
    <w:rsid w:val="00106387"/>
    <w:rsid w:val="00123853"/>
    <w:rsid w:val="001B08F2"/>
    <w:rsid w:val="001D6F7B"/>
    <w:rsid w:val="002600D1"/>
    <w:rsid w:val="002A39C5"/>
    <w:rsid w:val="00345F46"/>
    <w:rsid w:val="003617B3"/>
    <w:rsid w:val="003A6B4A"/>
    <w:rsid w:val="003E21E1"/>
    <w:rsid w:val="004D46C8"/>
    <w:rsid w:val="00545E66"/>
    <w:rsid w:val="00590137"/>
    <w:rsid w:val="005B65B2"/>
    <w:rsid w:val="006B7E07"/>
    <w:rsid w:val="00753FA6"/>
    <w:rsid w:val="0076130B"/>
    <w:rsid w:val="007A150E"/>
    <w:rsid w:val="007A3FA9"/>
    <w:rsid w:val="007B30BB"/>
    <w:rsid w:val="007C2A6C"/>
    <w:rsid w:val="00813286"/>
    <w:rsid w:val="008A4DB1"/>
    <w:rsid w:val="009136D3"/>
    <w:rsid w:val="00920AB2"/>
    <w:rsid w:val="009A7281"/>
    <w:rsid w:val="009C76A6"/>
    <w:rsid w:val="009E3A06"/>
    <w:rsid w:val="00A22610"/>
    <w:rsid w:val="00A4592D"/>
    <w:rsid w:val="00A71405"/>
    <w:rsid w:val="00B5232B"/>
    <w:rsid w:val="00B54163"/>
    <w:rsid w:val="00B712E0"/>
    <w:rsid w:val="00B97743"/>
    <w:rsid w:val="00BA6EB3"/>
    <w:rsid w:val="00C20D9C"/>
    <w:rsid w:val="00C25D27"/>
    <w:rsid w:val="00C2744F"/>
    <w:rsid w:val="00C65032"/>
    <w:rsid w:val="00C801A6"/>
    <w:rsid w:val="00C824AB"/>
    <w:rsid w:val="00C84DC1"/>
    <w:rsid w:val="00CC0696"/>
    <w:rsid w:val="00CE337B"/>
    <w:rsid w:val="00D4593D"/>
    <w:rsid w:val="00D93FC6"/>
    <w:rsid w:val="00DE1169"/>
    <w:rsid w:val="00E22587"/>
    <w:rsid w:val="00E44ACE"/>
    <w:rsid w:val="00EB07D5"/>
    <w:rsid w:val="00EB6D0F"/>
    <w:rsid w:val="00FA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FCBDF"/>
  <w15:docId w15:val="{6177C01E-1D58-4361-9CAA-8E631BA5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612"/>
  </w:style>
  <w:style w:type="paragraph" w:styleId="Heading1">
    <w:name w:val="heading 1"/>
    <w:basedOn w:val="Normal"/>
    <w:next w:val="Normal"/>
    <w:link w:val="Heading1Char"/>
    <w:uiPriority w:val="9"/>
    <w:qFormat/>
    <w:rsid w:val="00D22580"/>
    <w:pPr>
      <w:keepNext/>
      <w:overflowPunct w:val="0"/>
      <w:autoSpaceDE w:val="0"/>
      <w:autoSpaceDN w:val="0"/>
      <w:adjustRightInd w:val="0"/>
      <w:outlineLvl w:val="0"/>
    </w:pPr>
    <w:rPr>
      <w:rFonts w:ascii="Times New Roman" w:eastAsia="Times New Roman" w:hAnsi="Times New Roman"/>
      <w:b/>
      <w:sz w:val="24"/>
      <w:szCs w:val="20"/>
      <w:lang w:val="x-none" w:eastAsia="x-none"/>
    </w:rPr>
  </w:style>
  <w:style w:type="paragraph" w:styleId="Heading2">
    <w:name w:val="heading 2"/>
    <w:basedOn w:val="Normal"/>
    <w:next w:val="Normal"/>
    <w:link w:val="Heading2Char"/>
    <w:uiPriority w:val="9"/>
    <w:semiHidden/>
    <w:unhideWhenUsed/>
    <w:qFormat/>
    <w:rsid w:val="0029499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29499F"/>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22580"/>
    <w:pPr>
      <w:overflowPunct w:val="0"/>
      <w:autoSpaceDE w:val="0"/>
      <w:autoSpaceDN w:val="0"/>
      <w:adjustRightInd w:val="0"/>
      <w:jc w:val="center"/>
    </w:pPr>
    <w:rPr>
      <w:rFonts w:ascii="Times New Roman" w:eastAsia="Times New Roman" w:hAnsi="Times New Roman"/>
      <w:b/>
      <w:sz w:val="24"/>
      <w:szCs w:val="20"/>
      <w:lang w:val="x-none" w:eastAsia="x-none"/>
    </w:rPr>
  </w:style>
  <w:style w:type="paragraph" w:styleId="ListParagraph">
    <w:name w:val="List Paragraph"/>
    <w:basedOn w:val="Normal"/>
    <w:uiPriority w:val="34"/>
    <w:qFormat/>
    <w:rsid w:val="00C63612"/>
    <w:pPr>
      <w:ind w:left="720"/>
    </w:pPr>
  </w:style>
  <w:style w:type="paragraph" w:styleId="Header">
    <w:name w:val="header"/>
    <w:basedOn w:val="Normal"/>
    <w:link w:val="HeaderChar"/>
    <w:uiPriority w:val="99"/>
    <w:unhideWhenUsed/>
    <w:rsid w:val="001F72B8"/>
    <w:pPr>
      <w:tabs>
        <w:tab w:val="center" w:pos="4680"/>
        <w:tab w:val="right" w:pos="9360"/>
      </w:tabs>
    </w:pPr>
    <w:rPr>
      <w:sz w:val="20"/>
      <w:szCs w:val="20"/>
      <w:lang w:val="x-none" w:eastAsia="x-none"/>
    </w:rPr>
  </w:style>
  <w:style w:type="character" w:customStyle="1" w:styleId="HeaderChar">
    <w:name w:val="Header Char"/>
    <w:link w:val="Header"/>
    <w:uiPriority w:val="99"/>
    <w:rsid w:val="001F72B8"/>
    <w:rPr>
      <w:rFonts w:ascii="Calibri" w:hAnsi="Calibri" w:cs="Times New Roman"/>
    </w:rPr>
  </w:style>
  <w:style w:type="paragraph" w:styleId="Footer">
    <w:name w:val="footer"/>
    <w:basedOn w:val="Normal"/>
    <w:link w:val="FooterChar"/>
    <w:uiPriority w:val="99"/>
    <w:unhideWhenUsed/>
    <w:rsid w:val="001F72B8"/>
    <w:pPr>
      <w:tabs>
        <w:tab w:val="center" w:pos="4680"/>
        <w:tab w:val="right" w:pos="9360"/>
      </w:tabs>
    </w:pPr>
    <w:rPr>
      <w:sz w:val="20"/>
      <w:szCs w:val="20"/>
      <w:lang w:val="x-none" w:eastAsia="x-none"/>
    </w:rPr>
  </w:style>
  <w:style w:type="character" w:customStyle="1" w:styleId="FooterChar">
    <w:name w:val="Footer Char"/>
    <w:link w:val="Footer"/>
    <w:uiPriority w:val="99"/>
    <w:rsid w:val="001F72B8"/>
    <w:rPr>
      <w:rFonts w:ascii="Calibri" w:hAnsi="Calibri" w:cs="Times New Roman"/>
    </w:rPr>
  </w:style>
  <w:style w:type="paragraph" w:styleId="BalloonText">
    <w:name w:val="Balloon Text"/>
    <w:basedOn w:val="Normal"/>
    <w:link w:val="BalloonTextChar"/>
    <w:uiPriority w:val="99"/>
    <w:semiHidden/>
    <w:unhideWhenUsed/>
    <w:rsid w:val="001F72B8"/>
    <w:rPr>
      <w:rFonts w:ascii="Tahoma" w:hAnsi="Tahoma"/>
      <w:sz w:val="16"/>
      <w:szCs w:val="16"/>
      <w:lang w:val="x-none" w:eastAsia="x-none"/>
    </w:rPr>
  </w:style>
  <w:style w:type="character" w:customStyle="1" w:styleId="BalloonTextChar">
    <w:name w:val="Balloon Text Char"/>
    <w:link w:val="BalloonText"/>
    <w:uiPriority w:val="99"/>
    <w:semiHidden/>
    <w:rsid w:val="001F72B8"/>
    <w:rPr>
      <w:rFonts w:ascii="Tahoma" w:hAnsi="Tahoma" w:cs="Tahoma"/>
      <w:sz w:val="16"/>
      <w:szCs w:val="16"/>
    </w:rPr>
  </w:style>
  <w:style w:type="paragraph" w:styleId="Date">
    <w:name w:val="Date"/>
    <w:basedOn w:val="Normal"/>
    <w:link w:val="DateChar"/>
    <w:semiHidden/>
    <w:rsid w:val="00814C99"/>
    <w:rPr>
      <w:rFonts w:ascii="Times New Roman" w:eastAsia="Times New Roman" w:hAnsi="Times New Roman"/>
      <w:sz w:val="20"/>
      <w:szCs w:val="20"/>
      <w:lang w:val="x-none" w:eastAsia="x-none"/>
    </w:rPr>
  </w:style>
  <w:style w:type="character" w:customStyle="1" w:styleId="DateChar">
    <w:name w:val="Date Char"/>
    <w:link w:val="Date"/>
    <w:semiHidden/>
    <w:rsid w:val="00814C99"/>
    <w:rPr>
      <w:rFonts w:ascii="Times New Roman" w:eastAsia="Times New Roman" w:hAnsi="Times New Roman" w:cs="Times New Roman"/>
      <w:sz w:val="20"/>
      <w:szCs w:val="20"/>
    </w:rPr>
  </w:style>
  <w:style w:type="paragraph" w:customStyle="1" w:styleId="InsideAddress">
    <w:name w:val="Inside Address"/>
    <w:basedOn w:val="Normal"/>
    <w:rsid w:val="00814C99"/>
    <w:rPr>
      <w:rFonts w:ascii="Times New Roman" w:eastAsia="Times New Roman" w:hAnsi="Times New Roman"/>
      <w:sz w:val="20"/>
      <w:szCs w:val="20"/>
    </w:rPr>
  </w:style>
  <w:style w:type="character" w:customStyle="1" w:styleId="Heading1Char">
    <w:name w:val="Heading 1 Char"/>
    <w:link w:val="Heading1"/>
    <w:rsid w:val="00D22580"/>
    <w:rPr>
      <w:rFonts w:ascii="Times New Roman" w:eastAsia="Times New Roman" w:hAnsi="Times New Roman" w:cs="Times New Roman"/>
      <w:b/>
      <w:sz w:val="24"/>
      <w:szCs w:val="20"/>
    </w:rPr>
  </w:style>
  <w:style w:type="character" w:customStyle="1" w:styleId="TitleChar">
    <w:name w:val="Title Char"/>
    <w:link w:val="Title"/>
    <w:rsid w:val="00D22580"/>
    <w:rPr>
      <w:rFonts w:ascii="Times New Roman" w:eastAsia="Times New Roman" w:hAnsi="Times New Roman" w:cs="Times New Roman"/>
      <w:b/>
      <w:sz w:val="24"/>
      <w:szCs w:val="20"/>
    </w:rPr>
  </w:style>
  <w:style w:type="paragraph" w:styleId="BodyText">
    <w:name w:val="Body Text"/>
    <w:basedOn w:val="Normal"/>
    <w:link w:val="BodyTextChar"/>
    <w:unhideWhenUsed/>
    <w:rsid w:val="00D22580"/>
    <w:pPr>
      <w:overflowPunct w:val="0"/>
      <w:autoSpaceDE w:val="0"/>
      <w:autoSpaceDN w:val="0"/>
      <w:adjustRightInd w:val="0"/>
    </w:pPr>
    <w:rPr>
      <w:rFonts w:ascii="Arial" w:eastAsia="Times New Roman" w:hAnsi="Arial"/>
      <w:sz w:val="24"/>
      <w:szCs w:val="20"/>
      <w:lang w:val="x-none" w:eastAsia="x-none"/>
    </w:rPr>
  </w:style>
  <w:style w:type="character" w:customStyle="1" w:styleId="BodyTextChar">
    <w:name w:val="Body Text Char"/>
    <w:link w:val="BodyText"/>
    <w:rsid w:val="00D22580"/>
    <w:rPr>
      <w:rFonts w:ascii="Arial" w:eastAsia="Times New Roman" w:hAnsi="Arial" w:cs="Times New Roman"/>
      <w:sz w:val="24"/>
      <w:szCs w:val="20"/>
    </w:rPr>
  </w:style>
  <w:style w:type="paragraph" w:styleId="BodyText2">
    <w:name w:val="Body Text 2"/>
    <w:basedOn w:val="Normal"/>
    <w:link w:val="BodyText2Char"/>
    <w:unhideWhenUsed/>
    <w:rsid w:val="00D22580"/>
    <w:pPr>
      <w:overflowPunct w:val="0"/>
      <w:autoSpaceDE w:val="0"/>
      <w:autoSpaceDN w:val="0"/>
      <w:adjustRightInd w:val="0"/>
    </w:pPr>
    <w:rPr>
      <w:rFonts w:ascii="Times New Roman" w:eastAsia="Times New Roman" w:hAnsi="Times New Roman"/>
      <w:b/>
      <w:sz w:val="24"/>
      <w:szCs w:val="20"/>
      <w:lang w:val="x-none" w:eastAsia="x-none"/>
    </w:rPr>
  </w:style>
  <w:style w:type="character" w:customStyle="1" w:styleId="BodyText2Char">
    <w:name w:val="Body Text 2 Char"/>
    <w:link w:val="BodyText2"/>
    <w:rsid w:val="00D22580"/>
    <w:rPr>
      <w:rFonts w:ascii="Times New Roman" w:eastAsia="Times New Roman" w:hAnsi="Times New Roman" w:cs="Times New Roman"/>
      <w:b/>
      <w:sz w:val="24"/>
      <w:szCs w:val="20"/>
    </w:rPr>
  </w:style>
  <w:style w:type="paragraph" w:styleId="PlainText">
    <w:name w:val="Plain Text"/>
    <w:basedOn w:val="Normal"/>
    <w:link w:val="PlainTextChar"/>
    <w:uiPriority w:val="99"/>
    <w:rsid w:val="00165D0B"/>
    <w:pPr>
      <w:overflowPunct w:val="0"/>
      <w:autoSpaceDE w:val="0"/>
      <w:autoSpaceDN w:val="0"/>
      <w:adjustRightInd w:val="0"/>
      <w:textAlignment w:val="baseline"/>
    </w:pPr>
    <w:rPr>
      <w:rFonts w:ascii="Courier New" w:eastAsia="Times New Roman" w:hAnsi="Courier New"/>
      <w:sz w:val="20"/>
      <w:szCs w:val="20"/>
      <w:lang w:val="x-none" w:eastAsia="x-none"/>
    </w:rPr>
  </w:style>
  <w:style w:type="character" w:customStyle="1" w:styleId="PlainTextChar">
    <w:name w:val="Plain Text Char"/>
    <w:link w:val="PlainText"/>
    <w:uiPriority w:val="99"/>
    <w:rsid w:val="00165D0B"/>
    <w:rPr>
      <w:rFonts w:ascii="Courier New" w:eastAsia="Times New Roman" w:hAnsi="Courier New" w:cs="Times New Roman"/>
      <w:sz w:val="20"/>
      <w:szCs w:val="20"/>
    </w:rPr>
  </w:style>
  <w:style w:type="paragraph" w:styleId="Revision">
    <w:name w:val="Revision"/>
    <w:hidden/>
    <w:uiPriority w:val="99"/>
    <w:semiHidden/>
    <w:rsid w:val="00724C5E"/>
  </w:style>
  <w:style w:type="character" w:styleId="Strong">
    <w:name w:val="Strong"/>
    <w:uiPriority w:val="22"/>
    <w:qFormat/>
    <w:rsid w:val="00783803"/>
    <w:rPr>
      <w:b/>
      <w:bCs/>
    </w:rPr>
  </w:style>
  <w:style w:type="paragraph" w:styleId="BodyText3">
    <w:name w:val="Body Text 3"/>
    <w:basedOn w:val="Normal"/>
    <w:link w:val="BodyText3Char"/>
    <w:uiPriority w:val="99"/>
    <w:semiHidden/>
    <w:unhideWhenUsed/>
    <w:rsid w:val="00633820"/>
    <w:pPr>
      <w:widowControl w:val="0"/>
      <w:autoSpaceDE w:val="0"/>
      <w:autoSpaceDN w:val="0"/>
      <w:adjustRightInd w:val="0"/>
      <w:spacing w:after="120"/>
    </w:pPr>
    <w:rPr>
      <w:rFonts w:ascii="Times New Roman" w:eastAsia="Times New Roman" w:hAnsi="Times New Roman"/>
      <w:sz w:val="16"/>
      <w:szCs w:val="16"/>
      <w:lang w:val="x-none" w:eastAsia="x-none"/>
    </w:rPr>
  </w:style>
  <w:style w:type="character" w:customStyle="1" w:styleId="BodyText3Char">
    <w:name w:val="Body Text 3 Char"/>
    <w:link w:val="BodyText3"/>
    <w:uiPriority w:val="99"/>
    <w:semiHidden/>
    <w:rsid w:val="00633820"/>
    <w:rPr>
      <w:rFonts w:ascii="Times New Roman" w:eastAsia="Times New Roman" w:hAnsi="Times New Roman"/>
      <w:sz w:val="16"/>
      <w:szCs w:val="16"/>
    </w:rPr>
  </w:style>
  <w:style w:type="paragraph" w:customStyle="1" w:styleId="Default">
    <w:name w:val="Default"/>
    <w:rsid w:val="005E618B"/>
    <w:pPr>
      <w:widowControl w:val="0"/>
      <w:autoSpaceDE w:val="0"/>
      <w:autoSpaceDN w:val="0"/>
      <w:adjustRightInd w:val="0"/>
    </w:pPr>
    <w:rPr>
      <w:rFonts w:ascii="Times New Roman" w:eastAsia="Times New Roman" w:hAnsi="Times New Roman"/>
      <w:color w:val="000000"/>
      <w:sz w:val="24"/>
      <w:szCs w:val="24"/>
    </w:rPr>
  </w:style>
  <w:style w:type="paragraph" w:styleId="NoSpacing">
    <w:name w:val="No Spacing"/>
    <w:uiPriority w:val="1"/>
    <w:qFormat/>
    <w:rsid w:val="00FA69C6"/>
    <w:rPr>
      <w:rFonts w:ascii="Times New Roman" w:hAnsi="Times New Roman"/>
      <w:sz w:val="24"/>
    </w:rPr>
  </w:style>
  <w:style w:type="paragraph" w:customStyle="1" w:styleId="textbox">
    <w:name w:val="textbox"/>
    <w:basedOn w:val="Normal"/>
    <w:rsid w:val="00E102FB"/>
    <w:pPr>
      <w:spacing w:before="100" w:beforeAutospacing="1" w:after="100" w:afterAutospacing="1"/>
    </w:pPr>
    <w:rPr>
      <w:rFonts w:ascii="Times" w:eastAsia="Times New Roman" w:hAnsi="Times"/>
      <w:sz w:val="20"/>
      <w:szCs w:val="20"/>
    </w:rPr>
  </w:style>
  <w:style w:type="paragraph" w:styleId="NormalWeb">
    <w:name w:val="Normal (Web)"/>
    <w:basedOn w:val="Normal"/>
    <w:uiPriority w:val="99"/>
    <w:semiHidden/>
    <w:unhideWhenUsed/>
    <w:rsid w:val="00482C2E"/>
    <w:pPr>
      <w:spacing w:before="100" w:beforeAutospacing="1" w:after="100" w:afterAutospacing="1"/>
    </w:pPr>
    <w:rPr>
      <w:rFonts w:ascii="Times New Roman" w:eastAsia="Times New Roman" w:hAnsi="Times New Roman"/>
      <w:sz w:val="24"/>
      <w:szCs w:val="24"/>
    </w:rPr>
  </w:style>
  <w:style w:type="character" w:styleId="Hyperlink">
    <w:name w:val="Hyperlink"/>
    <w:unhideWhenUsed/>
    <w:rsid w:val="00E626BB"/>
    <w:rPr>
      <w:color w:val="0563C1"/>
      <w:u w:val="single"/>
    </w:rPr>
  </w:style>
  <w:style w:type="character" w:styleId="Emphasis">
    <w:name w:val="Emphasis"/>
    <w:uiPriority w:val="20"/>
    <w:qFormat/>
    <w:rsid w:val="008241DE"/>
    <w:rPr>
      <w:i/>
      <w:iCs/>
    </w:rPr>
  </w:style>
  <w:style w:type="character" w:customStyle="1" w:styleId="Heading2Char">
    <w:name w:val="Heading 2 Char"/>
    <w:link w:val="Heading2"/>
    <w:uiPriority w:val="9"/>
    <w:rsid w:val="0029499F"/>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29499F"/>
    <w:rPr>
      <w:rFonts w:ascii="Calibri Light" w:eastAsia="Times New Roman" w:hAnsi="Calibri Light" w:cs="Times New Roman"/>
      <w:b/>
      <w:bCs/>
      <w:sz w:val="26"/>
      <w:szCs w:val="26"/>
    </w:rPr>
  </w:style>
  <w:style w:type="paragraph" w:customStyle="1" w:styleId="paragraph">
    <w:name w:val="paragraph"/>
    <w:basedOn w:val="Normal"/>
    <w:rsid w:val="00AA5AF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AA5AF7"/>
  </w:style>
  <w:style w:type="character" w:customStyle="1" w:styleId="eop">
    <w:name w:val="eop"/>
    <w:basedOn w:val="DefaultParagraphFont"/>
    <w:rsid w:val="00AA5AF7"/>
  </w:style>
  <w:style w:type="character" w:customStyle="1" w:styleId="spellingerror">
    <w:name w:val="spellingerror"/>
    <w:basedOn w:val="DefaultParagraphFont"/>
    <w:rsid w:val="00AA5AF7"/>
  </w:style>
  <w:style w:type="character" w:styleId="SubtleEmphasis">
    <w:name w:val="Subtle Emphasis"/>
    <w:basedOn w:val="DefaultParagraphFont"/>
    <w:uiPriority w:val="19"/>
    <w:qFormat/>
    <w:rsid w:val="00324DAB"/>
    <w:rPr>
      <w:i/>
      <w:iCs/>
      <w:color w:val="404040" w:themeColor="text1" w:themeTint="BF"/>
    </w:rPr>
  </w:style>
  <w:style w:type="character" w:styleId="IntenseEmphasis">
    <w:name w:val="Intense Emphasis"/>
    <w:basedOn w:val="DefaultParagraphFont"/>
    <w:uiPriority w:val="21"/>
    <w:qFormat/>
    <w:rsid w:val="00324DAB"/>
    <w:rPr>
      <w:i/>
      <w:iCs/>
      <w:color w:val="4472C4" w:themeColor="accent1"/>
    </w:rPr>
  </w:style>
  <w:style w:type="character" w:styleId="BookTitle">
    <w:name w:val="Book Title"/>
    <w:basedOn w:val="DefaultParagraphFont"/>
    <w:uiPriority w:val="33"/>
    <w:qFormat/>
    <w:rsid w:val="00324DAB"/>
    <w:rPr>
      <w:b/>
      <w:bCs/>
      <w:i/>
      <w:iCs/>
      <w:spacing w:val="5"/>
    </w:rPr>
  </w:style>
  <w:style w:type="character" w:styleId="IntenseReference">
    <w:name w:val="Intense Reference"/>
    <w:basedOn w:val="DefaultParagraphFont"/>
    <w:uiPriority w:val="32"/>
    <w:qFormat/>
    <w:rsid w:val="00324DAB"/>
    <w:rPr>
      <w:b/>
      <w:bCs/>
      <w:smallCaps/>
      <w:color w:val="4472C4" w:themeColor="accent1"/>
      <w:spacing w:val="5"/>
    </w:rPr>
  </w:style>
  <w:style w:type="character" w:styleId="SubtleReference">
    <w:name w:val="Subtle Reference"/>
    <w:basedOn w:val="DefaultParagraphFont"/>
    <w:uiPriority w:val="31"/>
    <w:qFormat/>
    <w:rsid w:val="00324DAB"/>
    <w:rPr>
      <w:smallCaps/>
      <w:color w:val="5A5A5A" w:themeColor="text1" w:themeTint="A5"/>
    </w:rPr>
  </w:style>
  <w:style w:type="paragraph" w:styleId="IntenseQuote">
    <w:name w:val="Intense Quote"/>
    <w:basedOn w:val="Normal"/>
    <w:next w:val="Normal"/>
    <w:link w:val="IntenseQuoteChar"/>
    <w:uiPriority w:val="30"/>
    <w:qFormat/>
    <w:rsid w:val="00324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4DAB"/>
    <w:rPr>
      <w:i/>
      <w:iCs/>
      <w:color w:val="4472C4" w:themeColor="accent1"/>
      <w:sz w:val="22"/>
      <w:szCs w:val="22"/>
    </w:rPr>
  </w:style>
  <w:style w:type="paragraph" w:styleId="Quote">
    <w:name w:val="Quote"/>
    <w:basedOn w:val="Normal"/>
    <w:next w:val="Normal"/>
    <w:link w:val="QuoteChar"/>
    <w:uiPriority w:val="29"/>
    <w:qFormat/>
    <w:rsid w:val="00324DA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4DAB"/>
    <w:rPr>
      <w:i/>
      <w:iCs/>
      <w:color w:val="404040" w:themeColor="text1" w:themeTint="BF"/>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DefaultParagraphFont"/>
    <w:uiPriority w:val="99"/>
    <w:semiHidden/>
    <w:unhideWhenUsed/>
    <w:rsid w:val="00792D98"/>
    <w:rPr>
      <w:color w:val="605E5C"/>
      <w:shd w:val="clear" w:color="auto" w:fill="E1DFDD"/>
    </w:rPr>
  </w:style>
  <w:style w:type="character" w:styleId="FollowedHyperlink">
    <w:name w:val="FollowedHyperlink"/>
    <w:basedOn w:val="DefaultParagraphFont"/>
    <w:uiPriority w:val="99"/>
    <w:semiHidden/>
    <w:unhideWhenUsed/>
    <w:rsid w:val="00D1663F"/>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customStyle="1" w:styleId="Standard">
    <w:name w:val="Standard"/>
    <w:rsid w:val="000663FC"/>
    <w:pPr>
      <w:suppressAutoHyphens/>
      <w:autoSpaceDN w:val="0"/>
      <w:spacing w:line="1" w:lineRule="atLeast"/>
      <w:textAlignment w:val="top"/>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NtFV+LRZATaCdmUI5b1k9Be9EQ==">CgMxLjAyDmguZmprcTFyZ3B5dGVvMg5oLmI1bWxkeWU5b3RnaDIOaC50bXR1a3l4d3JibnA4AHIhMTlxU0VDQ1VzbE5jZUJ2Q2FpTEhSc21FSkRBczRzWU5l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62062A-92D3-49F3-816B-27339F2B5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7</Pages>
  <Words>2487</Words>
  <Characters>14182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Matt Meinke</cp:lastModifiedBy>
  <cp:revision>10</cp:revision>
  <dcterms:created xsi:type="dcterms:W3CDTF">2025-09-06T13:56:00Z</dcterms:created>
  <dcterms:modified xsi:type="dcterms:W3CDTF">2025-09-22T14:53:00Z</dcterms:modified>
</cp:coreProperties>
</file>