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41BD" w14:textId="77777777" w:rsidR="00FA77F6" w:rsidRDefault="00C84DC1">
      <w:pPr>
        <w:pStyle w:val="Title"/>
        <w:tabs>
          <w:tab w:val="center" w:pos="4680"/>
          <w:tab w:val="right" w:pos="9360"/>
        </w:tabs>
        <w:jc w:val="left"/>
        <w:rPr>
          <w:b w:val="0"/>
          <w:smallCaps/>
          <w:color w:val="000000"/>
          <w:sz w:val="20"/>
        </w:rPr>
      </w:pPr>
      <w:r>
        <w:rPr>
          <w:b w:val="0"/>
          <w:color w:val="000000"/>
          <w:sz w:val="20"/>
        </w:rPr>
        <w:t>DRAFT: corrections in these minutes should be submitted in writing to the stated clerk within ten days of receipt. If no corrections are received within that period, all items shall be considered correct. These minutes are not an official record of the presbytery until approved by the body.</w:t>
      </w:r>
    </w:p>
    <w:p w14:paraId="49F7C54E" w14:textId="77777777" w:rsidR="00FA77F6" w:rsidRDefault="00FA77F6">
      <w:pPr>
        <w:pStyle w:val="Title"/>
        <w:tabs>
          <w:tab w:val="center" w:pos="4680"/>
          <w:tab w:val="right" w:pos="9360"/>
        </w:tabs>
        <w:rPr>
          <w:smallCaps/>
          <w:color w:val="000000"/>
        </w:rPr>
      </w:pPr>
    </w:p>
    <w:p w14:paraId="41590C6A" w14:textId="77777777" w:rsidR="00FA77F6" w:rsidRDefault="00C84DC1">
      <w:pPr>
        <w:pStyle w:val="Title"/>
        <w:tabs>
          <w:tab w:val="center" w:pos="4680"/>
          <w:tab w:val="right" w:pos="9360"/>
        </w:tabs>
        <w:rPr>
          <w:color w:val="000000"/>
        </w:rPr>
      </w:pPr>
      <w:r>
        <w:rPr>
          <w:color w:val="000000"/>
        </w:rPr>
        <w:t>MAUMEE VALLEY PRESBYTERY</w:t>
      </w:r>
    </w:p>
    <w:p w14:paraId="103E1880" w14:textId="77777777" w:rsidR="00FA77F6" w:rsidRDefault="00C84DC1">
      <w:pPr>
        <w:pStyle w:val="Title"/>
        <w:tabs>
          <w:tab w:val="center" w:pos="4680"/>
          <w:tab w:val="right" w:pos="9360"/>
        </w:tabs>
        <w:rPr>
          <w:color w:val="000000"/>
        </w:rPr>
      </w:pPr>
      <w:r>
        <w:rPr>
          <w:color w:val="000000"/>
        </w:rPr>
        <w:t>STATED MEETING</w:t>
      </w:r>
    </w:p>
    <w:p w14:paraId="393E9FBF" w14:textId="1A888F41" w:rsidR="00FA77F6" w:rsidRDefault="00C84DC1">
      <w:pPr>
        <w:pStyle w:val="Title"/>
        <w:tabs>
          <w:tab w:val="center" w:pos="4680"/>
          <w:tab w:val="right" w:pos="9360"/>
        </w:tabs>
        <w:rPr>
          <w:color w:val="000000"/>
          <w:sz w:val="22"/>
          <w:szCs w:val="22"/>
        </w:rPr>
      </w:pPr>
      <w:r>
        <w:rPr>
          <w:color w:val="000000"/>
          <w:sz w:val="22"/>
          <w:szCs w:val="22"/>
        </w:rPr>
        <w:t xml:space="preserve">Tuesday, </w:t>
      </w:r>
      <w:r w:rsidR="002A6975">
        <w:rPr>
          <w:color w:val="000000"/>
          <w:sz w:val="22"/>
          <w:szCs w:val="22"/>
        </w:rPr>
        <w:t>November 18</w:t>
      </w:r>
      <w:r>
        <w:rPr>
          <w:color w:val="000000"/>
          <w:sz w:val="22"/>
          <w:szCs w:val="22"/>
        </w:rPr>
        <w:t>, 202</w:t>
      </w:r>
      <w:r w:rsidR="00DE1169">
        <w:rPr>
          <w:color w:val="000000"/>
          <w:sz w:val="22"/>
          <w:szCs w:val="22"/>
        </w:rPr>
        <w:t>5</w:t>
      </w:r>
      <w:r>
        <w:rPr>
          <w:color w:val="000000"/>
          <w:sz w:val="22"/>
          <w:szCs w:val="22"/>
        </w:rPr>
        <w:t xml:space="preserve">, </w:t>
      </w:r>
      <w:r w:rsidR="002A6975">
        <w:rPr>
          <w:color w:val="000000"/>
          <w:sz w:val="22"/>
          <w:szCs w:val="22"/>
        </w:rPr>
        <w:t>10</w:t>
      </w:r>
      <w:r>
        <w:rPr>
          <w:color w:val="000000"/>
          <w:sz w:val="22"/>
          <w:szCs w:val="22"/>
        </w:rPr>
        <w:t xml:space="preserve">:00 </w:t>
      </w:r>
      <w:r w:rsidR="002A6975">
        <w:rPr>
          <w:color w:val="000000"/>
          <w:sz w:val="22"/>
          <w:szCs w:val="22"/>
        </w:rPr>
        <w:t>A</w:t>
      </w:r>
      <w:r>
        <w:rPr>
          <w:color w:val="000000"/>
          <w:sz w:val="22"/>
          <w:szCs w:val="22"/>
        </w:rPr>
        <w:t>M</w:t>
      </w:r>
    </w:p>
    <w:p w14:paraId="32833389" w14:textId="7BD40AE0" w:rsidR="00FA77F6" w:rsidRDefault="002A6975">
      <w:pPr>
        <w:pStyle w:val="Title"/>
        <w:tabs>
          <w:tab w:val="center" w:pos="4680"/>
          <w:tab w:val="right" w:pos="9360"/>
        </w:tabs>
        <w:rPr>
          <w:color w:val="000000"/>
          <w:sz w:val="22"/>
          <w:szCs w:val="22"/>
        </w:rPr>
      </w:pPr>
      <w:r>
        <w:rPr>
          <w:color w:val="000000"/>
          <w:sz w:val="22"/>
          <w:szCs w:val="22"/>
          <w:lang w:val="en-US"/>
        </w:rPr>
        <w:t>First United</w:t>
      </w:r>
      <w:r w:rsidR="002A39C5">
        <w:rPr>
          <w:color w:val="000000"/>
          <w:sz w:val="22"/>
          <w:szCs w:val="22"/>
          <w:lang w:val="en-US"/>
        </w:rPr>
        <w:t xml:space="preserve"> Presbyterian Church, </w:t>
      </w:r>
      <w:r>
        <w:rPr>
          <w:color w:val="000000"/>
          <w:sz w:val="22"/>
          <w:szCs w:val="22"/>
          <w:lang w:val="en-US"/>
        </w:rPr>
        <w:t>Perrysburg, Ohio</w:t>
      </w:r>
    </w:p>
    <w:p w14:paraId="6E5CDDBE" w14:textId="77777777" w:rsidR="00FA77F6" w:rsidRDefault="00FA77F6">
      <w:pPr>
        <w:pStyle w:val="Title"/>
        <w:tabs>
          <w:tab w:val="center" w:pos="4680"/>
          <w:tab w:val="right" w:pos="9360"/>
        </w:tabs>
        <w:rPr>
          <w:color w:val="000000"/>
          <w:sz w:val="22"/>
          <w:szCs w:val="22"/>
        </w:rPr>
      </w:pPr>
    </w:p>
    <w:p w14:paraId="7BB3AD18" w14:textId="77777777" w:rsidR="00FA77F6" w:rsidRDefault="00FA77F6">
      <w:pPr>
        <w:pStyle w:val="Title"/>
        <w:tabs>
          <w:tab w:val="center" w:pos="4680"/>
          <w:tab w:val="right" w:pos="9360"/>
        </w:tabs>
        <w:jc w:val="left"/>
        <w:rPr>
          <w:b w:val="0"/>
          <w:smallCaps/>
          <w:color w:val="000000"/>
          <w:sz w:val="8"/>
          <w:szCs w:val="8"/>
        </w:rPr>
      </w:pPr>
    </w:p>
    <w:p w14:paraId="3704614A" w14:textId="77777777" w:rsidR="00FA77F6" w:rsidRDefault="00C84DC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ROLL</w:t>
      </w:r>
    </w:p>
    <w:p w14:paraId="3E151931"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Minister Members</w:t>
      </w:r>
    </w:p>
    <w:p w14:paraId="4A744750" w14:textId="77777777" w:rsidR="00FA77F6" w:rsidRDefault="00FA77F6">
      <w:pPr>
        <w:rPr>
          <w:rFonts w:ascii="Times New Roman" w:eastAsia="Times New Roman" w:hAnsi="Times New Roman" w:cs="Times New Roman"/>
          <w:sz w:val="8"/>
          <w:szCs w:val="8"/>
        </w:rPr>
        <w:sectPr w:rsidR="00FA77F6">
          <w:footerReference w:type="first" r:id="rId9"/>
          <w:pgSz w:w="12240" w:h="15840"/>
          <w:pgMar w:top="1440" w:right="1440" w:bottom="1440" w:left="1440" w:header="720" w:footer="720" w:gutter="0"/>
          <w:pgNumType w:start="1"/>
          <w:cols w:space="720"/>
        </w:sectPr>
      </w:pPr>
    </w:p>
    <w:p w14:paraId="69E0B21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Present</w:t>
      </w:r>
    </w:p>
    <w:p w14:paraId="6C1CD0A7"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66908888" w14:textId="77777777" w:rsidR="00C20D9C" w:rsidRPr="00C20D9C" w:rsidRDefault="00C20D9C" w:rsidP="00C20D9C">
      <w:pPr>
        <w:rPr>
          <w:rFonts w:ascii="Times New Roman" w:hAnsi="Times New Roman" w:cs="Times New Roman"/>
          <w:sz w:val="18"/>
          <w:szCs w:val="18"/>
        </w:rPr>
      </w:pPr>
      <w:bookmarkStart w:id="0" w:name="_heading=h.fjkq1rgpyteo" w:colFirst="0" w:colLast="0"/>
      <w:bookmarkEnd w:id="0"/>
      <w:r w:rsidRPr="00C20D9C">
        <w:rPr>
          <w:rFonts w:ascii="Times New Roman" w:hAnsi="Times New Roman" w:cs="Times New Roman"/>
          <w:sz w:val="18"/>
          <w:szCs w:val="18"/>
        </w:rPr>
        <w:t>Bartley, Dave, HR</w:t>
      </w:r>
    </w:p>
    <w:p w14:paraId="51D2BBB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Bella, Roberta</w:t>
      </w:r>
    </w:p>
    <w:p w14:paraId="1C796F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Brown, Bruce</w:t>
      </w:r>
    </w:p>
    <w:p w14:paraId="363B162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Clancy, Nan</w:t>
      </w:r>
    </w:p>
    <w:p w14:paraId="3BB3B09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Commeret, Jessica</w:t>
      </w:r>
    </w:p>
    <w:p w14:paraId="758D944B" w14:textId="77777777" w:rsidR="00D80C93" w:rsidRPr="00C20D9C" w:rsidRDefault="00D80C93" w:rsidP="00D80C93">
      <w:pPr>
        <w:rPr>
          <w:rFonts w:ascii="Times New Roman" w:hAnsi="Times New Roman" w:cs="Times New Roman"/>
          <w:sz w:val="18"/>
          <w:szCs w:val="18"/>
        </w:rPr>
      </w:pPr>
      <w:proofErr w:type="spellStart"/>
      <w:r w:rsidRPr="00C20D9C">
        <w:rPr>
          <w:rFonts w:ascii="Times New Roman" w:hAnsi="Times New Roman" w:cs="Times New Roman"/>
          <w:sz w:val="18"/>
          <w:szCs w:val="18"/>
        </w:rPr>
        <w:t>Desterhaft</w:t>
      </w:r>
      <w:proofErr w:type="spellEnd"/>
      <w:r w:rsidRPr="00C20D9C">
        <w:rPr>
          <w:rFonts w:ascii="Times New Roman" w:hAnsi="Times New Roman" w:cs="Times New Roman"/>
          <w:sz w:val="18"/>
          <w:szCs w:val="18"/>
        </w:rPr>
        <w:t>, Janice</w:t>
      </w:r>
    </w:p>
    <w:p w14:paraId="2B6A34A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Emery, Thomas</w:t>
      </w:r>
    </w:p>
    <w:p w14:paraId="2471F64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Gay, Jeanne, HR</w:t>
      </w:r>
    </w:p>
    <w:p w14:paraId="61107DD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Hodsden, Sara</w:t>
      </w:r>
    </w:p>
    <w:p w14:paraId="50B8742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Holmes, Douglas</w:t>
      </w:r>
    </w:p>
    <w:p w14:paraId="4F4BD35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Hruaia, J H Vanlal</w:t>
      </w:r>
    </w:p>
    <w:p w14:paraId="26E9846E" w14:textId="77777777" w:rsidR="003E21E1" w:rsidRDefault="003E21E1" w:rsidP="00C20D9C">
      <w:pPr>
        <w:rPr>
          <w:rFonts w:ascii="Times New Roman" w:hAnsi="Times New Roman" w:cs="Times New Roman"/>
          <w:sz w:val="18"/>
          <w:szCs w:val="18"/>
        </w:rPr>
      </w:pPr>
      <w:r>
        <w:rPr>
          <w:rFonts w:ascii="Times New Roman" w:hAnsi="Times New Roman" w:cs="Times New Roman"/>
          <w:sz w:val="18"/>
          <w:szCs w:val="18"/>
        </w:rPr>
        <w:t>Kim, Jin Seung</w:t>
      </w:r>
    </w:p>
    <w:p w14:paraId="5891B68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McGormley, Dean, HR</w:t>
      </w:r>
    </w:p>
    <w:p w14:paraId="69155BE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McGormley, Ellen, HR</w:t>
      </w:r>
    </w:p>
    <w:p w14:paraId="2B2F00E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Meinke, Matt</w:t>
      </w:r>
    </w:p>
    <w:p w14:paraId="4542ADD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Pech, Leo</w:t>
      </w:r>
    </w:p>
    <w:p w14:paraId="780EF9E1" w14:textId="77777777"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Pistoria, Tomas</w:t>
      </w:r>
    </w:p>
    <w:p w14:paraId="6FC37340" w14:textId="59CF5B6D"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Rowland Miller, Susan</w:t>
      </w:r>
    </w:p>
    <w:p w14:paraId="3DCF9248" w14:textId="16C59273" w:rsidR="003E21E1" w:rsidRDefault="003E21E1" w:rsidP="00C20D9C">
      <w:pPr>
        <w:rPr>
          <w:rFonts w:ascii="Times New Roman" w:hAnsi="Times New Roman" w:cs="Times New Roman"/>
          <w:sz w:val="18"/>
          <w:szCs w:val="18"/>
        </w:rPr>
      </w:pPr>
      <w:r>
        <w:rPr>
          <w:rFonts w:ascii="Times New Roman" w:hAnsi="Times New Roman" w:cs="Times New Roman"/>
          <w:sz w:val="18"/>
          <w:szCs w:val="18"/>
        </w:rPr>
        <w:t>Rivera-Torea, Kathryn</w:t>
      </w:r>
    </w:p>
    <w:p w14:paraId="11A72742" w14:textId="77777777" w:rsidR="00D80C93" w:rsidRDefault="00D80C93" w:rsidP="00D80C93">
      <w:pPr>
        <w:rPr>
          <w:rFonts w:ascii="Times New Roman" w:hAnsi="Times New Roman" w:cs="Times New Roman"/>
          <w:sz w:val="18"/>
          <w:szCs w:val="18"/>
        </w:rPr>
      </w:pPr>
      <w:r>
        <w:rPr>
          <w:rFonts w:ascii="Times New Roman" w:hAnsi="Times New Roman" w:cs="Times New Roman"/>
          <w:sz w:val="18"/>
          <w:szCs w:val="18"/>
        </w:rPr>
        <w:t>Schooley, Jeffrey</w:t>
      </w:r>
    </w:p>
    <w:p w14:paraId="24A68AA6" w14:textId="6770249C" w:rsidR="00C20D9C"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Short, Pamela, HR</w:t>
      </w:r>
      <w:r w:rsidR="00C20D9C" w:rsidRPr="00C20D9C">
        <w:rPr>
          <w:rFonts w:ascii="Times New Roman" w:hAnsi="Times New Roman" w:cs="Times New Roman"/>
          <w:sz w:val="18"/>
          <w:szCs w:val="18"/>
        </w:rPr>
        <w:t xml:space="preserve"> </w:t>
      </w:r>
    </w:p>
    <w:p w14:paraId="7A038826" w14:textId="77777777" w:rsidR="00D80C93" w:rsidRDefault="00D80C93" w:rsidP="00D80C93">
      <w:pPr>
        <w:rPr>
          <w:rFonts w:ascii="Times New Roman" w:hAnsi="Times New Roman" w:cs="Times New Roman"/>
          <w:sz w:val="18"/>
          <w:szCs w:val="18"/>
        </w:rPr>
      </w:pPr>
      <w:r>
        <w:rPr>
          <w:rFonts w:ascii="Times New Roman" w:hAnsi="Times New Roman" w:cs="Times New Roman"/>
          <w:sz w:val="18"/>
          <w:szCs w:val="18"/>
        </w:rPr>
        <w:t>Steensma, Thomas, HR</w:t>
      </w:r>
    </w:p>
    <w:p w14:paraId="2421BDCD"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Tolbert, Clint</w:t>
      </w:r>
    </w:p>
    <w:p w14:paraId="39DE3737" w14:textId="174FE880"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Treadway, Kathryn</w:t>
      </w:r>
    </w:p>
    <w:p w14:paraId="52165CA1" w14:textId="609C08C4" w:rsidR="00FA77F6" w:rsidRPr="003E21E1" w:rsidRDefault="00C20D9C">
      <w:pPr>
        <w:rPr>
          <w:rFonts w:ascii="Times New Roman" w:hAnsi="Times New Roman" w:cs="Times New Roman"/>
          <w:sz w:val="18"/>
          <w:szCs w:val="18"/>
        </w:rPr>
        <w:sectPr w:rsidR="00FA77F6" w:rsidRPr="003E21E1">
          <w:type w:val="continuous"/>
          <w:pgSz w:w="12240" w:h="15840"/>
          <w:pgMar w:top="1440" w:right="1440" w:bottom="1440" w:left="1440" w:header="720" w:footer="720" w:gutter="0"/>
          <w:cols w:num="3" w:space="720" w:equalWidth="0">
            <w:col w:w="2640" w:space="720"/>
            <w:col w:w="2640" w:space="720"/>
            <w:col w:w="2640" w:space="0"/>
          </w:cols>
        </w:sectPr>
      </w:pPr>
      <w:r w:rsidRPr="00C20D9C">
        <w:rPr>
          <w:rFonts w:ascii="Times New Roman" w:hAnsi="Times New Roman" w:cs="Times New Roman"/>
          <w:sz w:val="18"/>
          <w:szCs w:val="18"/>
        </w:rPr>
        <w:t>Wasson, Ann, HR</w:t>
      </w:r>
    </w:p>
    <w:p w14:paraId="75978E33" w14:textId="77777777" w:rsidR="00C20D9C" w:rsidRDefault="00C20D9C">
      <w:pPr>
        <w:rPr>
          <w:rFonts w:ascii="Times New Roman" w:eastAsia="Times New Roman" w:hAnsi="Times New Roman" w:cs="Times New Roman"/>
          <w:b/>
          <w:sz w:val="18"/>
          <w:szCs w:val="18"/>
          <w:u w:val="single"/>
        </w:rPr>
      </w:pPr>
    </w:p>
    <w:p w14:paraId="3EEC7DB5"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119F4DD7" w14:textId="77777777" w:rsidR="00FA77F6" w:rsidRPr="00C20D9C" w:rsidRDefault="00FA77F6">
      <w:pPr>
        <w:rPr>
          <w:rFonts w:ascii="Times New Roman" w:eastAsia="Times New Roman" w:hAnsi="Times New Roman" w:cs="Times New Roman"/>
          <w:sz w:val="18"/>
          <w:szCs w:val="18"/>
        </w:rPr>
        <w:sectPr w:rsidR="00FA77F6" w:rsidRPr="00C20D9C" w:rsidSect="00C20D9C">
          <w:type w:val="continuous"/>
          <w:pgSz w:w="12240" w:h="15840"/>
          <w:pgMar w:top="1440" w:right="1440" w:bottom="1440" w:left="1440" w:header="720" w:footer="720" w:gutter="0"/>
          <w:cols w:num="3" w:space="720"/>
        </w:sectPr>
      </w:pPr>
    </w:p>
    <w:p w14:paraId="4A50A1E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 George, HR</w:t>
      </w:r>
    </w:p>
    <w:p w14:paraId="125F2E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Brewer, Jr., Clair, HR</w:t>
      </w:r>
    </w:p>
    <w:p w14:paraId="687EFEB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Burnett, William, HR</w:t>
      </w:r>
    </w:p>
    <w:p w14:paraId="6AFF3AD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Butcher, Robert, HR</w:t>
      </w:r>
    </w:p>
    <w:p w14:paraId="2AA59D05" w14:textId="77777777"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Chandler, Doris</w:t>
      </w:r>
    </w:p>
    <w:p w14:paraId="5C80AA42"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Chorle</w:t>
      </w:r>
      <w:proofErr w:type="spellEnd"/>
      <w:r w:rsidRPr="00C20D9C">
        <w:rPr>
          <w:rFonts w:ascii="Times New Roman" w:hAnsi="Times New Roman" w:cs="Times New Roman"/>
          <w:sz w:val="18"/>
          <w:szCs w:val="18"/>
        </w:rPr>
        <w:t>, Kenneth, HR</w:t>
      </w:r>
    </w:p>
    <w:p w14:paraId="0AACE2DA" w14:textId="77777777"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Clendenin, Ruth Ellen</w:t>
      </w:r>
    </w:p>
    <w:p w14:paraId="4F109EA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Cooper, Mark, HR</w:t>
      </w:r>
    </w:p>
    <w:p w14:paraId="4BA49151" w14:textId="77AA8855"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Esterly, Barbara, HR</w:t>
      </w:r>
    </w:p>
    <w:p w14:paraId="03679FE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Gallant, Melinda, HR</w:t>
      </w:r>
    </w:p>
    <w:p w14:paraId="396F163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Good, David, HR</w:t>
      </w:r>
    </w:p>
    <w:p w14:paraId="75B45B5A"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Hoff, Rick, HR</w:t>
      </w:r>
    </w:p>
    <w:p w14:paraId="0903E1E5" w14:textId="2569168B"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Johnson-Paine, Cathy</w:t>
      </w:r>
      <w:r>
        <w:rPr>
          <w:rFonts w:ascii="Times New Roman" w:hAnsi="Times New Roman" w:cs="Times New Roman"/>
          <w:sz w:val="18"/>
          <w:szCs w:val="18"/>
        </w:rPr>
        <w:t xml:space="preserve"> HR</w:t>
      </w:r>
    </w:p>
    <w:p w14:paraId="502BCDBA" w14:textId="0D64329D"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Kim, Yonglin, HR</w:t>
      </w:r>
    </w:p>
    <w:p w14:paraId="42BAD9FA" w14:textId="77777777"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King, Cath</w:t>
      </w:r>
      <w:r>
        <w:rPr>
          <w:rFonts w:ascii="Times New Roman" w:hAnsi="Times New Roman" w:cs="Times New Roman"/>
          <w:sz w:val="18"/>
          <w:szCs w:val="18"/>
        </w:rPr>
        <w:t>erine</w:t>
      </w:r>
    </w:p>
    <w:p w14:paraId="5543937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Kivlin, Keith, HR</w:t>
      </w:r>
    </w:p>
    <w:p w14:paraId="1C7C349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Ladd, Dennis, HR</w:t>
      </w:r>
    </w:p>
    <w:p w14:paraId="63FB275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Layraman, </w:t>
      </w:r>
      <w:proofErr w:type="spellStart"/>
      <w:r w:rsidRPr="00C20D9C">
        <w:rPr>
          <w:rFonts w:ascii="Times New Roman" w:hAnsi="Times New Roman" w:cs="Times New Roman"/>
          <w:sz w:val="18"/>
          <w:szCs w:val="18"/>
        </w:rPr>
        <w:t>Tawee</w:t>
      </w:r>
      <w:proofErr w:type="spellEnd"/>
      <w:r w:rsidRPr="00C20D9C">
        <w:rPr>
          <w:rFonts w:ascii="Times New Roman" w:hAnsi="Times New Roman" w:cs="Times New Roman"/>
          <w:sz w:val="18"/>
          <w:szCs w:val="18"/>
        </w:rPr>
        <w:t>, HR</w:t>
      </w:r>
    </w:p>
    <w:p w14:paraId="35218A0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Leckrone, Donald, HR</w:t>
      </w:r>
    </w:p>
    <w:p w14:paraId="3D6296CE" w14:textId="77777777"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McLlean, Alex, HR</w:t>
      </w:r>
    </w:p>
    <w:p w14:paraId="4911241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Merold, Steve, HR</w:t>
      </w:r>
    </w:p>
    <w:p w14:paraId="31A232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Miller, R. James, HR</w:t>
      </w:r>
    </w:p>
    <w:p w14:paraId="366C3F3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Mills, Harold, HR</w:t>
      </w:r>
    </w:p>
    <w:p w14:paraId="71C3054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Murr, Barry, HR</w:t>
      </w:r>
    </w:p>
    <w:p w14:paraId="61ADD01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Nutting, Cheryl, HR</w:t>
      </w:r>
    </w:p>
    <w:p w14:paraId="6414691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Pannabecker, Donald, HR</w:t>
      </w:r>
    </w:p>
    <w:p w14:paraId="7E11027A" w14:textId="77777777" w:rsidR="00C20D9C" w:rsidRPr="00C20D9C" w:rsidRDefault="00C20D9C" w:rsidP="00C20D9C">
      <w:pPr>
        <w:rPr>
          <w:rFonts w:ascii="Times New Roman" w:hAnsi="Times New Roman" w:cs="Times New Roman"/>
          <w:bCs/>
          <w:sz w:val="18"/>
          <w:szCs w:val="18"/>
        </w:rPr>
      </w:pPr>
      <w:r w:rsidRPr="00C20D9C">
        <w:rPr>
          <w:rFonts w:ascii="Times New Roman" w:hAnsi="Times New Roman" w:cs="Times New Roman"/>
          <w:bCs/>
          <w:sz w:val="18"/>
          <w:szCs w:val="18"/>
        </w:rPr>
        <w:t>Remaklus, Amy</w:t>
      </w:r>
    </w:p>
    <w:p w14:paraId="21F1613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Resseguie, James, HR</w:t>
      </w:r>
    </w:p>
    <w:p w14:paraId="3B1460C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Gary, HR</w:t>
      </w:r>
    </w:p>
    <w:p w14:paraId="17D0F5F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Mary, HR</w:t>
      </w:r>
    </w:p>
    <w:p w14:paraId="467949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Schwartz, Tom, HR</w:t>
      </w:r>
    </w:p>
    <w:p w14:paraId="4961B1EC"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Smith, William, HR</w:t>
      </w:r>
    </w:p>
    <w:p w14:paraId="43F374F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Speakman, Stephen</w:t>
      </w:r>
    </w:p>
    <w:p w14:paraId="285F2209" w14:textId="0DBDDDDB"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Sweet, Barry, HR</w:t>
      </w:r>
    </w:p>
    <w:p w14:paraId="31CDD242" w14:textId="4BA4E1AE"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Wessler, Kenneth</w:t>
      </w:r>
    </w:p>
    <w:p w14:paraId="64A9805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Young, David, HR</w:t>
      </w:r>
    </w:p>
    <w:p w14:paraId="55AE92D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Zuehlke, Beth, HR</w:t>
      </w:r>
    </w:p>
    <w:p w14:paraId="1FFB8FC8" w14:textId="77777777" w:rsidR="00C20D9C" w:rsidRDefault="00C20D9C">
      <w:pPr>
        <w:rPr>
          <w:rFonts w:ascii="Times New Roman" w:eastAsia="Times New Roman" w:hAnsi="Times New Roman" w:cs="Times New Roman"/>
          <w:sz w:val="18"/>
          <w:szCs w:val="18"/>
        </w:rPr>
        <w:sectPr w:rsidR="00C20D9C" w:rsidSect="00C20D9C">
          <w:type w:val="continuous"/>
          <w:pgSz w:w="12240" w:h="15840"/>
          <w:pgMar w:top="1440" w:right="1440" w:bottom="1440" w:left="1440" w:header="720" w:footer="720" w:gutter="0"/>
          <w:cols w:num="3" w:space="720"/>
        </w:sectPr>
      </w:pPr>
    </w:p>
    <w:p w14:paraId="3B36C339" w14:textId="26CCF5B9" w:rsidR="00FA77F6" w:rsidRDefault="00FA77F6">
      <w:pPr>
        <w:rPr>
          <w:rFonts w:ascii="Times New Roman" w:eastAsia="Times New Roman" w:hAnsi="Times New Roman" w:cs="Times New Roman"/>
          <w:sz w:val="18"/>
          <w:szCs w:val="18"/>
        </w:rPr>
      </w:pPr>
    </w:p>
    <w:p w14:paraId="3EEC2FB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Absent</w:t>
      </w:r>
    </w:p>
    <w:p w14:paraId="05EF0FF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D7028C8" w14:textId="3A51E40F"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Brundage, Chris</w:t>
      </w:r>
    </w:p>
    <w:p w14:paraId="53D2D01B" w14:textId="77777777"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Hodsden, James</w:t>
      </w:r>
    </w:p>
    <w:p w14:paraId="5BE84373" w14:textId="77777777" w:rsidR="003E21E1" w:rsidRDefault="003E21E1" w:rsidP="00C20D9C">
      <w:pPr>
        <w:rPr>
          <w:rFonts w:ascii="Times New Roman" w:hAnsi="Times New Roman" w:cs="Times New Roman"/>
          <w:sz w:val="18"/>
          <w:szCs w:val="18"/>
        </w:rPr>
      </w:pPr>
      <w:r>
        <w:rPr>
          <w:rFonts w:ascii="Times New Roman" w:hAnsi="Times New Roman" w:cs="Times New Roman"/>
          <w:sz w:val="18"/>
          <w:szCs w:val="18"/>
        </w:rPr>
        <w:t>Kling, Julie</w:t>
      </w:r>
    </w:p>
    <w:p w14:paraId="22D92FDD" w14:textId="4A4F3670"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Metcalf, Darcy</w:t>
      </w:r>
    </w:p>
    <w:p w14:paraId="0F8C01C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Rife, Richard</w:t>
      </w:r>
    </w:p>
    <w:p w14:paraId="092DF4B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Ross, Sarah</w:t>
      </w:r>
    </w:p>
    <w:p w14:paraId="4311A3ED" w14:textId="6CB7D783"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Stecker, Michelle</w:t>
      </w:r>
    </w:p>
    <w:p w14:paraId="72A87503"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Williams, Alicia</w:t>
      </w:r>
    </w:p>
    <w:p w14:paraId="6A74E6A5" w14:textId="32F2730B"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Zuehlke, Matthew</w:t>
      </w:r>
    </w:p>
    <w:p w14:paraId="72568748" w14:textId="77777777" w:rsidR="00C20D9C" w:rsidRDefault="00C20D9C">
      <w:pPr>
        <w:rPr>
          <w:rFonts w:ascii="Times New Roman" w:eastAsia="Times New Roman" w:hAnsi="Times New Roman" w:cs="Times New Roman"/>
          <w:b/>
          <w:sz w:val="8"/>
          <w:szCs w:val="8"/>
          <w:u w:val="single"/>
        </w:rPr>
        <w:sectPr w:rsidR="00C20D9C" w:rsidSect="00C20D9C">
          <w:type w:val="continuous"/>
          <w:pgSz w:w="12240" w:h="15840"/>
          <w:pgMar w:top="1440" w:right="1440" w:bottom="1440" w:left="1440" w:header="720" w:footer="720" w:gutter="0"/>
          <w:cols w:num="3" w:space="720"/>
        </w:sectPr>
      </w:pPr>
    </w:p>
    <w:p w14:paraId="037CA566" w14:textId="74BF84CC" w:rsidR="00FA77F6" w:rsidRDefault="00FA77F6">
      <w:pPr>
        <w:rPr>
          <w:rFonts w:ascii="Times New Roman" w:eastAsia="Times New Roman" w:hAnsi="Times New Roman" w:cs="Times New Roman"/>
          <w:b/>
          <w:sz w:val="8"/>
          <w:szCs w:val="8"/>
          <w:u w:val="single"/>
        </w:rPr>
      </w:pPr>
    </w:p>
    <w:p w14:paraId="5FE1E476" w14:textId="77777777" w:rsidR="00FA77F6" w:rsidRDefault="00FA77F6">
      <w:pPr>
        <w:rPr>
          <w:rFonts w:ascii="Times New Roman" w:eastAsia="Times New Roman" w:hAnsi="Times New Roman" w:cs="Times New Roman"/>
          <w:b/>
          <w:smallCaps/>
          <w:sz w:val="20"/>
          <w:szCs w:val="20"/>
        </w:rPr>
      </w:pPr>
    </w:p>
    <w:p w14:paraId="78067BB9"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Ruling Elder Commissioners</w:t>
      </w:r>
    </w:p>
    <w:p w14:paraId="58F0F4EC" w14:textId="77777777" w:rsidR="00C20D9C" w:rsidRDefault="00C20D9C" w:rsidP="00C20D9C">
      <w:pPr>
        <w:rPr>
          <w:sz w:val="18"/>
          <w:szCs w:val="18"/>
        </w:rPr>
        <w:sectPr w:rsidR="00C20D9C" w:rsidSect="00EC3F50">
          <w:type w:val="continuous"/>
          <w:pgSz w:w="12240" w:h="15840" w:code="1"/>
          <w:pgMar w:top="1440" w:right="1440" w:bottom="1440" w:left="1440" w:header="720" w:footer="720" w:gutter="0"/>
          <w:cols w:space="720"/>
          <w:docGrid w:linePitch="360"/>
        </w:sectPr>
      </w:pPr>
    </w:p>
    <w:p w14:paraId="590F814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43977DA3" w14:textId="77777777" w:rsidR="00D80C93" w:rsidRPr="000772EA" w:rsidRDefault="00D80C93" w:rsidP="00D80C93">
      <w:pPr>
        <w:rPr>
          <w:b/>
          <w:sz w:val="18"/>
          <w:szCs w:val="18"/>
          <w:u w:val="single"/>
        </w:rPr>
      </w:pPr>
      <w:r w:rsidRPr="000772EA">
        <w:rPr>
          <w:b/>
          <w:sz w:val="18"/>
          <w:szCs w:val="18"/>
          <w:u w:val="single"/>
        </w:rPr>
        <w:t>Present</w:t>
      </w:r>
    </w:p>
    <w:p w14:paraId="66DC4032" w14:textId="77777777" w:rsidR="00D80C93" w:rsidRDefault="00D80C93" w:rsidP="00D80C93">
      <w:pPr>
        <w:rPr>
          <w:rFonts w:ascii="Times New Roman" w:hAnsi="Times New Roman" w:cs="Times New Roman"/>
          <w:sz w:val="18"/>
          <w:szCs w:val="18"/>
        </w:rPr>
        <w:sectPr w:rsidR="00D80C93" w:rsidSect="00D80C93">
          <w:type w:val="continuous"/>
          <w:pgSz w:w="12240" w:h="15840" w:code="1"/>
          <w:pgMar w:top="1440" w:right="1440" w:bottom="1440" w:left="1440" w:header="720" w:footer="720" w:gutter="0"/>
          <w:cols w:space="720"/>
          <w:docGrid w:linePitch="360"/>
        </w:sectPr>
      </w:pPr>
      <w:bookmarkStart w:id="1" w:name="_Hlk214872205"/>
    </w:p>
    <w:p w14:paraId="25BBA8B6"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Bowling Green, First, Anne Moser</w:t>
      </w:r>
    </w:p>
    <w:p w14:paraId="2B44276F"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Bryan, First, John Bucklew</w:t>
      </w:r>
    </w:p>
    <w:p w14:paraId="7DD80152" w14:textId="77777777" w:rsidR="00B0656C"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Clyde, First, Lynda Wilbert</w:t>
      </w:r>
    </w:p>
    <w:p w14:paraId="41923A1E" w14:textId="6933A89A"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Defiance, First, Marsha Karr</w:t>
      </w:r>
    </w:p>
    <w:p w14:paraId="21CC5CE1"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Findlay, First, Elizabeth Wright</w:t>
      </w:r>
    </w:p>
    <w:p w14:paraId="3813DE42"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Fremont First, William Taylor</w:t>
      </w:r>
    </w:p>
    <w:p w14:paraId="7FFD4FC0" w14:textId="77777777" w:rsidR="00B0656C" w:rsidRDefault="00D80C93" w:rsidP="00D80C93">
      <w:pPr>
        <w:rPr>
          <w:rFonts w:ascii="Times New Roman" w:hAnsi="Times New Roman" w:cs="Times New Roman"/>
          <w:bCs/>
          <w:sz w:val="18"/>
          <w:szCs w:val="18"/>
        </w:rPr>
      </w:pPr>
      <w:r w:rsidRPr="00D80C93">
        <w:rPr>
          <w:rFonts w:ascii="Times New Roman" w:hAnsi="Times New Roman" w:cs="Times New Roman"/>
          <w:bCs/>
          <w:sz w:val="18"/>
          <w:szCs w:val="18"/>
        </w:rPr>
        <w:t>Kenton, Trinity United, Julie Crowe</w:t>
      </w:r>
    </w:p>
    <w:p w14:paraId="263003C8" w14:textId="392C9FDA"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Maumee First, Sherry Stiles</w:t>
      </w:r>
    </w:p>
    <w:p w14:paraId="1B0DDAD0"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Norwalk First, Alice Pleasnick</w:t>
      </w:r>
    </w:p>
    <w:p w14:paraId="7D901827"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Ottawa, Chas Myers</w:t>
      </w:r>
    </w:p>
    <w:p w14:paraId="1BFB9205"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Pemberville First, Jim Jones</w:t>
      </w:r>
    </w:p>
    <w:p w14:paraId="1D1D9B6A"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Perrysburg First, Kathy Jarosz</w:t>
      </w:r>
    </w:p>
    <w:p w14:paraId="13E003EF"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Port Clinton, Firelands, Debbie Flora</w:t>
      </w:r>
    </w:p>
    <w:p w14:paraId="140393CF"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Tiffin First, Ken Krieger</w:t>
      </w:r>
    </w:p>
    <w:p w14:paraId="684A3793"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Toledo Christ, Carole Gildemeister</w:t>
      </w:r>
    </w:p>
    <w:p w14:paraId="0242F845"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Toledo Collingwood, Mary Weil</w:t>
      </w:r>
    </w:p>
    <w:p w14:paraId="5E3B17D3"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Toledo Collingwood, Sheri Kuhlman</w:t>
      </w:r>
    </w:p>
    <w:p w14:paraId="1C0DF2AB"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Toledo Eastminster, Carole Burnworth</w:t>
      </w:r>
    </w:p>
    <w:p w14:paraId="5E233BA6"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 xml:space="preserve">Toledo, </w:t>
      </w:r>
      <w:proofErr w:type="spellStart"/>
      <w:r w:rsidRPr="00D80C93">
        <w:rPr>
          <w:rFonts w:ascii="Times New Roman" w:hAnsi="Times New Roman" w:cs="Times New Roman"/>
          <w:sz w:val="18"/>
          <w:szCs w:val="18"/>
        </w:rPr>
        <w:t>Fairgreen</w:t>
      </w:r>
      <w:proofErr w:type="spellEnd"/>
      <w:r w:rsidRPr="00D80C93">
        <w:rPr>
          <w:rFonts w:ascii="Times New Roman" w:hAnsi="Times New Roman" w:cs="Times New Roman"/>
          <w:sz w:val="18"/>
          <w:szCs w:val="18"/>
        </w:rPr>
        <w:t>, Peg Winslow</w:t>
      </w:r>
    </w:p>
    <w:p w14:paraId="08B42B9F"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Van Wert, First, Billy Knoll</w:t>
      </w:r>
    </w:p>
    <w:p w14:paraId="02FA1DD9"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Waterville First, David Woodward</w:t>
      </w:r>
    </w:p>
    <w:p w14:paraId="5057D251" w14:textId="77777777" w:rsidR="00D80C93" w:rsidRPr="00D80C93" w:rsidRDefault="00D80C93" w:rsidP="00D80C93">
      <w:pPr>
        <w:rPr>
          <w:rFonts w:ascii="Times New Roman" w:hAnsi="Times New Roman" w:cs="Times New Roman"/>
          <w:sz w:val="18"/>
          <w:szCs w:val="18"/>
        </w:rPr>
      </w:pPr>
      <w:r w:rsidRPr="00D80C93">
        <w:rPr>
          <w:rFonts w:ascii="Times New Roman" w:hAnsi="Times New Roman" w:cs="Times New Roman"/>
          <w:sz w:val="18"/>
          <w:szCs w:val="18"/>
        </w:rPr>
        <w:t>West Unity, First, Gloria Paine</w:t>
      </w:r>
    </w:p>
    <w:bookmarkEnd w:id="1"/>
    <w:p w14:paraId="60611367" w14:textId="77777777" w:rsidR="00D80C93" w:rsidRDefault="00D80C93">
      <w:pPr>
        <w:rPr>
          <w:rFonts w:ascii="Times New Roman" w:eastAsia="Times New Roman" w:hAnsi="Times New Roman" w:cs="Times New Roman"/>
          <w:sz w:val="18"/>
          <w:szCs w:val="18"/>
        </w:rPr>
        <w:sectPr w:rsidR="00D80C93" w:rsidSect="00D80C93">
          <w:type w:val="continuous"/>
          <w:pgSz w:w="12240" w:h="15840"/>
          <w:pgMar w:top="1440" w:right="1440" w:bottom="1440" w:left="1440" w:header="720" w:footer="720" w:gutter="0"/>
          <w:cols w:num="2" w:space="720"/>
        </w:sectPr>
      </w:pPr>
    </w:p>
    <w:p w14:paraId="3EA654CD" w14:textId="77777777" w:rsidR="00D80C93" w:rsidRDefault="00D80C93">
      <w:pPr>
        <w:rPr>
          <w:rFonts w:ascii="Times New Roman" w:eastAsia="Times New Roman" w:hAnsi="Times New Roman" w:cs="Times New Roman"/>
          <w:sz w:val="18"/>
          <w:szCs w:val="18"/>
        </w:rPr>
      </w:pPr>
    </w:p>
    <w:p w14:paraId="192F3881" w14:textId="77777777" w:rsidR="00D80C93" w:rsidRDefault="00D80C93">
      <w:pPr>
        <w:rPr>
          <w:rFonts w:ascii="Times New Roman" w:eastAsia="Times New Roman" w:hAnsi="Times New Roman" w:cs="Times New Roman"/>
          <w:sz w:val="18"/>
          <w:szCs w:val="18"/>
        </w:rPr>
      </w:pPr>
    </w:p>
    <w:p w14:paraId="3EB095A1"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lastRenderedPageBreak/>
        <w:t>Excused</w:t>
      </w:r>
    </w:p>
    <w:p w14:paraId="1769127D" w14:textId="77777777" w:rsidR="00FA77F6" w:rsidRPr="00C20D9C" w:rsidRDefault="00FA77F6">
      <w:pPr>
        <w:rPr>
          <w:rFonts w:ascii="Times New Roman" w:eastAsia="Times New Roman" w:hAnsi="Times New Roman" w:cs="Times New Roman"/>
          <w:sz w:val="18"/>
          <w:szCs w:val="18"/>
        </w:rPr>
        <w:sectPr w:rsidR="00FA77F6" w:rsidRPr="00C20D9C" w:rsidSect="0076130B">
          <w:type w:val="continuous"/>
          <w:pgSz w:w="12240" w:h="15840"/>
          <w:pgMar w:top="1440" w:right="1440" w:bottom="1440" w:left="1440" w:header="720" w:footer="720" w:gutter="0"/>
          <w:cols w:num="2" w:space="720"/>
        </w:sectPr>
      </w:pPr>
    </w:p>
    <w:p w14:paraId="5588D088"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Bluffton, Lori Schmidt</w:t>
      </w:r>
    </w:p>
    <w:p w14:paraId="7CB4CDF0" w14:textId="77777777" w:rsidR="00B0656C" w:rsidRPr="00273EEB" w:rsidRDefault="00B0656C" w:rsidP="00B0656C">
      <w:pPr>
        <w:rPr>
          <w:rFonts w:ascii="Times New Roman" w:hAnsi="Times New Roman" w:cs="Times New Roman"/>
          <w:b/>
          <w:sz w:val="18"/>
          <w:szCs w:val="18"/>
          <w:u w:val="single"/>
        </w:rPr>
      </w:pPr>
      <w:r w:rsidRPr="00273EEB">
        <w:rPr>
          <w:rFonts w:ascii="Times New Roman" w:hAnsi="Times New Roman" w:cs="Times New Roman"/>
          <w:sz w:val="18"/>
          <w:szCs w:val="18"/>
        </w:rPr>
        <w:t>Sandusky First, Norma Wible</w:t>
      </w:r>
    </w:p>
    <w:p w14:paraId="07164104" w14:textId="6D2A9AF9" w:rsidR="0076130B" w:rsidRPr="0076130B" w:rsidRDefault="0076130B" w:rsidP="0076130B">
      <w:pPr>
        <w:rPr>
          <w:rFonts w:ascii="Times New Roman" w:hAnsi="Times New Roman" w:cs="Times New Roman"/>
          <w:sz w:val="18"/>
          <w:szCs w:val="18"/>
        </w:rPr>
      </w:pPr>
    </w:p>
    <w:p w14:paraId="0656C048" w14:textId="77777777" w:rsidR="00C20D9C" w:rsidRDefault="00C20D9C">
      <w:pPr>
        <w:rPr>
          <w:rFonts w:ascii="Times New Roman" w:eastAsia="Times New Roman" w:hAnsi="Times New Roman" w:cs="Times New Roman"/>
          <w:sz w:val="18"/>
          <w:szCs w:val="18"/>
        </w:rPr>
        <w:sectPr w:rsidR="00C20D9C" w:rsidSect="0076130B">
          <w:type w:val="continuous"/>
          <w:pgSz w:w="12240" w:h="15840"/>
          <w:pgMar w:top="1440" w:right="1440" w:bottom="1440" w:left="1440" w:header="720" w:footer="720" w:gutter="0"/>
          <w:cols w:num="2" w:space="720"/>
        </w:sectPr>
      </w:pPr>
    </w:p>
    <w:p w14:paraId="34F70673" w14:textId="3B6755E3" w:rsidR="00FA77F6" w:rsidRDefault="00FA77F6">
      <w:pPr>
        <w:rPr>
          <w:rFonts w:ascii="Times New Roman" w:eastAsia="Times New Roman" w:hAnsi="Times New Roman" w:cs="Times New Roman"/>
          <w:sz w:val="18"/>
          <w:szCs w:val="18"/>
        </w:rPr>
      </w:pPr>
    </w:p>
    <w:p w14:paraId="03BF36BC" w14:textId="77777777" w:rsidR="00FA77F6" w:rsidRDefault="00FA77F6">
      <w:pPr>
        <w:rPr>
          <w:rFonts w:ascii="Times New Roman" w:eastAsia="Times New Roman" w:hAnsi="Times New Roman" w:cs="Times New Roman"/>
          <w:sz w:val="18"/>
          <w:szCs w:val="18"/>
        </w:rPr>
      </w:pPr>
    </w:p>
    <w:p w14:paraId="59A36C50" w14:textId="77777777" w:rsidR="00FA77F6" w:rsidRDefault="00C84DC1">
      <w:pPr>
        <w:rPr>
          <w:rFonts w:ascii="Times New Roman" w:eastAsia="Times New Roman" w:hAnsi="Times New Roman" w:cs="Times New Roman"/>
          <w:i/>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 xml:space="preserve">Absent </w:t>
      </w:r>
      <w:r>
        <w:rPr>
          <w:rFonts w:ascii="Times New Roman" w:eastAsia="Times New Roman" w:hAnsi="Times New Roman" w:cs="Times New Roman"/>
          <w:i/>
          <w:sz w:val="18"/>
          <w:szCs w:val="18"/>
        </w:rPr>
        <w:t>(no commissioner present)</w:t>
      </w:r>
    </w:p>
    <w:p w14:paraId="74794C0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Adrian, First, </w:t>
      </w:r>
    </w:p>
    <w:p w14:paraId="6C65E93A"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Adrian, Cadmus</w:t>
      </w:r>
    </w:p>
    <w:p w14:paraId="1CB143B1"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Antwerp, First United, </w:t>
      </w:r>
    </w:p>
    <w:p w14:paraId="577EAD4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Blissfield, </w:t>
      </w:r>
    </w:p>
    <w:p w14:paraId="31C942D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Britton, Raisin, </w:t>
      </w:r>
    </w:p>
    <w:p w14:paraId="11155293"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Bucyrus, First</w:t>
      </w:r>
    </w:p>
    <w:p w14:paraId="7A0D9489"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Cecil</w:t>
      </w:r>
    </w:p>
    <w:p w14:paraId="76084261"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Celina, First, </w:t>
      </w:r>
    </w:p>
    <w:p w14:paraId="35E771C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Delphos, First United</w:t>
      </w:r>
    </w:p>
    <w:p w14:paraId="0B03F65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Dola</w:t>
      </w:r>
    </w:p>
    <w:p w14:paraId="320D6F46"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Findlay, Enon Valley</w:t>
      </w:r>
    </w:p>
    <w:p w14:paraId="48728ED8"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Findlay, Faith</w:t>
      </w:r>
    </w:p>
    <w:p w14:paraId="6DDEDA1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Findlay, First </w:t>
      </w:r>
    </w:p>
    <w:p w14:paraId="1960CA1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Fostoria, First</w:t>
      </w:r>
    </w:p>
    <w:p w14:paraId="3134CCD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Fremont East Side</w:t>
      </w:r>
    </w:p>
    <w:p w14:paraId="51A20AD9"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Galion First, </w:t>
      </w:r>
    </w:p>
    <w:p w14:paraId="50870504"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Grand Rapids, First</w:t>
      </w:r>
    </w:p>
    <w:p w14:paraId="66D850A7" w14:textId="77777777" w:rsidR="00B0656C" w:rsidRPr="00273EEB" w:rsidRDefault="00B0656C" w:rsidP="00B0656C">
      <w:pPr>
        <w:rPr>
          <w:rFonts w:ascii="Times New Roman" w:hAnsi="Times New Roman" w:cs="Times New Roman"/>
          <w:sz w:val="18"/>
          <w:szCs w:val="18"/>
          <w:u w:val="single"/>
        </w:rPr>
      </w:pPr>
      <w:r w:rsidRPr="00273EEB">
        <w:rPr>
          <w:rFonts w:ascii="Times New Roman" w:hAnsi="Times New Roman" w:cs="Times New Roman"/>
          <w:sz w:val="18"/>
          <w:szCs w:val="18"/>
        </w:rPr>
        <w:t>Huron First</w:t>
      </w:r>
      <w:r w:rsidRPr="00273EEB">
        <w:rPr>
          <w:rFonts w:ascii="Times New Roman" w:hAnsi="Times New Roman" w:cs="Times New Roman"/>
          <w:sz w:val="18"/>
          <w:szCs w:val="18"/>
          <w:u w:val="single"/>
        </w:rPr>
        <w:t xml:space="preserve">, </w:t>
      </w:r>
    </w:p>
    <w:p w14:paraId="139B0D95"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LaSalle First </w:t>
      </w:r>
    </w:p>
    <w:p w14:paraId="3E64CAB8"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Lima Faith, </w:t>
      </w:r>
    </w:p>
    <w:p w14:paraId="3BC1DA86"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Lima Market Street, </w:t>
      </w:r>
    </w:p>
    <w:p w14:paraId="16E90CD1"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Marseilles</w:t>
      </w:r>
    </w:p>
    <w:p w14:paraId="059D6201"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Maumee First, </w:t>
      </w:r>
    </w:p>
    <w:p w14:paraId="01C57D0F"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McComb, First</w:t>
      </w:r>
    </w:p>
    <w:p w14:paraId="105B60E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Milan</w:t>
      </w:r>
    </w:p>
    <w:p w14:paraId="1CA01C3D"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Monroe</w:t>
      </w:r>
    </w:p>
    <w:p w14:paraId="456816BE"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Montpelier, First </w:t>
      </w:r>
    </w:p>
    <w:p w14:paraId="453D54E9"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Montpelier West Bethesda</w:t>
      </w:r>
    </w:p>
    <w:p w14:paraId="5CEF38F9"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Montpelier, West Eagle Creek</w:t>
      </w:r>
    </w:p>
    <w:p w14:paraId="6069897D"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Napoleon, First, </w:t>
      </w:r>
    </w:p>
    <w:p w14:paraId="4BCC62DE"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Palmyra Community, </w:t>
      </w:r>
    </w:p>
    <w:p w14:paraId="7AF9AC0C"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Shelby First</w:t>
      </w:r>
    </w:p>
    <w:p w14:paraId="574A3A8D"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Tecumseh,</w:t>
      </w:r>
    </w:p>
    <w:p w14:paraId="55B5062B"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Toledo Christ</w:t>
      </w:r>
    </w:p>
    <w:p w14:paraId="1CBA7C63"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Toledo, Hanmi Covenant</w:t>
      </w:r>
    </w:p>
    <w:p w14:paraId="3942907F" w14:textId="77777777" w:rsidR="00B0656C" w:rsidRPr="00273EEB" w:rsidRDefault="00B0656C" w:rsidP="00B0656C">
      <w:pPr>
        <w:rPr>
          <w:rFonts w:ascii="Times New Roman" w:hAnsi="Times New Roman" w:cs="Times New Roman"/>
          <w:sz w:val="18"/>
          <w:szCs w:val="18"/>
        </w:rPr>
      </w:pPr>
      <w:proofErr w:type="spellStart"/>
      <w:r w:rsidRPr="00273EEB">
        <w:rPr>
          <w:rFonts w:ascii="Times New Roman" w:hAnsi="Times New Roman" w:cs="Times New Roman"/>
          <w:sz w:val="18"/>
          <w:szCs w:val="18"/>
        </w:rPr>
        <w:t>Tontogany</w:t>
      </w:r>
      <w:proofErr w:type="spellEnd"/>
    </w:p>
    <w:p w14:paraId="49AE2A4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Upper Sandusky</w:t>
      </w:r>
    </w:p>
    <w:p w14:paraId="399802D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Van Buren</w:t>
      </w:r>
    </w:p>
    <w:p w14:paraId="463A806D" w14:textId="17B0C16D" w:rsidR="00C20D9C" w:rsidRPr="00273EEB" w:rsidRDefault="00B0656C" w:rsidP="00B0656C">
      <w:pPr>
        <w:rPr>
          <w:rFonts w:ascii="Times New Roman" w:eastAsia="Times New Roman" w:hAnsi="Times New Roman" w:cs="Times New Roman"/>
          <w:b/>
          <w:smallCaps/>
          <w:sz w:val="20"/>
          <w:szCs w:val="20"/>
        </w:rPr>
        <w:sectPr w:rsidR="00C20D9C" w:rsidRPr="00273EEB" w:rsidSect="00C20D9C">
          <w:type w:val="continuous"/>
          <w:pgSz w:w="12240" w:h="15840"/>
          <w:pgMar w:top="1440" w:right="1440" w:bottom="1440" w:left="1440" w:header="720" w:footer="720" w:gutter="0"/>
          <w:cols w:num="3" w:space="720"/>
        </w:sectPr>
      </w:pPr>
      <w:proofErr w:type="spellStart"/>
      <w:r w:rsidRPr="00273EEB">
        <w:rPr>
          <w:rFonts w:ascii="Times New Roman" w:hAnsi="Times New Roman" w:cs="Times New Roman"/>
          <w:sz w:val="18"/>
          <w:szCs w:val="18"/>
        </w:rPr>
        <w:t>Venedocia</w:t>
      </w:r>
      <w:proofErr w:type="spellEnd"/>
      <w:r w:rsidRPr="00273EEB">
        <w:rPr>
          <w:rFonts w:ascii="Times New Roman" w:hAnsi="Times New Roman" w:cs="Times New Roman"/>
          <w:sz w:val="18"/>
          <w:szCs w:val="18"/>
        </w:rPr>
        <w:t>, Salem</w:t>
      </w:r>
    </w:p>
    <w:p w14:paraId="0624C82F" w14:textId="00A49D7D" w:rsidR="00FA77F6" w:rsidRDefault="00FA77F6">
      <w:pPr>
        <w:rPr>
          <w:rFonts w:ascii="Times New Roman" w:eastAsia="Times New Roman" w:hAnsi="Times New Roman" w:cs="Times New Roman"/>
          <w:b/>
          <w:smallCaps/>
          <w:sz w:val="20"/>
          <w:szCs w:val="20"/>
        </w:rPr>
      </w:pPr>
    </w:p>
    <w:p w14:paraId="07A10811" w14:textId="77777777" w:rsidR="00C20D9C" w:rsidRDefault="00C20D9C">
      <w:pPr>
        <w:rPr>
          <w:rFonts w:ascii="Times New Roman" w:eastAsia="Times New Roman" w:hAnsi="Times New Roman" w:cs="Times New Roman"/>
          <w:b/>
          <w:smallCaps/>
          <w:sz w:val="20"/>
          <w:szCs w:val="20"/>
        </w:rPr>
        <w:sectPr w:rsidR="00C20D9C">
          <w:type w:val="continuous"/>
          <w:pgSz w:w="12240" w:h="15840"/>
          <w:pgMar w:top="1440" w:right="1440" w:bottom="1440" w:left="1440" w:header="720" w:footer="720" w:gutter="0"/>
          <w:cols w:space="720"/>
        </w:sectPr>
      </w:pPr>
    </w:p>
    <w:p w14:paraId="4C2055B1" w14:textId="77777777" w:rsidR="00FA77F6" w:rsidRDefault="00C84DC1">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mallCaps/>
          <w:sz w:val="20"/>
          <w:szCs w:val="20"/>
        </w:rPr>
        <w:t xml:space="preserve">Others </w:t>
      </w:r>
      <w:r>
        <w:rPr>
          <w:rFonts w:ascii="Times New Roman" w:eastAsia="Times New Roman" w:hAnsi="Times New Roman" w:cs="Times New Roman"/>
          <w:i/>
          <w:smallCaps/>
          <w:sz w:val="20"/>
          <w:szCs w:val="20"/>
        </w:rPr>
        <w:t>(</w:t>
      </w:r>
      <w:r>
        <w:rPr>
          <w:rFonts w:ascii="Times New Roman" w:eastAsia="Times New Roman" w:hAnsi="Times New Roman" w:cs="Times New Roman"/>
          <w:i/>
          <w:sz w:val="20"/>
          <w:szCs w:val="20"/>
        </w:rPr>
        <w:t>Presbytery Officers, Commission Moderator Elders, Commissioned Ruling Elders, Former Ruling Elder Moderators, Certified Christian Educators, Corresponding Members</w:t>
      </w:r>
    </w:p>
    <w:p w14:paraId="0F843DF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5F4B192E"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Present</w:t>
      </w:r>
    </w:p>
    <w:p w14:paraId="277C0466" w14:textId="0F8CD7C2" w:rsidR="00B0656C" w:rsidRDefault="00B0656C" w:rsidP="00C20D9C">
      <w:pPr>
        <w:rPr>
          <w:rFonts w:ascii="Times New Roman" w:hAnsi="Times New Roman" w:cs="Times New Roman"/>
          <w:sz w:val="18"/>
          <w:szCs w:val="18"/>
        </w:rPr>
      </w:pPr>
      <w:r>
        <w:rPr>
          <w:rFonts w:ascii="Times New Roman" w:hAnsi="Times New Roman" w:cs="Times New Roman"/>
          <w:sz w:val="18"/>
          <w:szCs w:val="18"/>
        </w:rPr>
        <w:t>Armstrong, Jason, Maumee, Chair of NWCC</w:t>
      </w:r>
    </w:p>
    <w:p w14:paraId="49FE39E8" w14:textId="5554EC26" w:rsidR="00C20D9C" w:rsidRDefault="00345F46" w:rsidP="00C20D9C">
      <w:pPr>
        <w:rPr>
          <w:rFonts w:ascii="Times New Roman" w:hAnsi="Times New Roman" w:cs="Times New Roman"/>
          <w:sz w:val="18"/>
          <w:szCs w:val="18"/>
        </w:rPr>
      </w:pPr>
      <w:r>
        <w:rPr>
          <w:rFonts w:ascii="Times New Roman" w:hAnsi="Times New Roman" w:cs="Times New Roman"/>
          <w:sz w:val="18"/>
          <w:szCs w:val="18"/>
        </w:rPr>
        <w:t>Bettendorf, Ed, Firelands, Central Support/CCCM Chair</w:t>
      </w:r>
    </w:p>
    <w:p w14:paraId="4F1BD5DC" w14:textId="77777777" w:rsidR="00B0656C" w:rsidRDefault="00B0656C" w:rsidP="00C20D9C">
      <w:pPr>
        <w:rPr>
          <w:rFonts w:ascii="Times New Roman" w:hAnsi="Times New Roman" w:cs="Times New Roman"/>
          <w:sz w:val="18"/>
          <w:szCs w:val="18"/>
        </w:rPr>
      </w:pPr>
      <w:r>
        <w:rPr>
          <w:rFonts w:ascii="Times New Roman" w:hAnsi="Times New Roman" w:cs="Times New Roman"/>
          <w:sz w:val="18"/>
          <w:szCs w:val="18"/>
        </w:rPr>
        <w:t>Hardwick, Chip, Synod/Miami Valley Presbytery</w:t>
      </w:r>
    </w:p>
    <w:p w14:paraId="390048B5" w14:textId="5714AC1E"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Jones, Rose, CP</w:t>
      </w:r>
    </w:p>
    <w:p w14:paraId="5AF20FE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Juhasz, Jen, CCE, Christ Presbyterian Church</w:t>
      </w:r>
    </w:p>
    <w:p w14:paraId="5BDDD733" w14:textId="77777777" w:rsidR="00B0656C" w:rsidRPr="00A71405" w:rsidRDefault="00B0656C" w:rsidP="00B0656C">
      <w:pPr>
        <w:rPr>
          <w:rFonts w:ascii="Times New Roman" w:hAnsi="Times New Roman" w:cs="Times New Roman"/>
          <w:sz w:val="18"/>
          <w:szCs w:val="18"/>
        </w:rPr>
      </w:pPr>
      <w:r w:rsidRPr="00A71405">
        <w:rPr>
          <w:rFonts w:ascii="Times New Roman" w:hAnsi="Times New Roman" w:cs="Times New Roman"/>
          <w:sz w:val="18"/>
          <w:szCs w:val="18"/>
        </w:rPr>
        <w:t>Manon, Lora, CP</w:t>
      </w:r>
    </w:p>
    <w:p w14:paraId="35BC47A5" w14:textId="77777777" w:rsidR="00B0656C" w:rsidRPr="00A71405" w:rsidRDefault="00B0656C" w:rsidP="00B0656C">
      <w:pPr>
        <w:rPr>
          <w:rFonts w:ascii="Times New Roman" w:hAnsi="Times New Roman" w:cs="Times New Roman"/>
          <w:bCs/>
          <w:sz w:val="18"/>
          <w:szCs w:val="18"/>
        </w:rPr>
        <w:sectPr w:rsidR="00B0656C" w:rsidRPr="00A71405" w:rsidSect="00B0656C">
          <w:type w:val="continuous"/>
          <w:pgSz w:w="12240" w:h="15840"/>
          <w:pgMar w:top="1440" w:right="1440" w:bottom="1440" w:left="1440" w:header="720" w:footer="720" w:gutter="0"/>
          <w:cols w:num="2" w:space="720" w:equalWidth="0">
            <w:col w:w="4320" w:space="720"/>
            <w:col w:w="4320" w:space="0"/>
          </w:cols>
        </w:sectPr>
      </w:pPr>
      <w:r>
        <w:rPr>
          <w:rFonts w:ascii="Times New Roman" w:hAnsi="Times New Roman" w:cs="Times New Roman"/>
          <w:bCs/>
          <w:sz w:val="18"/>
          <w:szCs w:val="18"/>
        </w:rPr>
        <w:t>Tolhurst, Harry, CP</w:t>
      </w:r>
    </w:p>
    <w:p w14:paraId="0E80B35A" w14:textId="77777777" w:rsidR="00FA77F6" w:rsidRDefault="00FA77F6">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num="2" w:space="720" w:equalWidth="0">
            <w:col w:w="4320" w:space="720"/>
            <w:col w:w="4320" w:space="0"/>
          </w:cols>
        </w:sectPr>
      </w:pPr>
    </w:p>
    <w:p w14:paraId="7A6D3A64"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4B65FF1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22F823CC" w14:textId="77777777" w:rsidR="00FA77F6" w:rsidRDefault="00FA77F6">
      <w:pPr>
        <w:rPr>
          <w:rFonts w:ascii="Times New Roman" w:eastAsia="Times New Roman" w:hAnsi="Times New Roman" w:cs="Times New Roman"/>
          <w:sz w:val="18"/>
          <w:szCs w:val="18"/>
        </w:rPr>
      </w:pPr>
    </w:p>
    <w:p w14:paraId="2482080D" w14:textId="77777777" w:rsidR="00FA77F6" w:rsidRDefault="00FA77F6">
      <w:pPr>
        <w:rPr>
          <w:rFonts w:ascii="Times New Roman" w:eastAsia="Times New Roman" w:hAnsi="Times New Roman" w:cs="Times New Roman"/>
          <w:sz w:val="8"/>
          <w:szCs w:val="8"/>
        </w:rPr>
      </w:pPr>
    </w:p>
    <w:p w14:paraId="2B7BA461"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Absent</w:t>
      </w:r>
    </w:p>
    <w:p w14:paraId="44C28120" w14:textId="77777777" w:rsidR="00A71405" w:rsidRPr="00A71405" w:rsidRDefault="00A71405" w:rsidP="00A71405">
      <w:pPr>
        <w:rPr>
          <w:rFonts w:ascii="Times New Roman" w:hAnsi="Times New Roman" w:cs="Times New Roman"/>
          <w:bCs/>
          <w:sz w:val="18"/>
          <w:szCs w:val="18"/>
        </w:rPr>
      </w:pPr>
      <w:r w:rsidRPr="00A71405">
        <w:rPr>
          <w:rFonts w:ascii="Times New Roman" w:hAnsi="Times New Roman" w:cs="Times New Roman"/>
          <w:bCs/>
          <w:sz w:val="18"/>
          <w:szCs w:val="18"/>
        </w:rPr>
        <w:t>Berkheiser, Nancy, CP</w:t>
      </w:r>
    </w:p>
    <w:p w14:paraId="14A0EEEF" w14:textId="3D0407C8"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Fogle, Julie, CP</w:t>
      </w:r>
    </w:p>
    <w:p w14:paraId="2C234D50" w14:textId="77777777" w:rsidR="00FA77F6" w:rsidRDefault="00A71405">
      <w:pPr>
        <w:rPr>
          <w:rFonts w:ascii="Times New Roman" w:hAnsi="Times New Roman" w:cs="Times New Roman"/>
          <w:bCs/>
          <w:sz w:val="18"/>
          <w:szCs w:val="18"/>
        </w:rPr>
      </w:pPr>
      <w:r w:rsidRPr="00A71405">
        <w:rPr>
          <w:rFonts w:ascii="Times New Roman" w:hAnsi="Times New Roman" w:cs="Times New Roman"/>
          <w:bCs/>
          <w:sz w:val="18"/>
          <w:szCs w:val="18"/>
        </w:rPr>
        <w:t>Pennington, Mike CP</w:t>
      </w:r>
    </w:p>
    <w:p w14:paraId="22EA88F3" w14:textId="77777777" w:rsidR="00FA77F6" w:rsidRDefault="00FA77F6">
      <w:pPr>
        <w:rPr>
          <w:rFonts w:ascii="Times New Roman" w:eastAsia="Times New Roman" w:hAnsi="Times New Roman" w:cs="Times New Roman"/>
          <w:b/>
          <w:smallCaps/>
          <w:sz w:val="8"/>
          <w:szCs w:val="8"/>
        </w:rPr>
      </w:pPr>
    </w:p>
    <w:p w14:paraId="48F657A2" w14:textId="77777777" w:rsidR="00A71405" w:rsidRDefault="00A71405">
      <w:pPr>
        <w:rPr>
          <w:rFonts w:ascii="Times New Roman" w:eastAsia="Times New Roman" w:hAnsi="Times New Roman" w:cs="Times New Roman"/>
          <w:b/>
          <w:smallCaps/>
          <w:sz w:val="20"/>
          <w:szCs w:val="20"/>
        </w:rPr>
      </w:pPr>
    </w:p>
    <w:p w14:paraId="1A9485D5"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Visitors</w:t>
      </w:r>
    </w:p>
    <w:p w14:paraId="4EDEEEA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109CD9BC"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Bella, West, Firelands Port Clinton</w:t>
      </w:r>
    </w:p>
    <w:p w14:paraId="6C59C94D"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Bickerstaff, Ken, First Presbyterian Church Adrian</w:t>
      </w:r>
    </w:p>
    <w:p w14:paraId="2430FBAC" w14:textId="2A70A3A9" w:rsidR="007418F9" w:rsidRDefault="007418F9" w:rsidP="007418F9">
      <w:pPr>
        <w:rPr>
          <w:rFonts w:ascii="Times New Roman" w:hAnsi="Times New Roman" w:cs="Times New Roman"/>
          <w:sz w:val="18"/>
          <w:szCs w:val="18"/>
        </w:rPr>
      </w:pPr>
      <w:r>
        <w:rPr>
          <w:rFonts w:ascii="Times New Roman" w:hAnsi="Times New Roman" w:cs="Times New Roman"/>
          <w:sz w:val="18"/>
          <w:szCs w:val="18"/>
        </w:rPr>
        <w:t>Burns, Christine, CRE in Scioto Valley Presbytery (serving Galion)</w:t>
      </w:r>
    </w:p>
    <w:p w14:paraId="4B8C7E2A"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Chesman, Judy, First Presbyterian Church Monroe</w:t>
      </w:r>
    </w:p>
    <w:p w14:paraId="67D1006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Downing, Susan, First Presbyterian Church Monroe</w:t>
      </w:r>
    </w:p>
    <w:p w14:paraId="45DC0524"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Elliott, Scott, First Presbyterian Church Adrian</w:t>
      </w:r>
    </w:p>
    <w:p w14:paraId="2F3154AD" w14:textId="32CB8C8E"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King, Belinda, MVP</w:t>
      </w:r>
    </w:p>
    <w:p w14:paraId="66226CED" w14:textId="534D7A96"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Krikconnell, Leslee, BG</w:t>
      </w:r>
    </w:p>
    <w:p w14:paraId="70E4F5E3"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Louden-Hanes, Marie, FPC Findlay</w:t>
      </w:r>
    </w:p>
    <w:p w14:paraId="128A39E8" w14:textId="588B3E61"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McCollow, Bob, Salem </w:t>
      </w:r>
      <w:proofErr w:type="spellStart"/>
      <w:r w:rsidRPr="00273EEB">
        <w:rPr>
          <w:rFonts w:ascii="Times New Roman" w:hAnsi="Times New Roman" w:cs="Times New Roman"/>
          <w:sz w:val="18"/>
          <w:szCs w:val="18"/>
        </w:rPr>
        <w:t>Venedocia</w:t>
      </w:r>
      <w:proofErr w:type="spellEnd"/>
    </w:p>
    <w:p w14:paraId="5BDC3094"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McConnell, Morgan, Salem </w:t>
      </w:r>
      <w:proofErr w:type="spellStart"/>
      <w:r w:rsidRPr="00273EEB">
        <w:rPr>
          <w:rFonts w:ascii="Times New Roman" w:hAnsi="Times New Roman" w:cs="Times New Roman"/>
          <w:sz w:val="18"/>
          <w:szCs w:val="18"/>
        </w:rPr>
        <w:t>Venedocia</w:t>
      </w:r>
      <w:proofErr w:type="spellEnd"/>
    </w:p>
    <w:p w14:paraId="2940798E"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McDowell, Gary, First Presbyterian Church Adrian</w:t>
      </w:r>
    </w:p>
    <w:p w14:paraId="0B6C830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Murray, Justin, CCM, Monroe</w:t>
      </w:r>
    </w:p>
    <w:p w14:paraId="2984039F" w14:textId="05182C6A"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Oiler, Jacquie, Toledo Collingwood</w:t>
      </w:r>
    </w:p>
    <w:p w14:paraId="446504BE"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Osborne, Jill, FPC Grand Haven, MI</w:t>
      </w:r>
    </w:p>
    <w:p w14:paraId="3061CEE7" w14:textId="45489512"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Peters, Gwen, Monroe</w:t>
      </w:r>
    </w:p>
    <w:p w14:paraId="0300EDA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Palmer, Christine, Collingwood, Christian Educator</w:t>
      </w:r>
    </w:p>
    <w:p w14:paraId="334B30D6" w14:textId="0199C400"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Plumley, Rain, First Presbyterian Church Tiffin</w:t>
      </w:r>
    </w:p>
    <w:p w14:paraId="669D4F11" w14:textId="41429853"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Schroeder, Helyn</w:t>
      </w:r>
      <w:r w:rsidRPr="00273EEB">
        <w:rPr>
          <w:rFonts w:ascii="Times New Roman" w:hAnsi="Times New Roman" w:cs="Times New Roman"/>
          <w:sz w:val="18"/>
          <w:szCs w:val="18"/>
        </w:rPr>
        <w:t>,</w:t>
      </w:r>
      <w:r w:rsidRPr="00273EEB">
        <w:rPr>
          <w:rFonts w:ascii="Times New Roman" w:hAnsi="Times New Roman" w:cs="Times New Roman"/>
          <w:sz w:val="18"/>
          <w:szCs w:val="18"/>
        </w:rPr>
        <w:t xml:space="preserve"> Monroe</w:t>
      </w:r>
    </w:p>
    <w:p w14:paraId="3BEF2A66" w14:textId="21DDE1C4"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Simmonds Hayward, Cinde, F</w:t>
      </w:r>
      <w:r w:rsidRPr="00273EEB">
        <w:rPr>
          <w:rFonts w:ascii="Times New Roman" w:hAnsi="Times New Roman" w:cs="Times New Roman"/>
          <w:sz w:val="18"/>
          <w:szCs w:val="18"/>
        </w:rPr>
        <w:t>PC</w:t>
      </w:r>
      <w:r w:rsidRPr="00273EEB">
        <w:rPr>
          <w:rFonts w:ascii="Times New Roman" w:hAnsi="Times New Roman" w:cs="Times New Roman"/>
          <w:sz w:val="18"/>
          <w:szCs w:val="18"/>
        </w:rPr>
        <w:t xml:space="preserve"> Adrian</w:t>
      </w:r>
    </w:p>
    <w:p w14:paraId="613A621F"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Simmonds, Sowah, First Presbyterian Church Adrian</w:t>
      </w:r>
    </w:p>
    <w:p w14:paraId="18F8A13C" w14:textId="77777777" w:rsidR="00345F46" w:rsidRDefault="00345F46" w:rsidP="00A71405">
      <w:pPr>
        <w:rPr>
          <w:rFonts w:ascii="Times New Roman" w:hAnsi="Times New Roman" w:cs="Times New Roman"/>
          <w:sz w:val="18"/>
          <w:szCs w:val="18"/>
        </w:rPr>
        <w:sectPr w:rsidR="00345F46" w:rsidSect="00B0656C">
          <w:headerReference w:type="default" r:id="rId10"/>
          <w:footerReference w:type="default" r:id="rId11"/>
          <w:type w:val="continuous"/>
          <w:pgSz w:w="12240" w:h="15840"/>
          <w:pgMar w:top="1440" w:right="1440" w:bottom="1440" w:left="1440" w:header="720" w:footer="720" w:gutter="0"/>
          <w:cols w:num="2" w:space="720"/>
        </w:sectPr>
      </w:pPr>
    </w:p>
    <w:p w14:paraId="24C7D9A3" w14:textId="77777777" w:rsidR="00345F46" w:rsidRPr="00A71405" w:rsidRDefault="00345F46" w:rsidP="00A71405">
      <w:pPr>
        <w:rPr>
          <w:rFonts w:ascii="Times New Roman" w:hAnsi="Times New Roman" w:cs="Times New Roman"/>
          <w:sz w:val="18"/>
          <w:szCs w:val="18"/>
        </w:rPr>
      </w:pPr>
    </w:p>
    <w:p w14:paraId="6DC3A099" w14:textId="77777777" w:rsidR="00FA77F6" w:rsidRDefault="00FA77F6">
      <w:pPr>
        <w:tabs>
          <w:tab w:val="left" w:pos="720"/>
          <w:tab w:val="right" w:pos="9900"/>
          <w:tab w:val="right" w:pos="9990"/>
        </w:tabs>
        <w:rPr>
          <w:rFonts w:ascii="Times New Roman" w:eastAsia="Times New Roman" w:hAnsi="Times New Roman" w:cs="Times New Roman"/>
          <w:b/>
        </w:rPr>
      </w:pPr>
    </w:p>
    <w:p w14:paraId="04F50865" w14:textId="06E889BE" w:rsidR="00FA77F6" w:rsidRDefault="00C84DC1">
      <w:pPr>
        <w:tabs>
          <w:tab w:val="left" w:pos="720"/>
          <w:tab w:val="right" w:pos="9900"/>
          <w:tab w:val="right" w:pos="9990"/>
        </w:tabs>
        <w:rPr>
          <w:rFonts w:ascii="Times New Roman" w:eastAsia="Times New Roman" w:hAnsi="Times New Roman" w:cs="Times New Roman"/>
        </w:rPr>
      </w:pPr>
      <w:bookmarkStart w:id="2" w:name="_heading=h.tmtukyxwrbnp" w:colFirst="0" w:colLast="0"/>
      <w:bookmarkEnd w:id="2"/>
      <w:r>
        <w:rPr>
          <w:rFonts w:ascii="Times New Roman" w:eastAsia="Times New Roman" w:hAnsi="Times New Roman" w:cs="Times New Roman"/>
          <w:b/>
        </w:rPr>
        <w:t xml:space="preserve">GETTING ORGANIZED </w:t>
      </w:r>
      <w:r w:rsidR="0009200C">
        <w:rPr>
          <w:rFonts w:ascii="Times New Roman" w:eastAsia="Times New Roman" w:hAnsi="Times New Roman" w:cs="Times New Roman"/>
          <w:b/>
        </w:rPr>
        <w:t>T</w:t>
      </w:r>
      <w:r>
        <w:rPr>
          <w:rFonts w:ascii="Times New Roman" w:eastAsia="Times New Roman" w:hAnsi="Times New Roman" w:cs="Times New Roman"/>
          <w:b/>
        </w:rPr>
        <w:t xml:space="preserve">he meeting was called to order with prayer </w:t>
      </w:r>
      <w:r w:rsidR="000663FC">
        <w:rPr>
          <w:rFonts w:ascii="Times New Roman" w:eastAsia="Times New Roman" w:hAnsi="Times New Roman" w:cs="Times New Roman"/>
          <w:b/>
        </w:rPr>
        <w:t xml:space="preserve">at </w:t>
      </w:r>
      <w:r w:rsidR="002A6975">
        <w:rPr>
          <w:rFonts w:ascii="Times New Roman" w:eastAsia="Times New Roman" w:hAnsi="Times New Roman" w:cs="Times New Roman"/>
          <w:b/>
        </w:rPr>
        <w:t>First United Pre</w:t>
      </w:r>
      <w:r w:rsidR="008A4DB1">
        <w:rPr>
          <w:rFonts w:ascii="Times New Roman" w:eastAsia="Times New Roman" w:hAnsi="Times New Roman" w:cs="Times New Roman"/>
          <w:b/>
        </w:rPr>
        <w:t>sbyterian Church’</w:t>
      </w:r>
      <w:r w:rsidR="000663FC">
        <w:rPr>
          <w:rFonts w:ascii="Times New Roman" w:eastAsia="Times New Roman" w:hAnsi="Times New Roman" w:cs="Times New Roman"/>
          <w:b/>
        </w:rPr>
        <w:t>s sanctuary a</w:t>
      </w:r>
      <w:r>
        <w:rPr>
          <w:rFonts w:ascii="Times New Roman" w:eastAsia="Times New Roman" w:hAnsi="Times New Roman" w:cs="Times New Roman"/>
          <w:b/>
        </w:rPr>
        <w:t xml:space="preserve">t </w:t>
      </w:r>
      <w:r w:rsidR="002A6975">
        <w:rPr>
          <w:rFonts w:ascii="Times New Roman" w:eastAsia="Times New Roman" w:hAnsi="Times New Roman" w:cs="Times New Roman"/>
          <w:b/>
        </w:rPr>
        <w:t>10</w:t>
      </w:r>
      <w:r>
        <w:rPr>
          <w:rFonts w:ascii="Times New Roman" w:eastAsia="Times New Roman" w:hAnsi="Times New Roman" w:cs="Times New Roman"/>
          <w:b/>
        </w:rPr>
        <w:t>:0</w:t>
      </w:r>
      <w:r w:rsidR="008A4DB1">
        <w:rPr>
          <w:rFonts w:ascii="Times New Roman" w:eastAsia="Times New Roman" w:hAnsi="Times New Roman" w:cs="Times New Roman"/>
          <w:b/>
        </w:rPr>
        <w:t>0</w:t>
      </w:r>
      <w:r w:rsidR="000663FC">
        <w:rPr>
          <w:rFonts w:ascii="Times New Roman" w:eastAsia="Times New Roman" w:hAnsi="Times New Roman" w:cs="Times New Roman"/>
          <w:b/>
        </w:rPr>
        <w:t xml:space="preserve"> </w:t>
      </w:r>
      <w:r w:rsidR="002A6975">
        <w:rPr>
          <w:rFonts w:ascii="Times New Roman" w:eastAsia="Times New Roman" w:hAnsi="Times New Roman" w:cs="Times New Roman"/>
          <w:b/>
        </w:rPr>
        <w:t>A</w:t>
      </w:r>
      <w:r>
        <w:rPr>
          <w:rFonts w:ascii="Times New Roman" w:eastAsia="Times New Roman" w:hAnsi="Times New Roman" w:cs="Times New Roman"/>
          <w:b/>
        </w:rPr>
        <w:t xml:space="preserve">M by Moderator </w:t>
      </w:r>
      <w:r>
        <w:rPr>
          <w:rFonts w:ascii="Times New Roman" w:eastAsia="Times New Roman" w:hAnsi="Times New Roman" w:cs="Times New Roman"/>
        </w:rPr>
        <w:t>Rev. Doug Holmes. A quorum was declared.</w:t>
      </w:r>
    </w:p>
    <w:p w14:paraId="474FB314" w14:textId="77777777" w:rsidR="00FA77F6" w:rsidRDefault="00FA77F6">
      <w:pPr>
        <w:tabs>
          <w:tab w:val="right" w:pos="9900"/>
          <w:tab w:val="right" w:pos="9990"/>
        </w:tabs>
        <w:ind w:left="1440"/>
        <w:rPr>
          <w:rFonts w:ascii="Times New Roman" w:eastAsia="Times New Roman" w:hAnsi="Times New Roman" w:cs="Times New Roman"/>
        </w:rPr>
      </w:pPr>
    </w:p>
    <w:p w14:paraId="5795DC6F" w14:textId="77777777" w:rsidR="00FA77F6" w:rsidRDefault="00C84DC1">
      <w:pPr>
        <w:tabs>
          <w:tab w:val="right" w:pos="9990"/>
          <w:tab w:val="right" w:pos="10080"/>
        </w:tabs>
        <w:rPr>
          <w:rFonts w:ascii="Times New Roman" w:eastAsia="Times New Roman" w:hAnsi="Times New Roman" w:cs="Times New Roman"/>
        </w:rPr>
      </w:pPr>
      <w:r>
        <w:rPr>
          <w:rFonts w:ascii="Times New Roman" w:eastAsia="Times New Roman" w:hAnsi="Times New Roman" w:cs="Times New Roman"/>
        </w:rPr>
        <w:t xml:space="preserve">Stated Clerk Dean McGormley noted no significant changes to the docket.  </w:t>
      </w:r>
    </w:p>
    <w:p w14:paraId="55BD37B1" w14:textId="77777777" w:rsidR="008A4DB1"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ON MOTION: To approve the docket.  Approved.</w:t>
      </w:r>
    </w:p>
    <w:p w14:paraId="481CF84F" w14:textId="6CB8A0C4" w:rsidR="008A4DB1" w:rsidRDefault="008A4DB1" w:rsidP="008A4DB1">
      <w:pPr>
        <w:tabs>
          <w:tab w:val="right" w:pos="9990"/>
        </w:tabs>
        <w:ind w:left="1440"/>
        <w:rPr>
          <w:rFonts w:ascii="Times New Roman" w:eastAsia="Times New Roman" w:hAnsi="Times New Roman" w:cs="Times New Roman"/>
        </w:rPr>
      </w:pPr>
      <w:r>
        <w:rPr>
          <w:rFonts w:ascii="Times New Roman" w:eastAsia="Times New Roman" w:hAnsi="Times New Roman" w:cs="Times New Roman"/>
          <w:b/>
        </w:rPr>
        <w:t xml:space="preserve">ON MOTION: To approve the Minutes of </w:t>
      </w:r>
      <w:r w:rsidR="002A6975">
        <w:rPr>
          <w:rFonts w:ascii="Times New Roman" w:eastAsia="Times New Roman" w:hAnsi="Times New Roman" w:cs="Times New Roman"/>
          <w:b/>
        </w:rPr>
        <w:t>September 16</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meeting.  Approved</w:t>
      </w:r>
    </w:p>
    <w:p w14:paraId="60A02C6E" w14:textId="6423B075" w:rsidR="00FA77F6"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lastRenderedPageBreak/>
        <w:t>ON MOTION: To seat as corresponding member</w:t>
      </w:r>
      <w:r w:rsidR="00E44ACE">
        <w:rPr>
          <w:rFonts w:ascii="Times New Roman" w:eastAsia="Times New Roman" w:hAnsi="Times New Roman" w:cs="Times New Roman"/>
          <w:b/>
        </w:rPr>
        <w:t xml:space="preserve"> </w:t>
      </w:r>
      <w:r w:rsidR="002A6975">
        <w:rPr>
          <w:rFonts w:ascii="Times New Roman" w:eastAsia="Times New Roman" w:hAnsi="Times New Roman" w:cs="Times New Roman"/>
          <w:b/>
        </w:rPr>
        <w:t xml:space="preserve">Chip Hardwick, Miami Valley </w:t>
      </w:r>
      <w:r w:rsidR="008A4DB1">
        <w:rPr>
          <w:rFonts w:ascii="Times New Roman" w:eastAsia="Times New Roman" w:hAnsi="Times New Roman" w:cs="Times New Roman"/>
          <w:b/>
        </w:rPr>
        <w:t>Presbytery</w:t>
      </w:r>
      <w:r>
        <w:rPr>
          <w:rFonts w:ascii="Times New Roman" w:eastAsia="Times New Roman" w:hAnsi="Times New Roman" w:cs="Times New Roman"/>
          <w:b/>
        </w:rPr>
        <w:t xml:space="preserve">.  Approved.  </w:t>
      </w:r>
    </w:p>
    <w:p w14:paraId="4C070483" w14:textId="6E6AE22E" w:rsidR="00CB7775" w:rsidRDefault="00CB7775" w:rsidP="00CB7775">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ON MOTION: to grant privileges of the floor to Justin Murray</w:t>
      </w:r>
      <w:r w:rsidR="00273EEB">
        <w:rPr>
          <w:rFonts w:ascii="Times New Roman" w:eastAsia="Times New Roman" w:hAnsi="Times New Roman" w:cs="Times New Roman"/>
          <w:b/>
        </w:rPr>
        <w:t>, CCM</w:t>
      </w:r>
      <w:r>
        <w:rPr>
          <w:rFonts w:ascii="Times New Roman" w:eastAsia="Times New Roman" w:hAnsi="Times New Roman" w:cs="Times New Roman"/>
          <w:b/>
        </w:rPr>
        <w:t xml:space="preserve"> from FPC Monroe.  Approved.  </w:t>
      </w:r>
    </w:p>
    <w:p w14:paraId="2BF75F12" w14:textId="77777777" w:rsidR="00CB7775" w:rsidRDefault="00CB7775">
      <w:pPr>
        <w:tabs>
          <w:tab w:val="right" w:pos="9990"/>
        </w:tabs>
        <w:ind w:left="1440"/>
        <w:rPr>
          <w:rFonts w:ascii="Times New Roman" w:eastAsia="Times New Roman" w:hAnsi="Times New Roman" w:cs="Times New Roman"/>
          <w:b/>
        </w:rPr>
      </w:pPr>
    </w:p>
    <w:p w14:paraId="26695A01" w14:textId="4098C5B1" w:rsidR="002A6975" w:rsidRPr="002A6975" w:rsidRDefault="0009200C" w:rsidP="002A6975">
      <w:pPr>
        <w:tabs>
          <w:tab w:val="right" w:pos="9990"/>
          <w:tab w:val="right" w:pos="10080"/>
        </w:tabs>
        <w:rPr>
          <w:rFonts w:ascii="Times New Roman" w:eastAsia="Times New Roman" w:hAnsi="Times New Roman" w:cs="Times New Roman"/>
        </w:rPr>
      </w:pPr>
      <w:r>
        <w:rPr>
          <w:rFonts w:ascii="Times New Roman" w:eastAsia="Times New Roman" w:hAnsi="Times New Roman" w:cs="Times New Roman"/>
        </w:rPr>
        <w:t>The Report of the Stated Clerk was given</w:t>
      </w:r>
      <w:r w:rsidR="00CE337B">
        <w:rPr>
          <w:rFonts w:ascii="Times New Roman" w:eastAsia="Times New Roman" w:hAnsi="Times New Roman" w:cs="Times New Roman"/>
        </w:rPr>
        <w:t xml:space="preserve"> with nothing significant to report at this time</w:t>
      </w:r>
      <w:r w:rsidR="002A6975">
        <w:rPr>
          <w:rFonts w:ascii="Times New Roman" w:eastAsia="Times New Roman" w:hAnsi="Times New Roman" w:cs="Times New Roman"/>
        </w:rPr>
        <w:t xml:space="preserve">, including reporting of past PJC members: </w:t>
      </w:r>
      <w:r w:rsidR="002A6975">
        <w:rPr>
          <w:rFonts w:ascii="Times New Roman" w:hAnsi="Times New Roman"/>
        </w:rPr>
        <w:t>Gary Saunders (2024), Ed Bettendorf (2024</w:t>
      </w:r>
      <w:proofErr w:type="gramStart"/>
      <w:r w:rsidR="002A6975">
        <w:rPr>
          <w:rFonts w:ascii="Times New Roman" w:hAnsi="Times New Roman"/>
        </w:rPr>
        <w:t>),  R.</w:t>
      </w:r>
      <w:proofErr w:type="gramEnd"/>
      <w:r w:rsidR="002A6975">
        <w:rPr>
          <w:rFonts w:ascii="Times New Roman" w:hAnsi="Times New Roman"/>
        </w:rPr>
        <w:t xml:space="preserve"> James Miller (2022), Elder Missey Kaser (2020) Tol. Christ, David Bartley (2018). </w:t>
      </w:r>
    </w:p>
    <w:p w14:paraId="461CFB5A" w14:textId="2A71C125" w:rsidR="008A4DB1" w:rsidRDefault="008A4DB1" w:rsidP="0009200C">
      <w:pPr>
        <w:tabs>
          <w:tab w:val="right" w:pos="9990"/>
        </w:tabs>
        <w:rPr>
          <w:rFonts w:ascii="Times New Roman" w:eastAsia="Times New Roman" w:hAnsi="Times New Roman" w:cs="Times New Roman"/>
        </w:rPr>
      </w:pPr>
      <w:r>
        <w:rPr>
          <w:rFonts w:ascii="Times New Roman" w:eastAsia="Times New Roman" w:hAnsi="Times New Roman" w:cs="Times New Roman"/>
        </w:rPr>
        <w:tab/>
      </w:r>
    </w:p>
    <w:p w14:paraId="6E7C0A38" w14:textId="3C2A7A51" w:rsidR="0009200C" w:rsidRDefault="0009200C" w:rsidP="0009200C">
      <w:pPr>
        <w:tabs>
          <w:tab w:val="right" w:pos="9990"/>
        </w:tabs>
        <w:rPr>
          <w:rFonts w:ascii="Times New Roman" w:eastAsia="Times New Roman" w:hAnsi="Times New Roman" w:cs="Times New Roman"/>
        </w:rPr>
      </w:pPr>
      <w:r>
        <w:rPr>
          <w:rFonts w:ascii="Times New Roman" w:eastAsia="Times New Roman" w:hAnsi="Times New Roman" w:cs="Times New Roman"/>
        </w:rPr>
        <w:t>Host Church</w:t>
      </w:r>
      <w:r w:rsidR="008A4DB1">
        <w:rPr>
          <w:rFonts w:ascii="Times New Roman" w:eastAsia="Times New Roman" w:hAnsi="Times New Roman" w:cs="Times New Roman"/>
        </w:rPr>
        <w:t xml:space="preserve"> Pastor, </w:t>
      </w:r>
      <w:r w:rsidR="002A6975">
        <w:rPr>
          <w:rFonts w:ascii="Times New Roman" w:eastAsia="Times New Roman" w:hAnsi="Times New Roman" w:cs="Times New Roman"/>
        </w:rPr>
        <w:t>Katie Rivera Torea</w:t>
      </w:r>
      <w:r>
        <w:rPr>
          <w:rFonts w:ascii="Times New Roman" w:eastAsia="Times New Roman" w:hAnsi="Times New Roman" w:cs="Times New Roman"/>
        </w:rPr>
        <w:t xml:space="preserve"> welcomed the presbytery  </w:t>
      </w:r>
    </w:p>
    <w:p w14:paraId="2947DA04" w14:textId="77777777" w:rsidR="0009200C" w:rsidRDefault="0009200C" w:rsidP="0009200C">
      <w:pPr>
        <w:tabs>
          <w:tab w:val="right" w:pos="9990"/>
        </w:tabs>
        <w:rPr>
          <w:rFonts w:ascii="Times New Roman" w:eastAsia="Times New Roman" w:hAnsi="Times New Roman" w:cs="Times New Roman"/>
        </w:rPr>
      </w:pPr>
    </w:p>
    <w:p w14:paraId="039721B8" w14:textId="642B4C48" w:rsidR="00FA77F6" w:rsidRDefault="0009200C">
      <w:pPr>
        <w:tabs>
          <w:tab w:val="right" w:pos="9990"/>
        </w:tabs>
        <w:rPr>
          <w:rFonts w:ascii="Times New Roman" w:eastAsia="Times New Roman" w:hAnsi="Times New Roman" w:cs="Times New Roman"/>
        </w:rPr>
      </w:pPr>
      <w:r>
        <w:rPr>
          <w:rFonts w:ascii="Times New Roman" w:eastAsia="Times New Roman" w:hAnsi="Times New Roman" w:cs="Times New Roman"/>
        </w:rPr>
        <w:t>R</w:t>
      </w:r>
      <w:r w:rsidR="00C84DC1">
        <w:rPr>
          <w:rFonts w:ascii="Times New Roman" w:eastAsia="Times New Roman" w:hAnsi="Times New Roman" w:cs="Times New Roman"/>
        </w:rPr>
        <w:t>ecognition of First Time Commissioners</w:t>
      </w:r>
      <w:r>
        <w:rPr>
          <w:rFonts w:ascii="Times New Roman" w:eastAsia="Times New Roman" w:hAnsi="Times New Roman" w:cs="Times New Roman"/>
        </w:rPr>
        <w:t xml:space="preserve"> – Included </w:t>
      </w:r>
      <w:r w:rsidR="00CB7775">
        <w:rPr>
          <w:rFonts w:ascii="Times New Roman" w:eastAsia="Times New Roman" w:hAnsi="Times New Roman" w:cs="Times New Roman"/>
        </w:rPr>
        <w:t>three new people.</w:t>
      </w:r>
    </w:p>
    <w:p w14:paraId="18299FA2" w14:textId="77777777" w:rsidR="000663FC" w:rsidRDefault="000663FC">
      <w:pPr>
        <w:tabs>
          <w:tab w:val="right" w:pos="9990"/>
        </w:tabs>
        <w:rPr>
          <w:rFonts w:ascii="Times New Roman" w:eastAsia="Times New Roman" w:hAnsi="Times New Roman" w:cs="Times New Roman"/>
        </w:rPr>
      </w:pPr>
    </w:p>
    <w:p w14:paraId="3D2729D5" w14:textId="311FAEA3" w:rsidR="002A6975" w:rsidRDefault="002A6975" w:rsidP="002A6975">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Report of the General Presbyter, Matt Meinke was given, including the land acknowledgement highlighting the First </w:t>
      </w:r>
      <w:proofErr w:type="spellStart"/>
      <w:proofErr w:type="gramStart"/>
      <w:r>
        <w:rPr>
          <w:rFonts w:ascii="Times New Roman" w:eastAsia="Times New Roman" w:hAnsi="Times New Roman" w:cs="Times New Roman"/>
        </w:rPr>
        <w:t>People’s</w:t>
      </w:r>
      <w:proofErr w:type="spellEnd"/>
      <w:proofErr w:type="gramEnd"/>
      <w:r>
        <w:rPr>
          <w:rFonts w:ascii="Times New Roman" w:eastAsia="Times New Roman" w:hAnsi="Times New Roman" w:cs="Times New Roman"/>
        </w:rPr>
        <w:t xml:space="preserve"> of Ohio, and an announcement of the new Associate for Ministry Vitality, Jen Juhasz who joined the staff </w:t>
      </w:r>
      <w:r w:rsidR="0030737D">
        <w:rPr>
          <w:rFonts w:ascii="Times New Roman" w:eastAsia="Times New Roman" w:hAnsi="Times New Roman" w:cs="Times New Roman"/>
        </w:rPr>
        <w:t>November 5</w:t>
      </w:r>
      <w:r>
        <w:rPr>
          <w:rFonts w:ascii="Times New Roman" w:eastAsia="Times New Roman" w:hAnsi="Times New Roman" w:cs="Times New Roman"/>
        </w:rPr>
        <w:t xml:space="preserve">.  The GP led a celebration of Justin Murray, Certified Church Musician, who is also the Director of Music Ministries at FPC Monroe, MI.  </w:t>
      </w:r>
      <w:r w:rsidR="0030737D">
        <w:rPr>
          <w:rFonts w:ascii="Times New Roman" w:eastAsia="Times New Roman" w:hAnsi="Times New Roman" w:cs="Times New Roman"/>
        </w:rPr>
        <w:t xml:space="preserve">He also highlighted the Section 125 Plan options at MVP, and the </w:t>
      </w:r>
      <w:proofErr w:type="gramStart"/>
      <w:r w:rsidR="0030737D">
        <w:rPr>
          <w:rFonts w:ascii="Times New Roman" w:eastAsia="Times New Roman" w:hAnsi="Times New Roman" w:cs="Times New Roman"/>
        </w:rPr>
        <w:t>Third Party</w:t>
      </w:r>
      <w:proofErr w:type="gramEnd"/>
      <w:r w:rsidR="0030737D">
        <w:rPr>
          <w:rFonts w:ascii="Times New Roman" w:eastAsia="Times New Roman" w:hAnsi="Times New Roman" w:cs="Times New Roman"/>
        </w:rPr>
        <w:t xml:space="preserve"> Administrator Joel Youkers, who is also on staff.  There was a celebration of one</w:t>
      </w:r>
      <w:r>
        <w:rPr>
          <w:rFonts w:ascii="Times New Roman" w:eastAsia="Times New Roman" w:hAnsi="Times New Roman" w:cs="Times New Roman"/>
        </w:rPr>
        <w:t xml:space="preserve"> </w:t>
      </w:r>
      <w:proofErr w:type="spellStart"/>
      <w:r>
        <w:rPr>
          <w:rFonts w:ascii="Times New Roman" w:eastAsia="Times New Roman" w:hAnsi="Times New Roman" w:cs="Times New Roman"/>
        </w:rPr>
        <w:t>ordiversaries</w:t>
      </w:r>
      <w:proofErr w:type="spellEnd"/>
      <w:r w:rsidR="0030737D">
        <w:rPr>
          <w:rFonts w:ascii="Times New Roman" w:eastAsia="Times New Roman" w:hAnsi="Times New Roman" w:cs="Times New Roman"/>
        </w:rPr>
        <w:t>.</w:t>
      </w:r>
      <w:r>
        <w:rPr>
          <w:rFonts w:ascii="Times New Roman" w:eastAsia="Times New Roman" w:hAnsi="Times New Roman" w:cs="Times New Roman"/>
        </w:rPr>
        <w:t xml:space="preserve">  </w:t>
      </w:r>
    </w:p>
    <w:p w14:paraId="51741085" w14:textId="0ED85A54" w:rsidR="008A4DB1" w:rsidRDefault="008A4DB1">
      <w:pPr>
        <w:tabs>
          <w:tab w:val="right" w:pos="9990"/>
        </w:tabs>
        <w:rPr>
          <w:rFonts w:ascii="Times New Roman" w:eastAsia="Times New Roman" w:hAnsi="Times New Roman" w:cs="Times New Roman"/>
        </w:rPr>
      </w:pPr>
    </w:p>
    <w:p w14:paraId="295C4DAA" w14:textId="6E044DDF" w:rsidR="008A4DB1" w:rsidRDefault="00CB7775">
      <w:pPr>
        <w:tabs>
          <w:tab w:val="right" w:pos="9990"/>
        </w:tabs>
        <w:rPr>
          <w:rFonts w:ascii="Times New Roman" w:eastAsia="Times New Roman" w:hAnsi="Times New Roman" w:cs="Times New Roman"/>
        </w:rPr>
      </w:pPr>
      <w:r>
        <w:rPr>
          <w:rFonts w:ascii="Times New Roman" w:eastAsia="Times New Roman" w:hAnsi="Times New Roman" w:cs="Times New Roman"/>
        </w:rPr>
        <w:t>A</w:t>
      </w:r>
      <w:r w:rsidR="008A4DB1">
        <w:rPr>
          <w:rFonts w:ascii="Times New Roman" w:eastAsia="Times New Roman" w:hAnsi="Times New Roman" w:cs="Times New Roman"/>
        </w:rPr>
        <w:t xml:space="preserve"> report from the Synod Executive, </w:t>
      </w:r>
      <w:r w:rsidR="0030737D">
        <w:rPr>
          <w:rFonts w:ascii="Times New Roman" w:eastAsia="Times New Roman" w:hAnsi="Times New Roman" w:cs="Times New Roman"/>
        </w:rPr>
        <w:t xml:space="preserve">Chip Hardwick was given, </w:t>
      </w:r>
      <w:proofErr w:type="gramStart"/>
      <w:r w:rsidR="0030737D">
        <w:rPr>
          <w:rFonts w:ascii="Times New Roman" w:eastAsia="Times New Roman" w:hAnsi="Times New Roman" w:cs="Times New Roman"/>
        </w:rPr>
        <w:t>highlighting</w:t>
      </w:r>
      <w:proofErr w:type="gramEnd"/>
      <w:r w:rsidR="0030737D">
        <w:rPr>
          <w:rFonts w:ascii="Times New Roman" w:eastAsia="Times New Roman" w:hAnsi="Times New Roman" w:cs="Times New Roman"/>
        </w:rPr>
        <w:t xml:space="preserve"> </w:t>
      </w:r>
      <w:r>
        <w:rPr>
          <w:rFonts w:ascii="Times New Roman" w:eastAsia="Times New Roman" w:hAnsi="Times New Roman" w:cs="Times New Roman"/>
        </w:rPr>
        <w:t xml:space="preserve">grants to MVP people and </w:t>
      </w:r>
      <w:proofErr w:type="gramStart"/>
      <w:r>
        <w:rPr>
          <w:rFonts w:ascii="Times New Roman" w:eastAsia="Times New Roman" w:hAnsi="Times New Roman" w:cs="Times New Roman"/>
        </w:rPr>
        <w:t>churches.</w:t>
      </w:r>
      <w:r w:rsidR="009C76A6">
        <w:rPr>
          <w:rFonts w:ascii="Times New Roman" w:eastAsia="Times New Roman" w:hAnsi="Times New Roman" w:cs="Times New Roman"/>
        </w:rPr>
        <w:t>.</w:t>
      </w:r>
      <w:proofErr w:type="gramEnd"/>
    </w:p>
    <w:p w14:paraId="728F8018" w14:textId="77777777" w:rsidR="008A4DB1" w:rsidRDefault="008A4DB1">
      <w:pPr>
        <w:tabs>
          <w:tab w:val="right" w:pos="9990"/>
        </w:tabs>
        <w:rPr>
          <w:rFonts w:ascii="Times New Roman" w:eastAsia="Times New Roman" w:hAnsi="Times New Roman" w:cs="Times New Roman"/>
        </w:rPr>
      </w:pPr>
    </w:p>
    <w:p w14:paraId="044EC87D" w14:textId="08350459"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b/>
        </w:rPr>
        <w:t>Report of Leadership Commission</w:t>
      </w:r>
      <w:r>
        <w:rPr>
          <w:rFonts w:ascii="Times New Roman" w:eastAsia="Times New Roman" w:hAnsi="Times New Roman" w:cs="Times New Roman"/>
        </w:rPr>
        <w:t xml:space="preserve"> – Ann Wasson, member of Leadership Commission gave their report, drawing attention to the written report and informational items in the packet:   </w:t>
      </w:r>
    </w:p>
    <w:p w14:paraId="5D6E1BAE" w14:textId="77777777" w:rsidR="0030737D" w:rsidRDefault="0030737D" w:rsidP="0030737D">
      <w:pPr>
        <w:tabs>
          <w:tab w:val="right" w:pos="9990"/>
        </w:tabs>
        <w:rPr>
          <w:rFonts w:ascii="Times New Roman" w:eastAsia="Times New Roman" w:hAnsi="Times New Roman" w:cs="Times New Roman"/>
        </w:rPr>
      </w:pPr>
    </w:p>
    <w:p w14:paraId="6428CBDC" w14:textId="77777777"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following </w:t>
      </w:r>
      <w:r>
        <w:rPr>
          <w:rFonts w:ascii="Times New Roman" w:eastAsia="Times New Roman" w:hAnsi="Times New Roman" w:cs="Times New Roman"/>
          <w:b/>
        </w:rPr>
        <w:t>actions were taken on behalf of presbytery were reported:</w:t>
      </w:r>
    </w:p>
    <w:p w14:paraId="0C21951C" w14:textId="77777777" w:rsidR="0030737D" w:rsidRDefault="0030737D" w:rsidP="0030737D"/>
    <w:p w14:paraId="4389F848" w14:textId="0DF09BD2" w:rsidR="0030737D" w:rsidRPr="0030737D" w:rsidRDefault="0030737D" w:rsidP="0030737D">
      <w:pPr>
        <w:rPr>
          <w:rFonts w:ascii="Times New Roman" w:hAnsi="Times New Roman" w:cs="Times New Roman"/>
        </w:rPr>
      </w:pPr>
      <w:r w:rsidRPr="00B54163">
        <w:rPr>
          <w:rFonts w:ascii="Times New Roman" w:hAnsi="Times New Roman" w:cs="Times New Roman"/>
        </w:rPr>
        <w:t>1</w:t>
      </w:r>
      <w:r w:rsidRPr="0030737D">
        <w:rPr>
          <w:rFonts w:ascii="Times New Roman" w:hAnsi="Times New Roman" w:cs="Times New Roman"/>
          <w:b/>
        </w:rPr>
        <w:t xml:space="preserve">. Approved </w:t>
      </w:r>
      <w:r w:rsidRPr="0030737D">
        <w:rPr>
          <w:rFonts w:ascii="Times New Roman" w:hAnsi="Times New Roman" w:cs="Times New Roman"/>
        </w:rPr>
        <w:t>the Covenant for Temporary Supply between Bill Treadway and Waterville PC be approved. Contract is for one year (09/01/25-09/01/26). Responsibilities include</w:t>
      </w:r>
      <w:r>
        <w:rPr>
          <w:rFonts w:ascii="Times New Roman" w:hAnsi="Times New Roman" w:cs="Times New Roman"/>
        </w:rPr>
        <w:t xml:space="preserve">: </w:t>
      </w:r>
      <w:r w:rsidRPr="0030737D">
        <w:rPr>
          <w:rFonts w:ascii="Times New Roman" w:hAnsi="Times New Roman" w:cs="Times New Roman"/>
        </w:rPr>
        <w:t xml:space="preserve">lead worship and preaching each Sunday; moderate session and congregational meetings; visit sick and shut in; lead funeral services upon request; other duties in accordance with position description; cash salary $3318.67 per month; reimbursement of ministry expenses (includes travel at IRS approved mileage rate and other professional expenses) $1000 per quarter; Board of Pensions/Insurance $3982 per year; 5 </w:t>
      </w:r>
      <w:proofErr w:type="spellStart"/>
      <w:r w:rsidRPr="0030737D">
        <w:rPr>
          <w:rFonts w:ascii="Times New Roman" w:hAnsi="Times New Roman" w:cs="Times New Roman"/>
        </w:rPr>
        <w:t>weeks vacation</w:t>
      </w:r>
      <w:proofErr w:type="spellEnd"/>
      <w:r w:rsidRPr="0030737D">
        <w:rPr>
          <w:rFonts w:ascii="Times New Roman" w:hAnsi="Times New Roman" w:cs="Times New Roman"/>
        </w:rPr>
        <w:t xml:space="preserve"> per year; continuing education 4 weeks per year; deferred compensation $1200 per year; FSA $2000 per year; HRA $2000 per year; *continuing education $2841.23 (*includes $1341.23 from previous year) per year.</w:t>
      </w:r>
    </w:p>
    <w:p w14:paraId="1F06B1F5" w14:textId="77777777" w:rsidR="0030737D" w:rsidRPr="0030737D" w:rsidRDefault="0030737D" w:rsidP="0030737D">
      <w:pPr>
        <w:rPr>
          <w:rFonts w:ascii="Times New Roman" w:hAnsi="Times New Roman" w:cs="Times New Roman"/>
        </w:rPr>
      </w:pPr>
    </w:p>
    <w:p w14:paraId="5EE5C8A3"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 xml:space="preserve">2. </w:t>
      </w:r>
      <w:r w:rsidRPr="0030737D">
        <w:rPr>
          <w:rFonts w:ascii="Times New Roman" w:hAnsi="Times New Roman" w:cs="Times New Roman"/>
          <w:b/>
        </w:rPr>
        <w:t>Approved</w:t>
      </w:r>
      <w:r w:rsidRPr="0030737D">
        <w:rPr>
          <w:rFonts w:ascii="Times New Roman" w:hAnsi="Times New Roman" w:cs="Times New Roman"/>
        </w:rPr>
        <w:t xml:space="preserve"> the Covenant with a Commissioned Ruling Elder between Christine Burns, CRE and First Presbyterian Church of Galion be approved. Contract is for one year (01/01/26-12/31/26). Responsibilities </w:t>
      </w:r>
      <w:proofErr w:type="gramStart"/>
      <w:r w:rsidRPr="0030737D">
        <w:rPr>
          <w:rFonts w:ascii="Times New Roman" w:hAnsi="Times New Roman" w:cs="Times New Roman"/>
        </w:rPr>
        <w:t>include:</w:t>
      </w:r>
      <w:proofErr w:type="gramEnd"/>
      <w:r w:rsidRPr="0030737D">
        <w:rPr>
          <w:rFonts w:ascii="Times New Roman" w:hAnsi="Times New Roman" w:cs="Times New Roman"/>
        </w:rPr>
        <w:t xml:space="preserve"> lead worship and preach 3 times each month; administer the Sacrament of The Lord’s Supper and the Sacrament of Baptism (presbytery permission must be granted); moderate session meetings (presbytery permission must be granted</w:t>
      </w:r>
      <w:proofErr w:type="gramStart"/>
      <w:r w:rsidRPr="0030737D">
        <w:rPr>
          <w:rFonts w:ascii="Times New Roman" w:hAnsi="Times New Roman" w:cs="Times New Roman"/>
        </w:rPr>
        <w:t>);</w:t>
      </w:r>
      <w:proofErr w:type="gramEnd"/>
      <w:r w:rsidRPr="0030737D">
        <w:rPr>
          <w:rFonts w:ascii="Times New Roman" w:hAnsi="Times New Roman" w:cs="Times New Roman"/>
        </w:rPr>
        <w:t xml:space="preserve"> </w:t>
      </w:r>
    </w:p>
    <w:p w14:paraId="304EFDBE"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 xml:space="preserve">perform marriages (state law must allow and presbytery must grant permission); other duties as described in position description </w:t>
      </w:r>
      <w:proofErr w:type="gramStart"/>
      <w:r w:rsidRPr="0030737D">
        <w:rPr>
          <w:rFonts w:ascii="Times New Roman" w:hAnsi="Times New Roman" w:cs="Times New Roman"/>
        </w:rPr>
        <w:t>including</w:t>
      </w:r>
      <w:proofErr w:type="gramEnd"/>
      <w:r w:rsidRPr="0030737D">
        <w:rPr>
          <w:rFonts w:ascii="Times New Roman" w:hAnsi="Times New Roman" w:cs="Times New Roman"/>
        </w:rPr>
        <w:t xml:space="preserve"> pastoral care; time expectations: 1 day per week/ 8 hours per week; cash salary $10.00 per month; housing allowance $916.00 per </w:t>
      </w:r>
    </w:p>
    <w:p w14:paraId="61692468" w14:textId="77777777" w:rsidR="0030737D" w:rsidRPr="0030737D" w:rsidRDefault="0030737D" w:rsidP="0030737D">
      <w:pPr>
        <w:rPr>
          <w:rFonts w:ascii="Times New Roman" w:hAnsi="Times New Roman" w:cs="Times New Roman"/>
        </w:rPr>
      </w:pPr>
      <w:proofErr w:type="gramStart"/>
      <w:r w:rsidRPr="0030737D">
        <w:rPr>
          <w:rFonts w:ascii="Times New Roman" w:hAnsi="Times New Roman" w:cs="Times New Roman"/>
        </w:rPr>
        <w:t>month;</w:t>
      </w:r>
      <w:proofErr w:type="gramEnd"/>
      <w:r w:rsidRPr="0030737D">
        <w:rPr>
          <w:rFonts w:ascii="Times New Roman" w:hAnsi="Times New Roman" w:cs="Times New Roman"/>
        </w:rPr>
        <w:t xml:space="preserve"> ministry expenses (travel at IRS approved rate, continuing education, and other professional expenses) reimbursed up to $160.00 per month; 3 </w:t>
      </w:r>
      <w:proofErr w:type="spellStart"/>
      <w:r w:rsidRPr="0030737D">
        <w:rPr>
          <w:rFonts w:ascii="Times New Roman" w:hAnsi="Times New Roman" w:cs="Times New Roman"/>
        </w:rPr>
        <w:t>weeks vacation</w:t>
      </w:r>
      <w:proofErr w:type="spellEnd"/>
      <w:r w:rsidRPr="0030737D">
        <w:rPr>
          <w:rFonts w:ascii="Times New Roman" w:hAnsi="Times New Roman" w:cs="Times New Roman"/>
        </w:rPr>
        <w:t>; 1 week study leave.</w:t>
      </w:r>
    </w:p>
    <w:p w14:paraId="19A6A770" w14:textId="77777777" w:rsidR="0030737D" w:rsidRPr="0030737D" w:rsidRDefault="0030737D" w:rsidP="0030737D">
      <w:pPr>
        <w:rPr>
          <w:rFonts w:ascii="Times New Roman" w:hAnsi="Times New Roman" w:cs="Times New Roman"/>
        </w:rPr>
      </w:pPr>
    </w:p>
    <w:p w14:paraId="29723E9E"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lastRenderedPageBreak/>
        <w:t xml:space="preserve">3. </w:t>
      </w:r>
      <w:r w:rsidRPr="0030737D">
        <w:rPr>
          <w:rFonts w:ascii="Times New Roman" w:hAnsi="Times New Roman" w:cs="Times New Roman"/>
          <w:b/>
        </w:rPr>
        <w:t>Approved</w:t>
      </w:r>
      <w:r w:rsidRPr="0030737D">
        <w:rPr>
          <w:rFonts w:ascii="Times New Roman" w:hAnsi="Times New Roman" w:cs="Times New Roman"/>
        </w:rPr>
        <w:t xml:space="preserve"> the appointment of Rev. Roberta Bella as Liaison to FPC Clyde effective October 23, 2025.</w:t>
      </w:r>
    </w:p>
    <w:p w14:paraId="779A220D" w14:textId="77777777" w:rsidR="0030737D" w:rsidRDefault="0030737D" w:rsidP="0030737D">
      <w:pPr>
        <w:rPr>
          <w:rFonts w:ascii="Times New Roman" w:eastAsia="Times New Roman" w:hAnsi="Times New Roman" w:cs="Times New Roman"/>
        </w:rPr>
      </w:pPr>
    </w:p>
    <w:p w14:paraId="6F194F3F" w14:textId="476F1124" w:rsidR="0030737D" w:rsidRPr="00A4592D" w:rsidRDefault="0030737D" w:rsidP="0030737D">
      <w:pPr>
        <w:rPr>
          <w:rFonts w:ascii="Times New Roman" w:eastAsia="Times New Roman" w:hAnsi="Times New Roman" w:cs="Times New Roman"/>
        </w:rPr>
      </w:pPr>
      <w:r>
        <w:rPr>
          <w:rFonts w:ascii="Times New Roman" w:eastAsia="Times New Roman" w:hAnsi="Times New Roman" w:cs="Times New Roman"/>
        </w:rPr>
        <w:t>Ann continued the Leadership Commission report, noting one recommendation from Leadership Commission:</w:t>
      </w:r>
    </w:p>
    <w:p w14:paraId="174C5175" w14:textId="21DCB0C5" w:rsidR="0030737D" w:rsidRPr="00BD11E6" w:rsidRDefault="0030737D" w:rsidP="0030737D">
      <w:pPr>
        <w:numPr>
          <w:ilvl w:val="0"/>
          <w:numId w:val="6"/>
        </w:numPr>
        <w:spacing w:before="120"/>
        <w:rPr>
          <w:rFonts w:ascii="Times New Roman" w:eastAsia="Times New Roman" w:hAnsi="Times New Roman" w:cs="Times New Roman"/>
        </w:rPr>
      </w:pPr>
      <w:r w:rsidRPr="00BD11E6">
        <w:rPr>
          <w:rFonts w:ascii="Times New Roman" w:hAnsi="Times New Roman" w:cs="Times New Roman"/>
          <w:b/>
        </w:rPr>
        <w:t xml:space="preserve">ON MOTION: Recommend to presbytery </w:t>
      </w:r>
      <w:r w:rsidRPr="00BD11E6">
        <w:rPr>
          <w:rFonts w:ascii="Times New Roman" w:hAnsi="Times New Roman" w:cs="Times New Roman"/>
        </w:rPr>
        <w:t xml:space="preserve">Recommend to presbytery the approval of a current session member, who has served six consecutive years on the session of </w:t>
      </w:r>
      <w:proofErr w:type="spellStart"/>
      <w:r w:rsidRPr="00BD11E6">
        <w:rPr>
          <w:rFonts w:ascii="Times New Roman" w:hAnsi="Times New Roman" w:cs="Times New Roman"/>
        </w:rPr>
        <w:t>Fairgreen</w:t>
      </w:r>
      <w:proofErr w:type="spellEnd"/>
      <w:r w:rsidRPr="00BD11E6">
        <w:rPr>
          <w:rFonts w:ascii="Times New Roman" w:hAnsi="Times New Roman" w:cs="Times New Roman"/>
        </w:rPr>
        <w:t xml:space="preserve"> Presbyterian Church, to serve another three years without the required one year break.</w:t>
      </w:r>
      <w:r w:rsidR="00BD11E6">
        <w:rPr>
          <w:rFonts w:ascii="Times New Roman" w:hAnsi="Times New Roman" w:cs="Times New Roman"/>
        </w:rPr>
        <w:t xml:space="preserve">  Approved</w:t>
      </w:r>
    </w:p>
    <w:p w14:paraId="65DDBD5C" w14:textId="6A0AB5A2" w:rsidR="0030737D" w:rsidRDefault="0030737D" w:rsidP="0030737D">
      <w:pPr>
        <w:rPr>
          <w:rFonts w:ascii="Times New Roman" w:eastAsia="Times New Roman" w:hAnsi="Times New Roman" w:cs="Times New Roman"/>
        </w:rPr>
      </w:pPr>
      <w:r w:rsidRPr="00C25D27">
        <w:rPr>
          <w:rFonts w:ascii="Times New Roman" w:eastAsia="Times New Roman" w:hAnsi="Times New Roman" w:cs="Times New Roman"/>
        </w:rPr>
        <w:t>Informational items from Leadership Commission include</w:t>
      </w:r>
      <w:r>
        <w:rPr>
          <w:rFonts w:ascii="Times New Roman" w:eastAsia="Times New Roman" w:hAnsi="Times New Roman" w:cs="Times New Roman"/>
        </w:rPr>
        <w:t xml:space="preserve">d the upcoming retirement of Rev. Bobbie Bella at Firelands/Port Clinton at the end of December 2025, and a welcome of CRE Christine Burns, who is a CRE also in Scioto Valley Presbytery, but working temporarily at FPC Galion. </w:t>
      </w:r>
    </w:p>
    <w:p w14:paraId="287AA669" w14:textId="77777777" w:rsidR="0030737D" w:rsidRDefault="0030737D">
      <w:pPr>
        <w:tabs>
          <w:tab w:val="right" w:pos="9990"/>
        </w:tabs>
        <w:rPr>
          <w:rFonts w:ascii="Times New Roman" w:eastAsia="Times New Roman" w:hAnsi="Times New Roman" w:cs="Times New Roman"/>
        </w:rPr>
      </w:pPr>
    </w:p>
    <w:p w14:paraId="440A8804" w14:textId="31C8A85A"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b/>
        </w:rPr>
        <w:t xml:space="preserve">Report </w:t>
      </w:r>
      <w:proofErr w:type="gramStart"/>
      <w:r>
        <w:rPr>
          <w:rFonts w:ascii="Times New Roman" w:eastAsia="Times New Roman" w:hAnsi="Times New Roman" w:cs="Times New Roman"/>
          <w:b/>
        </w:rPr>
        <w:t>of</w:t>
      </w:r>
      <w:proofErr w:type="gramEnd"/>
      <w:r>
        <w:rPr>
          <w:rFonts w:ascii="Times New Roman" w:eastAsia="Times New Roman" w:hAnsi="Times New Roman" w:cs="Times New Roman"/>
          <w:b/>
        </w:rPr>
        <w:t xml:space="preserve"> Discipleship Commission</w:t>
      </w:r>
      <w:r>
        <w:rPr>
          <w:rFonts w:ascii="Times New Roman" w:eastAsia="Times New Roman" w:hAnsi="Times New Roman" w:cs="Times New Roman"/>
        </w:rPr>
        <w:t xml:space="preserve"> was given by </w:t>
      </w:r>
      <w:r w:rsidR="00BD11E6">
        <w:rPr>
          <w:rFonts w:ascii="Times New Roman" w:eastAsia="Times New Roman" w:hAnsi="Times New Roman" w:cs="Times New Roman"/>
        </w:rPr>
        <w:t>Clint Tolbert</w:t>
      </w:r>
      <w:r>
        <w:rPr>
          <w:rFonts w:ascii="Times New Roman" w:eastAsia="Times New Roman" w:hAnsi="Times New Roman" w:cs="Times New Roman"/>
        </w:rPr>
        <w:t xml:space="preserve">, giving an update on Boundary Training </w:t>
      </w:r>
      <w:proofErr w:type="gramStart"/>
      <w:r>
        <w:rPr>
          <w:rFonts w:ascii="Times New Roman" w:eastAsia="Times New Roman" w:hAnsi="Times New Roman" w:cs="Times New Roman"/>
        </w:rPr>
        <w:t>offerings,</w:t>
      </w:r>
      <w:proofErr w:type="gramEnd"/>
      <w:r>
        <w:rPr>
          <w:rFonts w:ascii="Times New Roman" w:eastAsia="Times New Roman" w:hAnsi="Times New Roman" w:cs="Times New Roman"/>
        </w:rPr>
        <w:t xml:space="preserve"> and resources for congregational support.</w:t>
      </w:r>
    </w:p>
    <w:p w14:paraId="6D2D54E8" w14:textId="77777777" w:rsidR="00BD11E6" w:rsidRDefault="00BD11E6" w:rsidP="0030737D">
      <w:pPr>
        <w:tabs>
          <w:tab w:val="right" w:pos="9990"/>
        </w:tabs>
        <w:rPr>
          <w:rFonts w:ascii="Times New Roman" w:eastAsia="Times New Roman" w:hAnsi="Times New Roman" w:cs="Times New Roman"/>
        </w:rPr>
      </w:pPr>
    </w:p>
    <w:p w14:paraId="6D241AB0" w14:textId="2114C967" w:rsidR="00BD11E6" w:rsidRDefault="00BD11E6" w:rsidP="0030737D">
      <w:pPr>
        <w:tabs>
          <w:tab w:val="right" w:pos="9990"/>
        </w:tabs>
        <w:rPr>
          <w:rFonts w:ascii="Times New Roman" w:eastAsia="Times New Roman" w:hAnsi="Times New Roman" w:cs="Times New Roman"/>
        </w:rPr>
      </w:pPr>
      <w:r>
        <w:rPr>
          <w:rFonts w:ascii="Times New Roman" w:eastAsia="Times New Roman" w:hAnsi="Times New Roman" w:cs="Times New Roman"/>
        </w:rPr>
        <w:t>David Bartley reported on the recent Rekindle Retreat.</w:t>
      </w:r>
    </w:p>
    <w:p w14:paraId="6310CBA1" w14:textId="77777777" w:rsidR="0030737D" w:rsidRDefault="0030737D" w:rsidP="0030737D">
      <w:pPr>
        <w:tabs>
          <w:tab w:val="right" w:pos="9990"/>
        </w:tabs>
        <w:rPr>
          <w:rFonts w:ascii="Times New Roman" w:eastAsia="Times New Roman" w:hAnsi="Times New Roman" w:cs="Times New Roman"/>
        </w:rPr>
      </w:pPr>
    </w:p>
    <w:p w14:paraId="425EF02D" w14:textId="77777777"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Sara also introduced and presented Elder Scott Eliot for a full CRE examination.  Scott’s bio and statement of faith were shared.  </w:t>
      </w:r>
    </w:p>
    <w:p w14:paraId="1BC7BEC5" w14:textId="77777777" w:rsidR="0030737D" w:rsidRDefault="0030737D" w:rsidP="0030737D">
      <w:pPr>
        <w:tabs>
          <w:tab w:val="right" w:pos="9990"/>
        </w:tabs>
        <w:rPr>
          <w:rFonts w:ascii="Times New Roman" w:eastAsia="Times New Roman" w:hAnsi="Times New Roman" w:cs="Times New Roman"/>
        </w:rPr>
      </w:pPr>
    </w:p>
    <w:p w14:paraId="48C705B8" w14:textId="25223D97"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Sara presented the recommendation to Presbytery: </w:t>
      </w:r>
    </w:p>
    <w:p w14:paraId="78970B79" w14:textId="77777777" w:rsidR="0030737D" w:rsidRDefault="0030737D" w:rsidP="0030737D">
      <w:pPr>
        <w:tabs>
          <w:tab w:val="right" w:pos="9990"/>
        </w:tabs>
        <w:rPr>
          <w:rFonts w:ascii="Times New Roman" w:eastAsia="Times New Roman" w:hAnsi="Times New Roman" w:cs="Times New Roman"/>
        </w:rPr>
      </w:pPr>
    </w:p>
    <w:p w14:paraId="5A4AF478" w14:textId="5F947DAE" w:rsidR="0030737D" w:rsidRPr="0030737D" w:rsidRDefault="0030737D" w:rsidP="0030737D">
      <w:pPr>
        <w:rPr>
          <w:rFonts w:ascii="Times New Roman" w:hAnsi="Times New Roman" w:cs="Times New Roman"/>
          <w:lang w:val="mi-NZ"/>
        </w:rPr>
      </w:pPr>
      <w:r w:rsidRPr="0030737D">
        <w:rPr>
          <w:rFonts w:ascii="Times New Roman" w:hAnsi="Times New Roman" w:cs="Times New Roman"/>
          <w:b/>
          <w:bCs/>
        </w:rPr>
        <w:t>ON MOTION: To recommend to Presbytery</w:t>
      </w:r>
      <w:r w:rsidRPr="0030737D">
        <w:rPr>
          <w:rFonts w:ascii="Times New Roman" w:hAnsi="Times New Roman" w:cs="Times New Roman"/>
        </w:rPr>
        <w:t xml:space="preserve"> the examination of Scott Elliot as a CRE at FPC Adrian and empowering the Leadership Commission and FPC Adrian’s Session to expand Scott’s current contract to include moderating session, administrating the sacraments, and other pastoral duties.</w:t>
      </w:r>
      <w:r w:rsidR="009025F9">
        <w:rPr>
          <w:rFonts w:ascii="Times New Roman" w:hAnsi="Times New Roman" w:cs="Times New Roman"/>
        </w:rPr>
        <w:t xml:space="preserve">  Approved</w:t>
      </w:r>
    </w:p>
    <w:p w14:paraId="6243B386" w14:textId="77777777" w:rsidR="0030737D" w:rsidRDefault="0030737D" w:rsidP="0030737D">
      <w:pPr>
        <w:tabs>
          <w:tab w:val="right" w:pos="9990"/>
        </w:tabs>
        <w:rPr>
          <w:rFonts w:ascii="Times New Roman" w:eastAsia="Times New Roman" w:hAnsi="Times New Roman" w:cs="Times New Roman"/>
        </w:rPr>
      </w:pPr>
    </w:p>
    <w:p w14:paraId="33A350FB" w14:textId="26F0F572"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rPr>
        <w:t>An exam was held.  A motion to arrest the examinati</w:t>
      </w:r>
      <w:r w:rsidR="009025F9">
        <w:rPr>
          <w:rFonts w:ascii="Times New Roman" w:eastAsia="Times New Roman" w:hAnsi="Times New Roman" w:cs="Times New Roman"/>
        </w:rPr>
        <w:t>on and</w:t>
      </w:r>
      <w:r>
        <w:rPr>
          <w:rFonts w:ascii="Times New Roman" w:eastAsia="Times New Roman" w:hAnsi="Times New Roman" w:cs="Times New Roman"/>
        </w:rPr>
        <w:t xml:space="preserve"> Seconded</w:t>
      </w:r>
      <w:r w:rsidR="009025F9">
        <w:rPr>
          <w:rFonts w:ascii="Times New Roman" w:eastAsia="Times New Roman" w:hAnsi="Times New Roman" w:cs="Times New Roman"/>
        </w:rPr>
        <w:t xml:space="preserve"> was approved.  </w:t>
      </w:r>
      <w:r>
        <w:rPr>
          <w:rFonts w:ascii="Times New Roman" w:eastAsia="Times New Roman" w:hAnsi="Times New Roman" w:cs="Times New Roman"/>
        </w:rPr>
        <w:t xml:space="preserve"> Scott was escorted out.  </w:t>
      </w:r>
      <w:r w:rsidR="009025F9">
        <w:rPr>
          <w:rFonts w:ascii="Times New Roman" w:eastAsia="Times New Roman" w:hAnsi="Times New Roman" w:cs="Times New Roman"/>
          <w:b/>
          <w:bCs/>
        </w:rPr>
        <w:t xml:space="preserve">On Motion </w:t>
      </w:r>
      <w:r w:rsidR="009025F9">
        <w:rPr>
          <w:rFonts w:ascii="Times New Roman" w:eastAsia="Times New Roman" w:hAnsi="Times New Roman" w:cs="Times New Roman"/>
        </w:rPr>
        <w:t xml:space="preserve">to approve the examination of </w:t>
      </w:r>
      <w:r w:rsidR="00996864">
        <w:rPr>
          <w:rFonts w:ascii="Times New Roman" w:eastAsia="Times New Roman" w:hAnsi="Times New Roman" w:cs="Times New Roman"/>
        </w:rPr>
        <w:t xml:space="preserve">Elder </w:t>
      </w:r>
      <w:r w:rsidR="009025F9">
        <w:rPr>
          <w:rFonts w:ascii="Times New Roman" w:eastAsia="Times New Roman" w:hAnsi="Times New Roman" w:cs="Times New Roman"/>
        </w:rPr>
        <w:t>Scott</w:t>
      </w:r>
      <w:r w:rsidR="00273EEB">
        <w:rPr>
          <w:rFonts w:ascii="Times New Roman" w:eastAsia="Times New Roman" w:hAnsi="Times New Roman" w:cs="Times New Roman"/>
        </w:rPr>
        <w:t xml:space="preserve"> Elliot</w:t>
      </w:r>
      <w:r w:rsidR="009025F9">
        <w:rPr>
          <w:rFonts w:ascii="Times New Roman" w:eastAsia="Times New Roman" w:hAnsi="Times New Roman" w:cs="Times New Roman"/>
        </w:rPr>
        <w:t xml:space="preserve">.  </w:t>
      </w:r>
      <w:r w:rsidR="009025F9">
        <w:rPr>
          <w:rFonts w:ascii="Times New Roman" w:eastAsia="Times New Roman" w:hAnsi="Times New Roman" w:cs="Times New Roman"/>
          <w:b/>
          <w:bCs/>
        </w:rPr>
        <w:t>Approved</w:t>
      </w:r>
      <w:r w:rsidRPr="0030737D">
        <w:rPr>
          <w:rFonts w:ascii="Times New Roman" w:eastAsia="Times New Roman" w:hAnsi="Times New Roman" w:cs="Times New Roman"/>
          <w:b/>
          <w:bCs/>
        </w:rPr>
        <w:t>.</w:t>
      </w:r>
    </w:p>
    <w:p w14:paraId="717F6DFE" w14:textId="1AF093C8"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 </w:t>
      </w:r>
    </w:p>
    <w:p w14:paraId="063209B7" w14:textId="31D44661" w:rsidR="008A4DB1" w:rsidRDefault="00545E66">
      <w:pPr>
        <w:tabs>
          <w:tab w:val="right" w:pos="9990"/>
        </w:tabs>
        <w:rPr>
          <w:rFonts w:ascii="Times New Roman" w:eastAsia="Times New Roman" w:hAnsi="Times New Roman" w:cs="Times New Roman"/>
        </w:rPr>
      </w:pPr>
      <w:r>
        <w:rPr>
          <w:rFonts w:ascii="Times New Roman" w:eastAsia="Times New Roman" w:hAnsi="Times New Roman" w:cs="Times New Roman"/>
          <w:b/>
        </w:rPr>
        <w:t>R</w:t>
      </w:r>
      <w:r w:rsidR="008A4DB1" w:rsidRPr="00545E66">
        <w:rPr>
          <w:rFonts w:ascii="Times New Roman" w:eastAsia="Times New Roman" w:hAnsi="Times New Roman" w:cs="Times New Roman"/>
          <w:b/>
        </w:rPr>
        <w:t xml:space="preserve">eport </w:t>
      </w:r>
      <w:proofErr w:type="gramStart"/>
      <w:r w:rsidR="008A4DB1" w:rsidRPr="00545E66">
        <w:rPr>
          <w:rFonts w:ascii="Times New Roman" w:eastAsia="Times New Roman" w:hAnsi="Times New Roman" w:cs="Times New Roman"/>
          <w:b/>
        </w:rPr>
        <w:t>of Central</w:t>
      </w:r>
      <w:proofErr w:type="gramEnd"/>
      <w:r w:rsidR="008A4DB1" w:rsidRPr="00545E66">
        <w:rPr>
          <w:rFonts w:ascii="Times New Roman" w:eastAsia="Times New Roman" w:hAnsi="Times New Roman" w:cs="Times New Roman"/>
          <w:b/>
        </w:rPr>
        <w:t xml:space="preserve"> Support Commission</w:t>
      </w:r>
      <w:r w:rsidR="008A4DB1">
        <w:rPr>
          <w:rFonts w:ascii="Times New Roman" w:eastAsia="Times New Roman" w:hAnsi="Times New Roman" w:cs="Times New Roman"/>
        </w:rPr>
        <w:t xml:space="preserve"> was given by Carole Burnworth</w:t>
      </w:r>
      <w:r w:rsidR="00C801A6">
        <w:rPr>
          <w:rFonts w:ascii="Times New Roman" w:eastAsia="Times New Roman" w:hAnsi="Times New Roman" w:cs="Times New Roman"/>
        </w:rPr>
        <w:t>.</w:t>
      </w:r>
      <w:r w:rsidR="0030737D">
        <w:rPr>
          <w:rFonts w:ascii="Times New Roman" w:eastAsia="Times New Roman" w:hAnsi="Times New Roman" w:cs="Times New Roman"/>
        </w:rPr>
        <w:t xml:space="preserve">  </w:t>
      </w:r>
      <w:r w:rsidR="00C801A6">
        <w:rPr>
          <w:rFonts w:ascii="Times New Roman" w:eastAsia="Times New Roman" w:hAnsi="Times New Roman" w:cs="Times New Roman"/>
        </w:rPr>
        <w:t xml:space="preserve">  </w:t>
      </w:r>
      <w:r w:rsidR="008A4DB1">
        <w:rPr>
          <w:rFonts w:ascii="Times New Roman" w:eastAsia="Times New Roman" w:hAnsi="Times New Roman" w:cs="Times New Roman"/>
        </w:rPr>
        <w:t xml:space="preserve">  </w:t>
      </w:r>
    </w:p>
    <w:p w14:paraId="27B47833" w14:textId="77777777" w:rsidR="008A4DB1" w:rsidRDefault="008A4DB1">
      <w:pPr>
        <w:tabs>
          <w:tab w:val="right" w:pos="9990"/>
        </w:tabs>
        <w:rPr>
          <w:rFonts w:ascii="Times New Roman" w:eastAsia="Times New Roman" w:hAnsi="Times New Roman" w:cs="Times New Roman"/>
        </w:rPr>
      </w:pPr>
    </w:p>
    <w:p w14:paraId="480B2E91" w14:textId="77777777" w:rsidR="00C801A6" w:rsidRDefault="00C801A6" w:rsidP="00C801A6">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following </w:t>
      </w:r>
      <w:r>
        <w:rPr>
          <w:rFonts w:ascii="Times New Roman" w:eastAsia="Times New Roman" w:hAnsi="Times New Roman" w:cs="Times New Roman"/>
          <w:b/>
        </w:rPr>
        <w:t>actions were taken on behalf of presbytery were reported:</w:t>
      </w:r>
    </w:p>
    <w:p w14:paraId="70064F28" w14:textId="77777777" w:rsidR="00C801A6" w:rsidRDefault="00C801A6" w:rsidP="00C801A6">
      <w:pPr>
        <w:rPr>
          <w:rFonts w:ascii="Times New Roman" w:eastAsia="Times New Roman" w:hAnsi="Times New Roman" w:cs="Times New Roman"/>
          <w:b/>
        </w:rPr>
      </w:pPr>
    </w:p>
    <w:p w14:paraId="503576BE" w14:textId="0BFAC282" w:rsidR="0030737D" w:rsidRPr="0030737D" w:rsidRDefault="0030737D" w:rsidP="0030737D">
      <w:pPr>
        <w:numPr>
          <w:ilvl w:val="0"/>
          <w:numId w:val="7"/>
        </w:numPr>
        <w:rPr>
          <w:rFonts w:ascii="Times New Roman" w:eastAsia="Times New Roman" w:hAnsi="Times New Roman" w:cs="Times New Roman"/>
        </w:rPr>
      </w:pPr>
      <w:r w:rsidRPr="0030737D">
        <w:rPr>
          <w:rFonts w:ascii="Times New Roman" w:eastAsia="Times New Roman" w:hAnsi="Times New Roman" w:cs="Times New Roman"/>
          <w:b/>
          <w:bCs/>
        </w:rPr>
        <w:t>Approved</w:t>
      </w:r>
      <w:r w:rsidRPr="0030737D">
        <w:rPr>
          <w:rFonts w:ascii="Times New Roman" w:eastAsia="Times New Roman" w:hAnsi="Times New Roman" w:cs="Times New Roman"/>
        </w:rPr>
        <w:t xml:space="preserve"> closure of LaSalle church effective November 30, 2025</w:t>
      </w:r>
    </w:p>
    <w:p w14:paraId="2E1937FB" w14:textId="77777777" w:rsidR="0030737D" w:rsidRPr="0030737D" w:rsidRDefault="0030737D" w:rsidP="0030737D">
      <w:pPr>
        <w:numPr>
          <w:ilvl w:val="0"/>
          <w:numId w:val="7"/>
        </w:numPr>
        <w:rPr>
          <w:rFonts w:ascii="Times New Roman" w:eastAsia="Times New Roman" w:hAnsi="Times New Roman" w:cs="Times New Roman"/>
        </w:rPr>
      </w:pPr>
      <w:r w:rsidRPr="0030737D">
        <w:rPr>
          <w:rFonts w:ascii="Times New Roman" w:eastAsia="Times New Roman" w:hAnsi="Times New Roman" w:cs="Times New Roman"/>
          <w:b/>
          <w:bCs/>
        </w:rPr>
        <w:t xml:space="preserve">Approved </w:t>
      </w:r>
      <w:r w:rsidRPr="0030737D">
        <w:rPr>
          <w:rFonts w:ascii="Times New Roman" w:eastAsia="Times New Roman" w:hAnsi="Times New Roman" w:cs="Times New Roman"/>
        </w:rPr>
        <w:t>changes to the Housing Assistance Loan Fund to include CCE and CRE</w:t>
      </w:r>
    </w:p>
    <w:p w14:paraId="188573AC" w14:textId="77777777" w:rsidR="0030737D" w:rsidRDefault="0030737D" w:rsidP="0030737D">
      <w:pPr>
        <w:numPr>
          <w:ilvl w:val="0"/>
          <w:numId w:val="7"/>
        </w:numPr>
        <w:rPr>
          <w:rFonts w:ascii="Times New Roman" w:eastAsia="Times New Roman" w:hAnsi="Times New Roman" w:cs="Times New Roman"/>
        </w:rPr>
      </w:pPr>
      <w:r w:rsidRPr="0030737D">
        <w:rPr>
          <w:rFonts w:ascii="Times New Roman" w:eastAsia="Times New Roman" w:hAnsi="Times New Roman" w:cs="Times New Roman"/>
          <w:b/>
          <w:bCs/>
        </w:rPr>
        <w:t>Approved the sale</w:t>
      </w:r>
      <w:r w:rsidRPr="0030737D">
        <w:rPr>
          <w:rFonts w:ascii="Times New Roman" w:eastAsia="Times New Roman" w:hAnsi="Times New Roman" w:cs="Times New Roman"/>
        </w:rPr>
        <w:t xml:space="preserve"> of dumplings at the November meeting to support the young adult group at Hanmi Church</w:t>
      </w:r>
    </w:p>
    <w:p w14:paraId="695FEEDD" w14:textId="44E4C5D5" w:rsidR="009025F9" w:rsidRPr="0030737D" w:rsidRDefault="009025F9" w:rsidP="009025F9">
      <w:pPr>
        <w:rPr>
          <w:rFonts w:ascii="Times New Roman" w:eastAsia="Times New Roman" w:hAnsi="Times New Roman" w:cs="Times New Roman"/>
        </w:rPr>
      </w:pPr>
      <w:r>
        <w:rPr>
          <w:rFonts w:ascii="Times New Roman" w:eastAsia="Times New Roman" w:hAnsi="Times New Roman" w:cs="Times New Roman"/>
        </w:rPr>
        <w:t xml:space="preserve">David Bartley reported as the Treasurer giving thanks to the Huron Church for an additional Per Capita payment of </w:t>
      </w:r>
      <w:r w:rsidR="00487945">
        <w:rPr>
          <w:rFonts w:ascii="Times New Roman" w:eastAsia="Times New Roman" w:hAnsi="Times New Roman" w:cs="Times New Roman"/>
        </w:rPr>
        <w:t>$60,000.  He also reported that the PILP Loar to Galion is paid off.</w:t>
      </w:r>
    </w:p>
    <w:p w14:paraId="737DC1C7" w14:textId="77777777" w:rsidR="00C801A6" w:rsidRDefault="00C801A6" w:rsidP="00C801A6">
      <w:pPr>
        <w:tabs>
          <w:tab w:val="right" w:pos="9990"/>
        </w:tabs>
        <w:rPr>
          <w:rFonts w:ascii="Times New Roman" w:eastAsia="Times New Roman" w:hAnsi="Times New Roman" w:cs="Times New Roman"/>
        </w:rPr>
      </w:pPr>
    </w:p>
    <w:p w14:paraId="3C735936" w14:textId="77777777" w:rsidR="00C801A6" w:rsidRDefault="00C801A6" w:rsidP="00C801A6">
      <w:pPr>
        <w:tabs>
          <w:tab w:val="right" w:pos="9990"/>
        </w:tabs>
        <w:rPr>
          <w:rFonts w:ascii="Times New Roman" w:eastAsia="Times New Roman" w:hAnsi="Times New Roman" w:cs="Times New Roman"/>
        </w:rPr>
      </w:pPr>
      <w:r>
        <w:rPr>
          <w:rFonts w:ascii="Times New Roman" w:eastAsia="Times New Roman" w:hAnsi="Times New Roman" w:cs="Times New Roman"/>
        </w:rPr>
        <w:t>The following recommendations to presbytery</w:t>
      </w:r>
    </w:p>
    <w:p w14:paraId="14610132" w14:textId="77777777" w:rsidR="00C801A6" w:rsidRDefault="00C801A6" w:rsidP="00C801A6">
      <w:pPr>
        <w:tabs>
          <w:tab w:val="right" w:pos="9990"/>
        </w:tabs>
        <w:rPr>
          <w:rFonts w:ascii="Times New Roman" w:eastAsia="Times New Roman" w:hAnsi="Times New Roman" w:cs="Times New Roman"/>
        </w:rPr>
      </w:pPr>
    </w:p>
    <w:p w14:paraId="0E57F87F" w14:textId="348B61EF" w:rsidR="0030737D" w:rsidRPr="0030737D" w:rsidRDefault="0030737D" w:rsidP="0030737D">
      <w:pPr>
        <w:numPr>
          <w:ilvl w:val="0"/>
          <w:numId w:val="1"/>
        </w:numPr>
        <w:spacing w:before="120"/>
        <w:jc w:val="both"/>
        <w:rPr>
          <w:rFonts w:ascii="Times New Roman" w:hAnsi="Times New Roman" w:cs="Times New Roman"/>
          <w:b/>
          <w:bCs/>
        </w:rPr>
      </w:pPr>
      <w:r w:rsidRPr="0030737D">
        <w:rPr>
          <w:rFonts w:ascii="Times New Roman" w:hAnsi="Times New Roman" w:cs="Times New Roman"/>
          <w:b/>
        </w:rPr>
        <w:t>ON MOTION to approve the sale of the LaSalle church building and Property for $5 to the township trustees for public purposes.</w:t>
      </w:r>
      <w:r w:rsidR="00F322BD">
        <w:rPr>
          <w:rFonts w:ascii="Times New Roman" w:hAnsi="Times New Roman" w:cs="Times New Roman"/>
          <w:b/>
        </w:rPr>
        <w:t xml:space="preserve">    APPROVED</w:t>
      </w:r>
      <w:r w:rsidR="001711B2">
        <w:rPr>
          <w:rFonts w:ascii="Times New Roman" w:hAnsi="Times New Roman" w:cs="Times New Roman"/>
          <w:b/>
        </w:rPr>
        <w:t xml:space="preserve"> with no negative votes.</w:t>
      </w:r>
    </w:p>
    <w:p w14:paraId="5FE4E598" w14:textId="1573DFF9" w:rsidR="0030737D" w:rsidRPr="0030737D" w:rsidRDefault="0030737D" w:rsidP="0030737D">
      <w:pPr>
        <w:numPr>
          <w:ilvl w:val="0"/>
          <w:numId w:val="1"/>
        </w:numPr>
        <w:spacing w:before="120"/>
        <w:jc w:val="both"/>
        <w:rPr>
          <w:rFonts w:ascii="Times New Roman" w:hAnsi="Times New Roman" w:cs="Times New Roman"/>
          <w:b/>
          <w:bCs/>
        </w:rPr>
      </w:pPr>
      <w:r w:rsidRPr="0030737D">
        <w:rPr>
          <w:rFonts w:ascii="Times New Roman" w:hAnsi="Times New Roman" w:cs="Times New Roman"/>
          <w:b/>
        </w:rPr>
        <w:t>ON MOTION to approve the 2026 host sites for Presbytery, February 17 Virtual</w:t>
      </w:r>
      <w:r w:rsidR="00F322BD">
        <w:rPr>
          <w:rFonts w:ascii="Times New Roman" w:hAnsi="Times New Roman" w:cs="Times New Roman"/>
          <w:b/>
        </w:rPr>
        <w:t xml:space="preserve"> meeting on zoom</w:t>
      </w:r>
      <w:r w:rsidRPr="0030737D">
        <w:rPr>
          <w:rFonts w:ascii="Times New Roman" w:hAnsi="Times New Roman" w:cs="Times New Roman"/>
          <w:b/>
        </w:rPr>
        <w:t xml:space="preserve"> at 10</w:t>
      </w:r>
      <w:r w:rsidR="00F322BD">
        <w:rPr>
          <w:rFonts w:ascii="Times New Roman" w:hAnsi="Times New Roman" w:cs="Times New Roman"/>
          <w:b/>
        </w:rPr>
        <w:t>am,</w:t>
      </w:r>
      <w:r w:rsidRPr="0030737D">
        <w:rPr>
          <w:rFonts w:ascii="Times New Roman" w:hAnsi="Times New Roman" w:cs="Times New Roman"/>
          <w:b/>
        </w:rPr>
        <w:t xml:space="preserve"> May 19 at FPC Findlay at 3pm,</w:t>
      </w:r>
      <w:r>
        <w:rPr>
          <w:rFonts w:ascii="Times New Roman" w:hAnsi="Times New Roman" w:cs="Times New Roman"/>
          <w:b/>
        </w:rPr>
        <w:t xml:space="preserve"> </w:t>
      </w:r>
      <w:r w:rsidRPr="0030737D">
        <w:rPr>
          <w:rFonts w:ascii="Times New Roman" w:hAnsi="Times New Roman" w:cs="Times New Roman"/>
          <w:b/>
        </w:rPr>
        <w:t>September 15 at FPC Bowling Green, and November 17 at Collingwood in Toledo at 10am.</w:t>
      </w:r>
      <w:r w:rsidR="001711B2">
        <w:rPr>
          <w:rFonts w:ascii="Times New Roman" w:hAnsi="Times New Roman" w:cs="Times New Roman"/>
          <w:b/>
        </w:rPr>
        <w:t xml:space="preserve">  Approved.</w:t>
      </w:r>
    </w:p>
    <w:p w14:paraId="5643A3DA" w14:textId="79AED68D" w:rsidR="0030737D" w:rsidRPr="00631F0C" w:rsidRDefault="0030737D" w:rsidP="00631F0C">
      <w:pPr>
        <w:numPr>
          <w:ilvl w:val="0"/>
          <w:numId w:val="1"/>
        </w:numPr>
        <w:spacing w:before="120"/>
        <w:jc w:val="both"/>
        <w:rPr>
          <w:rFonts w:ascii="Times New Roman" w:eastAsia="Times New Roman" w:hAnsi="Times New Roman" w:cs="Times New Roman"/>
        </w:rPr>
      </w:pPr>
      <w:r w:rsidRPr="00631F0C">
        <w:rPr>
          <w:rFonts w:ascii="Times New Roman" w:hAnsi="Times New Roman" w:cs="Times New Roman"/>
          <w:b/>
        </w:rPr>
        <w:lastRenderedPageBreak/>
        <w:t xml:space="preserve">ON MOTION to recommend the 2025 Slate of Nominations </w:t>
      </w:r>
      <w:r w:rsidR="001711B2" w:rsidRPr="00631F0C">
        <w:rPr>
          <w:rFonts w:ascii="Times New Roman" w:hAnsi="Times New Roman" w:cs="Times New Roman"/>
          <w:b/>
        </w:rPr>
        <w:t xml:space="preserve">  </w:t>
      </w:r>
    </w:p>
    <w:p w14:paraId="4C8E0E4C" w14:textId="3F988CD9" w:rsidR="00631F0C" w:rsidRPr="00631F0C" w:rsidRDefault="00631F0C" w:rsidP="00101FF9">
      <w:pPr>
        <w:spacing w:before="120"/>
        <w:jc w:val="both"/>
        <w:rPr>
          <w:rFonts w:ascii="Times New Roman" w:eastAsia="Times New Roman" w:hAnsi="Times New Roman" w:cs="Times New Roman"/>
        </w:rPr>
      </w:pPr>
    </w:p>
    <w:p w14:paraId="3DB499B1" w14:textId="77777777" w:rsidR="0030737D" w:rsidRPr="0030737D" w:rsidRDefault="0030737D" w:rsidP="0030737D">
      <w:pPr>
        <w:rPr>
          <w:rFonts w:ascii="Times New Roman" w:hAnsi="Times New Roman" w:cs="Times New Roman"/>
          <w:u w:val="single"/>
        </w:rPr>
      </w:pPr>
      <w:r w:rsidRPr="0030737D">
        <w:rPr>
          <w:rFonts w:ascii="Times New Roman" w:hAnsi="Times New Roman" w:cs="Times New Roman"/>
          <w:u w:val="single"/>
        </w:rPr>
        <w:t>Moderators</w:t>
      </w:r>
    </w:p>
    <w:p w14:paraId="5478E7F4"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Leadership – TE Doris Chandler</w:t>
      </w:r>
    </w:p>
    <w:p w14:paraId="3D674E83"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Discipleship – TE Amy Remaklus</w:t>
      </w:r>
    </w:p>
    <w:p w14:paraId="3F3BCD62"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 xml:space="preserve">Mission – </w:t>
      </w:r>
    </w:p>
    <w:p w14:paraId="7443019D"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New Worshipping Communities – RE Jason Armstrong (Maumee)</w:t>
      </w:r>
    </w:p>
    <w:p w14:paraId="49A1DC25"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Committee on Representation – TE Katie Treadway</w:t>
      </w:r>
    </w:p>
    <w:p w14:paraId="618757DF"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 xml:space="preserve">Commission on Churches Concluding Ministry – TE Ken Wessler </w:t>
      </w:r>
    </w:p>
    <w:p w14:paraId="2042FD73" w14:textId="77777777" w:rsidR="0030737D" w:rsidRPr="0030737D" w:rsidRDefault="0030737D" w:rsidP="0030737D">
      <w:pPr>
        <w:rPr>
          <w:rFonts w:ascii="Times New Roman" w:hAnsi="Times New Roman" w:cs="Times New Roman"/>
        </w:rPr>
      </w:pPr>
    </w:p>
    <w:p w14:paraId="4501ECC9" w14:textId="77777777" w:rsidR="0030737D" w:rsidRPr="0030737D" w:rsidRDefault="0030737D" w:rsidP="0030737D">
      <w:pPr>
        <w:rPr>
          <w:rFonts w:ascii="Times New Roman" w:hAnsi="Times New Roman" w:cs="Times New Roman"/>
          <w:u w:val="single"/>
        </w:rPr>
      </w:pPr>
      <w:r w:rsidRPr="0030737D">
        <w:rPr>
          <w:rFonts w:ascii="Times New Roman" w:hAnsi="Times New Roman" w:cs="Times New Roman"/>
          <w:u w:val="single"/>
        </w:rPr>
        <w:t>Leadership Commission</w:t>
      </w:r>
    </w:p>
    <w:p w14:paraId="75E5A3D9" w14:textId="77777777" w:rsidR="0030737D" w:rsidRPr="0030737D" w:rsidRDefault="0030737D" w:rsidP="0030737D">
      <w:pPr>
        <w:rPr>
          <w:rFonts w:ascii="Times New Roman" w:hAnsi="Times New Roman" w:cs="Times New Roman"/>
        </w:rPr>
      </w:pPr>
      <w:proofErr w:type="gramStart"/>
      <w:r w:rsidRPr="0030737D">
        <w:rPr>
          <w:rFonts w:ascii="Times New Roman" w:hAnsi="Times New Roman" w:cs="Times New Roman"/>
        </w:rPr>
        <w:t>2028  RE</w:t>
      </w:r>
      <w:proofErr w:type="gramEnd"/>
      <w:r w:rsidRPr="0030737D">
        <w:rPr>
          <w:rFonts w:ascii="Times New Roman" w:hAnsi="Times New Roman" w:cs="Times New Roman"/>
        </w:rPr>
        <w:t xml:space="preserve"> Carole Burnworth (Eastminster), TE Thomas Emery, TE Katie Treadway</w:t>
      </w:r>
    </w:p>
    <w:p w14:paraId="05CBAAF4" w14:textId="77777777" w:rsidR="0030737D" w:rsidRPr="0030737D" w:rsidRDefault="0030737D" w:rsidP="0030737D">
      <w:pPr>
        <w:rPr>
          <w:rFonts w:ascii="Times New Roman" w:hAnsi="Times New Roman" w:cs="Times New Roman"/>
        </w:rPr>
      </w:pPr>
    </w:p>
    <w:p w14:paraId="716A1480" w14:textId="77777777" w:rsidR="0030737D" w:rsidRPr="0030737D" w:rsidRDefault="0030737D" w:rsidP="0030737D">
      <w:pPr>
        <w:rPr>
          <w:rFonts w:ascii="Times New Roman" w:hAnsi="Times New Roman" w:cs="Times New Roman"/>
        </w:rPr>
      </w:pPr>
      <w:r w:rsidRPr="0030737D">
        <w:rPr>
          <w:rFonts w:ascii="Times New Roman" w:hAnsi="Times New Roman" w:cs="Times New Roman"/>
          <w:u w:val="single"/>
        </w:rPr>
        <w:t>Discipleship Commission</w:t>
      </w:r>
      <w:r w:rsidRPr="0030737D">
        <w:rPr>
          <w:rFonts w:ascii="Times New Roman" w:hAnsi="Times New Roman" w:cs="Times New Roman"/>
        </w:rPr>
        <w:t xml:space="preserve"> </w:t>
      </w:r>
    </w:p>
    <w:p w14:paraId="0DA165BE" w14:textId="77777777" w:rsidR="0030737D" w:rsidRPr="0030737D" w:rsidRDefault="0030737D" w:rsidP="0030737D">
      <w:pPr>
        <w:rPr>
          <w:rFonts w:ascii="Times New Roman" w:hAnsi="Times New Roman" w:cs="Times New Roman"/>
        </w:rPr>
      </w:pPr>
      <w:proofErr w:type="gramStart"/>
      <w:r w:rsidRPr="0030737D">
        <w:rPr>
          <w:rFonts w:ascii="Times New Roman" w:hAnsi="Times New Roman" w:cs="Times New Roman"/>
        </w:rPr>
        <w:t>2028  TE</w:t>
      </w:r>
      <w:proofErr w:type="gramEnd"/>
      <w:r w:rsidRPr="0030737D">
        <w:rPr>
          <w:rFonts w:ascii="Times New Roman" w:hAnsi="Times New Roman" w:cs="Times New Roman"/>
        </w:rPr>
        <w:t xml:space="preserve"> Amy Remaklus (2nd term), TE Julie Kling</w:t>
      </w:r>
    </w:p>
    <w:p w14:paraId="03C8EB97" w14:textId="77777777" w:rsidR="0030737D" w:rsidRPr="0030737D" w:rsidRDefault="0030737D" w:rsidP="0030737D">
      <w:pPr>
        <w:rPr>
          <w:rFonts w:ascii="Times New Roman" w:hAnsi="Times New Roman" w:cs="Times New Roman"/>
        </w:rPr>
      </w:pPr>
    </w:p>
    <w:p w14:paraId="4E02B0DC" w14:textId="77777777" w:rsidR="0030737D" w:rsidRPr="0030737D" w:rsidRDefault="0030737D" w:rsidP="0030737D">
      <w:pPr>
        <w:rPr>
          <w:rFonts w:ascii="Times New Roman" w:hAnsi="Times New Roman" w:cs="Times New Roman"/>
        </w:rPr>
      </w:pPr>
      <w:r w:rsidRPr="0030737D">
        <w:rPr>
          <w:rFonts w:ascii="Times New Roman" w:hAnsi="Times New Roman" w:cs="Times New Roman"/>
          <w:u w:val="single"/>
        </w:rPr>
        <w:t>Mission Commission</w:t>
      </w:r>
      <w:r w:rsidRPr="0030737D">
        <w:rPr>
          <w:rFonts w:ascii="Times New Roman" w:hAnsi="Times New Roman" w:cs="Times New Roman"/>
        </w:rPr>
        <w:t xml:space="preserve"> </w:t>
      </w:r>
    </w:p>
    <w:p w14:paraId="5847B9D1"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2028   RE Ed Carlson (Firelands/Port Clinton), TE Leo Pech (2</w:t>
      </w:r>
      <w:r w:rsidRPr="0030737D">
        <w:rPr>
          <w:rFonts w:ascii="Times New Roman" w:hAnsi="Times New Roman" w:cs="Times New Roman"/>
          <w:vertAlign w:val="superscript"/>
        </w:rPr>
        <w:t>nd</w:t>
      </w:r>
      <w:r w:rsidRPr="0030737D">
        <w:rPr>
          <w:rFonts w:ascii="Times New Roman" w:hAnsi="Times New Roman" w:cs="Times New Roman"/>
        </w:rPr>
        <w:t xml:space="preserve"> term)</w:t>
      </w:r>
    </w:p>
    <w:p w14:paraId="52B07538" w14:textId="77777777" w:rsidR="0030737D" w:rsidRPr="0030737D" w:rsidRDefault="0030737D" w:rsidP="0030737D">
      <w:pPr>
        <w:rPr>
          <w:rFonts w:ascii="Times New Roman" w:hAnsi="Times New Roman" w:cs="Times New Roman"/>
        </w:rPr>
      </w:pPr>
    </w:p>
    <w:p w14:paraId="568DCD91" w14:textId="77777777" w:rsidR="0030737D" w:rsidRPr="0030737D" w:rsidRDefault="0030737D" w:rsidP="0030737D">
      <w:pPr>
        <w:rPr>
          <w:rFonts w:ascii="Times New Roman" w:hAnsi="Times New Roman" w:cs="Times New Roman"/>
          <w:u w:val="single"/>
        </w:rPr>
      </w:pPr>
      <w:r w:rsidRPr="0030737D">
        <w:rPr>
          <w:rFonts w:ascii="Times New Roman" w:hAnsi="Times New Roman" w:cs="Times New Roman"/>
          <w:u w:val="single"/>
        </w:rPr>
        <w:t>New Worshipping Communities Commission</w:t>
      </w:r>
    </w:p>
    <w:p w14:paraId="191426EB"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2028    RE Jason Armstrong (Maumee)</w:t>
      </w:r>
    </w:p>
    <w:p w14:paraId="3525C6C9" w14:textId="77777777" w:rsidR="0030737D" w:rsidRPr="0030737D" w:rsidRDefault="0030737D" w:rsidP="0030737D">
      <w:pPr>
        <w:rPr>
          <w:rFonts w:ascii="Times New Roman" w:hAnsi="Times New Roman" w:cs="Times New Roman"/>
        </w:rPr>
      </w:pPr>
    </w:p>
    <w:p w14:paraId="0547D674" w14:textId="77777777" w:rsidR="0030737D" w:rsidRPr="0030737D" w:rsidRDefault="0030737D" w:rsidP="0030737D">
      <w:pPr>
        <w:rPr>
          <w:rFonts w:ascii="Times New Roman" w:hAnsi="Times New Roman" w:cs="Times New Roman"/>
        </w:rPr>
      </w:pPr>
      <w:r w:rsidRPr="0030737D">
        <w:rPr>
          <w:rFonts w:ascii="Times New Roman" w:hAnsi="Times New Roman" w:cs="Times New Roman"/>
          <w:u w:val="single"/>
        </w:rPr>
        <w:t>Central Support Commission</w:t>
      </w:r>
      <w:r w:rsidRPr="0030737D">
        <w:rPr>
          <w:rFonts w:ascii="Times New Roman" w:hAnsi="Times New Roman" w:cs="Times New Roman"/>
        </w:rPr>
        <w:t xml:space="preserve"> (NOMINATED BY LEADERSHIP) </w:t>
      </w:r>
    </w:p>
    <w:p w14:paraId="2FFAD3EB"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2028   RE Don Loving (Tiffin), RE Diane Adams (Monroe)</w:t>
      </w:r>
    </w:p>
    <w:p w14:paraId="44A0A58E" w14:textId="77777777" w:rsidR="0030737D" w:rsidRPr="0030737D" w:rsidRDefault="0030737D" w:rsidP="0030737D">
      <w:pPr>
        <w:rPr>
          <w:rFonts w:ascii="Times New Roman" w:hAnsi="Times New Roman" w:cs="Times New Roman"/>
        </w:rPr>
      </w:pPr>
    </w:p>
    <w:p w14:paraId="61FC017D" w14:textId="77777777" w:rsidR="0030737D" w:rsidRPr="0030737D" w:rsidRDefault="0030737D" w:rsidP="0030737D">
      <w:pPr>
        <w:rPr>
          <w:rFonts w:ascii="Times New Roman" w:hAnsi="Times New Roman" w:cs="Times New Roman"/>
          <w:u w:val="single"/>
        </w:rPr>
      </w:pPr>
      <w:r w:rsidRPr="0030737D">
        <w:rPr>
          <w:rFonts w:ascii="Times New Roman" w:hAnsi="Times New Roman" w:cs="Times New Roman"/>
          <w:u w:val="single"/>
        </w:rPr>
        <w:t>Committee on Representation</w:t>
      </w:r>
    </w:p>
    <w:p w14:paraId="1BD20E80" w14:textId="77777777" w:rsidR="0030737D" w:rsidRPr="0030737D" w:rsidRDefault="0030737D" w:rsidP="0030737D">
      <w:pPr>
        <w:rPr>
          <w:rFonts w:ascii="Times New Roman" w:hAnsi="Times New Roman" w:cs="Times New Roman"/>
        </w:rPr>
      </w:pPr>
      <w:proofErr w:type="gramStart"/>
      <w:r w:rsidRPr="0030737D">
        <w:rPr>
          <w:rFonts w:ascii="Times New Roman" w:hAnsi="Times New Roman" w:cs="Times New Roman"/>
        </w:rPr>
        <w:t>2028  TE</w:t>
      </w:r>
      <w:proofErr w:type="gramEnd"/>
      <w:r w:rsidRPr="0030737D">
        <w:rPr>
          <w:rFonts w:ascii="Times New Roman" w:hAnsi="Times New Roman" w:cs="Times New Roman"/>
        </w:rPr>
        <w:t xml:space="preserve"> Katie Treadway</w:t>
      </w:r>
    </w:p>
    <w:p w14:paraId="6483022A" w14:textId="77777777" w:rsidR="0030737D" w:rsidRPr="0030737D" w:rsidRDefault="0030737D" w:rsidP="0030737D">
      <w:pPr>
        <w:rPr>
          <w:rFonts w:ascii="Times New Roman" w:hAnsi="Times New Roman" w:cs="Times New Roman"/>
        </w:rPr>
      </w:pPr>
    </w:p>
    <w:p w14:paraId="10F6F1E8" w14:textId="77777777" w:rsidR="0030737D" w:rsidRPr="0030737D" w:rsidRDefault="0030737D" w:rsidP="0030737D">
      <w:pPr>
        <w:rPr>
          <w:rFonts w:ascii="Times New Roman" w:hAnsi="Times New Roman" w:cs="Times New Roman"/>
          <w:u w:val="single"/>
        </w:rPr>
      </w:pPr>
      <w:r w:rsidRPr="0030737D">
        <w:rPr>
          <w:rFonts w:ascii="Times New Roman" w:hAnsi="Times New Roman" w:cs="Times New Roman"/>
          <w:u w:val="single"/>
        </w:rPr>
        <w:t>Commission for Churches Concluding Ministry</w:t>
      </w:r>
    </w:p>
    <w:p w14:paraId="6CAB134A" w14:textId="77777777" w:rsidR="0030737D" w:rsidRPr="0030737D" w:rsidRDefault="0030737D" w:rsidP="0030737D">
      <w:pPr>
        <w:rPr>
          <w:rFonts w:ascii="Times New Roman" w:hAnsi="Times New Roman" w:cs="Times New Roman"/>
        </w:rPr>
      </w:pPr>
      <w:proofErr w:type="gramStart"/>
      <w:r w:rsidRPr="0030737D">
        <w:rPr>
          <w:rFonts w:ascii="Times New Roman" w:hAnsi="Times New Roman" w:cs="Times New Roman"/>
        </w:rPr>
        <w:t>2028  TE</w:t>
      </w:r>
      <w:proofErr w:type="gramEnd"/>
      <w:r w:rsidRPr="0030737D">
        <w:rPr>
          <w:rFonts w:ascii="Times New Roman" w:hAnsi="Times New Roman" w:cs="Times New Roman"/>
        </w:rPr>
        <w:t xml:space="preserve"> Ken Wessler (2</w:t>
      </w:r>
      <w:r w:rsidRPr="0030737D">
        <w:rPr>
          <w:rFonts w:ascii="Times New Roman" w:hAnsi="Times New Roman" w:cs="Times New Roman"/>
          <w:vertAlign w:val="superscript"/>
        </w:rPr>
        <w:t>nd</w:t>
      </w:r>
      <w:r w:rsidRPr="0030737D">
        <w:rPr>
          <w:rFonts w:ascii="Times New Roman" w:hAnsi="Times New Roman" w:cs="Times New Roman"/>
        </w:rPr>
        <w:t xml:space="preserve"> term)</w:t>
      </w:r>
    </w:p>
    <w:p w14:paraId="7A0FFF0E" w14:textId="77777777" w:rsidR="0030737D" w:rsidRPr="0030737D" w:rsidRDefault="0030737D" w:rsidP="0030737D">
      <w:pPr>
        <w:rPr>
          <w:rFonts w:ascii="Times New Roman" w:hAnsi="Times New Roman" w:cs="Times New Roman"/>
        </w:rPr>
      </w:pPr>
    </w:p>
    <w:p w14:paraId="52B8C1FB" w14:textId="77777777" w:rsidR="0030737D" w:rsidRPr="0030737D" w:rsidRDefault="0030737D" w:rsidP="0030737D">
      <w:pPr>
        <w:rPr>
          <w:rFonts w:ascii="Times New Roman" w:hAnsi="Times New Roman" w:cs="Times New Roman"/>
          <w:u w:val="single"/>
        </w:rPr>
      </w:pPr>
      <w:r w:rsidRPr="0030737D">
        <w:rPr>
          <w:rFonts w:ascii="Times New Roman" w:hAnsi="Times New Roman" w:cs="Times New Roman"/>
          <w:u w:val="single"/>
        </w:rPr>
        <w:t>Synod Commissioners</w:t>
      </w:r>
    </w:p>
    <w:p w14:paraId="14F6AACE"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2026-</w:t>
      </w:r>
      <w:proofErr w:type="gramStart"/>
      <w:r w:rsidRPr="0030737D">
        <w:rPr>
          <w:rFonts w:ascii="Times New Roman" w:hAnsi="Times New Roman" w:cs="Times New Roman"/>
        </w:rPr>
        <w:t>28  TE</w:t>
      </w:r>
      <w:proofErr w:type="gramEnd"/>
      <w:r w:rsidRPr="0030737D">
        <w:rPr>
          <w:rFonts w:ascii="Times New Roman" w:hAnsi="Times New Roman" w:cs="Times New Roman"/>
        </w:rPr>
        <w:t xml:space="preserve"> Matt Meinke (previously elected), RE Gillian Holzhauser-Graber (Ottawa)  </w:t>
      </w:r>
    </w:p>
    <w:p w14:paraId="56035489" w14:textId="77777777" w:rsidR="0030737D" w:rsidRPr="0030737D" w:rsidRDefault="0030737D" w:rsidP="0030737D">
      <w:pPr>
        <w:rPr>
          <w:rFonts w:ascii="Times New Roman" w:hAnsi="Times New Roman" w:cs="Times New Roman"/>
        </w:rPr>
      </w:pPr>
    </w:p>
    <w:p w14:paraId="58CEF258" w14:textId="77777777" w:rsidR="0030737D" w:rsidRPr="0030737D" w:rsidRDefault="0030737D" w:rsidP="0030737D">
      <w:pPr>
        <w:rPr>
          <w:rFonts w:ascii="Times New Roman" w:hAnsi="Times New Roman" w:cs="Times New Roman"/>
          <w:u w:val="single"/>
        </w:rPr>
      </w:pPr>
      <w:r w:rsidRPr="0030737D">
        <w:rPr>
          <w:rFonts w:ascii="Times New Roman" w:hAnsi="Times New Roman" w:cs="Times New Roman"/>
          <w:u w:val="single"/>
        </w:rPr>
        <w:t>General Assembly Commissioners</w:t>
      </w:r>
    </w:p>
    <w:p w14:paraId="16340D5C"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2026-</w:t>
      </w:r>
      <w:proofErr w:type="gramStart"/>
      <w:r w:rsidRPr="0030737D">
        <w:rPr>
          <w:rFonts w:ascii="Times New Roman" w:hAnsi="Times New Roman" w:cs="Times New Roman"/>
        </w:rPr>
        <w:t>28  TE</w:t>
      </w:r>
      <w:proofErr w:type="gramEnd"/>
      <w:r w:rsidRPr="0030737D">
        <w:rPr>
          <w:rFonts w:ascii="Times New Roman" w:hAnsi="Times New Roman" w:cs="Times New Roman"/>
        </w:rPr>
        <w:t xml:space="preserve"> Nan Clancy; TE Matt Meinke, alternate</w:t>
      </w:r>
    </w:p>
    <w:p w14:paraId="65F151C5" w14:textId="77777777" w:rsidR="0030737D" w:rsidRPr="0030737D" w:rsidRDefault="0030737D" w:rsidP="0030737D">
      <w:pPr>
        <w:rPr>
          <w:rFonts w:ascii="Times New Roman" w:hAnsi="Times New Roman" w:cs="Times New Roman"/>
        </w:rPr>
      </w:pPr>
      <w:r w:rsidRPr="0030737D">
        <w:rPr>
          <w:rFonts w:ascii="Times New Roman" w:hAnsi="Times New Roman" w:cs="Times New Roman"/>
        </w:rPr>
        <w:t xml:space="preserve">2026-28   RE Lance Wiesmann (Tecumseh); RE Leslee </w:t>
      </w:r>
      <w:proofErr w:type="spellStart"/>
      <w:r w:rsidRPr="0030737D">
        <w:rPr>
          <w:rFonts w:ascii="Times New Roman" w:hAnsi="Times New Roman" w:cs="Times New Roman"/>
        </w:rPr>
        <w:t>KirkConnell</w:t>
      </w:r>
      <w:proofErr w:type="spellEnd"/>
      <w:r w:rsidRPr="0030737D">
        <w:rPr>
          <w:rFonts w:ascii="Times New Roman" w:hAnsi="Times New Roman" w:cs="Times New Roman"/>
        </w:rPr>
        <w:t xml:space="preserve"> (BG), alternate</w:t>
      </w:r>
    </w:p>
    <w:p w14:paraId="75DADA1D" w14:textId="0159536A" w:rsidR="0030737D" w:rsidRPr="0030737D" w:rsidRDefault="0030737D" w:rsidP="0030737D">
      <w:pPr>
        <w:rPr>
          <w:rFonts w:ascii="Times New Roman" w:hAnsi="Times New Roman" w:cs="Times New Roman"/>
        </w:rPr>
      </w:pPr>
      <w:r w:rsidRPr="0030737D">
        <w:rPr>
          <w:rFonts w:ascii="Times New Roman" w:hAnsi="Times New Roman" w:cs="Times New Roman"/>
        </w:rPr>
        <w:t>Y</w:t>
      </w:r>
      <w:r w:rsidR="00537D6F">
        <w:rPr>
          <w:rFonts w:ascii="Times New Roman" w:hAnsi="Times New Roman" w:cs="Times New Roman"/>
        </w:rPr>
        <w:t>AAD - none</w:t>
      </w:r>
    </w:p>
    <w:p w14:paraId="77468E18" w14:textId="77777777" w:rsidR="0030737D" w:rsidRDefault="0030737D">
      <w:pPr>
        <w:tabs>
          <w:tab w:val="right" w:pos="9990"/>
        </w:tabs>
        <w:rPr>
          <w:rFonts w:ascii="Times New Roman" w:eastAsia="Times New Roman" w:hAnsi="Times New Roman" w:cs="Times New Roman"/>
        </w:rPr>
      </w:pPr>
    </w:p>
    <w:p w14:paraId="79EB3D5B" w14:textId="6D83D689" w:rsidR="0030737D" w:rsidRDefault="0030737D">
      <w:pPr>
        <w:tabs>
          <w:tab w:val="right" w:pos="9990"/>
        </w:tabs>
        <w:rPr>
          <w:rFonts w:ascii="Times New Roman" w:eastAsia="Times New Roman" w:hAnsi="Times New Roman" w:cs="Times New Roman"/>
        </w:rPr>
      </w:pPr>
      <w:proofErr w:type="gramStart"/>
      <w:r w:rsidRPr="0030737D">
        <w:rPr>
          <w:rFonts w:ascii="Times New Roman" w:eastAsia="Times New Roman" w:hAnsi="Times New Roman" w:cs="Times New Roman"/>
          <w:b/>
          <w:bCs/>
        </w:rPr>
        <w:t>So</w:t>
      </w:r>
      <w:proofErr w:type="gramEnd"/>
      <w:r w:rsidRPr="0030737D">
        <w:rPr>
          <w:rFonts w:ascii="Times New Roman" w:eastAsia="Times New Roman" w:hAnsi="Times New Roman" w:cs="Times New Roman"/>
          <w:b/>
          <w:bCs/>
        </w:rPr>
        <w:t xml:space="preserve"> moved.</w:t>
      </w:r>
      <w:r>
        <w:rPr>
          <w:rFonts w:ascii="Times New Roman" w:eastAsia="Times New Roman" w:hAnsi="Times New Roman" w:cs="Times New Roman"/>
        </w:rPr>
        <w:t xml:space="preserve">  The floor was open for nominations.  Hearing none, a Motion to close nominations was made and cast a unanimous ballot for the slate.  </w:t>
      </w:r>
      <w:r w:rsidRPr="0030737D">
        <w:rPr>
          <w:rFonts w:ascii="Times New Roman" w:eastAsia="Times New Roman" w:hAnsi="Times New Roman" w:cs="Times New Roman"/>
          <w:b/>
          <w:bCs/>
        </w:rPr>
        <w:t>APPROVED.</w:t>
      </w:r>
      <w:r>
        <w:rPr>
          <w:rFonts w:ascii="Times New Roman" w:eastAsia="Times New Roman" w:hAnsi="Times New Roman" w:cs="Times New Roman"/>
        </w:rPr>
        <w:t xml:space="preserve">  </w:t>
      </w:r>
    </w:p>
    <w:p w14:paraId="13C9BF17" w14:textId="77777777" w:rsidR="0030737D" w:rsidRDefault="0030737D">
      <w:pPr>
        <w:tabs>
          <w:tab w:val="right" w:pos="9990"/>
        </w:tabs>
        <w:rPr>
          <w:rFonts w:ascii="Times New Roman" w:eastAsia="Times New Roman" w:hAnsi="Times New Roman" w:cs="Times New Roman"/>
        </w:rPr>
      </w:pPr>
    </w:p>
    <w:p w14:paraId="52F85AC0" w14:textId="0B10D41C" w:rsidR="00C801A6" w:rsidRDefault="0030737D">
      <w:pPr>
        <w:tabs>
          <w:tab w:val="right" w:pos="9990"/>
        </w:tabs>
        <w:rPr>
          <w:rFonts w:ascii="Times New Roman" w:eastAsia="Times New Roman" w:hAnsi="Times New Roman" w:cs="Times New Roman"/>
        </w:rPr>
      </w:pPr>
      <w:r>
        <w:rPr>
          <w:rFonts w:ascii="Times New Roman" w:eastAsia="Times New Roman" w:hAnsi="Times New Roman" w:cs="Times New Roman"/>
        </w:rPr>
        <w:t>I</w:t>
      </w:r>
      <w:r w:rsidR="00C801A6">
        <w:rPr>
          <w:rFonts w:ascii="Times New Roman" w:eastAsia="Times New Roman" w:hAnsi="Times New Roman" w:cs="Times New Roman"/>
        </w:rPr>
        <w:t xml:space="preserve">t was </w:t>
      </w:r>
      <w:r>
        <w:rPr>
          <w:rFonts w:ascii="Times New Roman" w:eastAsia="Times New Roman" w:hAnsi="Times New Roman" w:cs="Times New Roman"/>
        </w:rPr>
        <w:t xml:space="preserve">also </w:t>
      </w:r>
      <w:r w:rsidR="00C801A6">
        <w:rPr>
          <w:rFonts w:ascii="Times New Roman" w:eastAsia="Times New Roman" w:hAnsi="Times New Roman" w:cs="Times New Roman"/>
        </w:rPr>
        <w:t xml:space="preserve">noted that </w:t>
      </w:r>
      <w:r>
        <w:rPr>
          <w:rFonts w:ascii="Times New Roman" w:eastAsia="Times New Roman" w:hAnsi="Times New Roman" w:cs="Times New Roman"/>
        </w:rPr>
        <w:t>the PILP Loan to FPC Galion has been paid off.  Financials were also included.</w:t>
      </w:r>
    </w:p>
    <w:p w14:paraId="1CBE5C28" w14:textId="77777777" w:rsidR="00C801A6" w:rsidRDefault="00C801A6">
      <w:pPr>
        <w:tabs>
          <w:tab w:val="right" w:pos="9990"/>
        </w:tabs>
        <w:rPr>
          <w:rFonts w:ascii="Times New Roman" w:eastAsia="Times New Roman" w:hAnsi="Times New Roman" w:cs="Times New Roman"/>
        </w:rPr>
      </w:pPr>
    </w:p>
    <w:p w14:paraId="2C1D5F80" w14:textId="77777777" w:rsidR="00273EEB" w:rsidRDefault="00101FF9">
      <w:pPr>
        <w:tabs>
          <w:tab w:val="right" w:pos="9990"/>
        </w:tabs>
        <w:rPr>
          <w:rFonts w:ascii="Times New Roman" w:eastAsia="Times New Roman" w:hAnsi="Times New Roman" w:cs="Times New Roman"/>
          <w:b/>
          <w:bCs/>
        </w:rPr>
      </w:pPr>
      <w:r>
        <w:rPr>
          <w:rFonts w:ascii="Times New Roman" w:eastAsia="Times New Roman" w:hAnsi="Times New Roman" w:cs="Times New Roman"/>
        </w:rPr>
        <w:t xml:space="preserve">Ed Bettendorf presented a supporting motion for the Sale of LaSalle from CCCM.  </w:t>
      </w:r>
      <w:r w:rsidR="00106882">
        <w:rPr>
          <w:rFonts w:ascii="Times New Roman" w:eastAsia="Times New Roman" w:hAnsi="Times New Roman" w:cs="Times New Roman"/>
          <w:b/>
          <w:bCs/>
        </w:rPr>
        <w:t xml:space="preserve">Approved  </w:t>
      </w:r>
    </w:p>
    <w:p w14:paraId="2FD72487" w14:textId="1963FE3E" w:rsidR="00101FF9" w:rsidRDefault="00101FF9">
      <w:pPr>
        <w:tabs>
          <w:tab w:val="right" w:pos="9990"/>
        </w:tabs>
        <w:rPr>
          <w:rFonts w:ascii="Times New Roman" w:eastAsia="Times New Roman" w:hAnsi="Times New Roman" w:cs="Times New Roman"/>
        </w:rPr>
      </w:pPr>
      <w:r>
        <w:rPr>
          <w:rFonts w:ascii="Times New Roman" w:eastAsia="Times New Roman" w:hAnsi="Times New Roman" w:cs="Times New Roman"/>
        </w:rPr>
        <w:t>He also reported the merger of the two Fremont churches continues to take form</w:t>
      </w:r>
    </w:p>
    <w:p w14:paraId="706CC472" w14:textId="77777777" w:rsidR="00537D6F" w:rsidRDefault="00537D6F" w:rsidP="00C65032">
      <w:pPr>
        <w:tabs>
          <w:tab w:val="right" w:pos="9990"/>
        </w:tabs>
        <w:rPr>
          <w:rFonts w:ascii="Times New Roman" w:eastAsia="Times New Roman" w:hAnsi="Times New Roman" w:cs="Times New Roman"/>
        </w:rPr>
      </w:pPr>
    </w:p>
    <w:p w14:paraId="3FFA0C5A" w14:textId="7D6C0A78" w:rsidR="00537D6F" w:rsidRDefault="000E0082" w:rsidP="00920AB2">
      <w:pPr>
        <w:tabs>
          <w:tab w:val="right" w:pos="9990"/>
        </w:tabs>
        <w:rPr>
          <w:rFonts w:ascii="Times New Roman" w:eastAsia="Times New Roman" w:hAnsi="Times New Roman" w:cs="Times New Roman"/>
        </w:rPr>
      </w:pPr>
      <w:r w:rsidRPr="000E0082">
        <w:rPr>
          <w:rFonts w:ascii="Times New Roman" w:eastAsia="Times New Roman" w:hAnsi="Times New Roman" w:cs="Times New Roman"/>
          <w:b/>
        </w:rPr>
        <w:t xml:space="preserve">Report of the Administrative Commission to </w:t>
      </w:r>
      <w:r w:rsidR="00537D6F">
        <w:rPr>
          <w:rFonts w:ascii="Times New Roman" w:eastAsia="Times New Roman" w:hAnsi="Times New Roman" w:cs="Times New Roman"/>
          <w:b/>
        </w:rPr>
        <w:t>Bluffton Presbyterian Church</w:t>
      </w:r>
      <w:r w:rsidRPr="000E0082">
        <w:rPr>
          <w:rFonts w:ascii="Times New Roman" w:eastAsia="Times New Roman" w:hAnsi="Times New Roman" w:cs="Times New Roman"/>
        </w:rPr>
        <w:t xml:space="preserve"> was given by </w:t>
      </w:r>
      <w:r w:rsidR="00537D6F">
        <w:rPr>
          <w:rFonts w:ascii="Times New Roman" w:eastAsia="Times New Roman" w:hAnsi="Times New Roman" w:cs="Times New Roman"/>
        </w:rPr>
        <w:t xml:space="preserve">Ann Wasson:  </w:t>
      </w:r>
    </w:p>
    <w:p w14:paraId="27E51517" w14:textId="77777777" w:rsidR="00537D6F" w:rsidRDefault="00537D6F" w:rsidP="00920AB2">
      <w:pPr>
        <w:tabs>
          <w:tab w:val="right" w:pos="9990"/>
        </w:tabs>
        <w:rPr>
          <w:rFonts w:ascii="Times New Roman" w:eastAsia="Times New Roman" w:hAnsi="Times New Roman" w:cs="Times New Roman"/>
        </w:rPr>
      </w:pPr>
    </w:p>
    <w:p w14:paraId="26BBD003"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In May 2025, at the request of the session of Bluffton Presbyterian Church, Maumee Valley Presbytery elected an Administrative Commission to work alongside the session and congregation to settle the conflict that arose over the contract made with a lay preacher to serve the congregation at the recommendation of the Pastor Nominating Committee.  The exam for fit for this person was not sustained by the Exam Team of the Leadership Commission.  That “no” vote was sustained by the Leadership Commission.  Nevertheless, a contract proceeded unbeknownst to the Leadership Commission.</w:t>
      </w:r>
    </w:p>
    <w:p w14:paraId="0E27C10F"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The AC reviewed communications and ascertained the facts.  They noted the lack of communication from the PNC to the session and to the Leadership Commission about the status of their candidate, which created the conflict.</w:t>
      </w:r>
    </w:p>
    <w:p w14:paraId="2626183E"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The AC spent the summer in listening sessions with 30 members of the congregation including current elders, deacons and members of the Pastor Nominating Committee about their takes on what had happened in the first quarter of 2025, what they appreciate about the ministry of the congregation as well as their concerns and hopes for the future.</w:t>
      </w:r>
    </w:p>
    <w:p w14:paraId="1E7CDA6B"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The AC has counseled and supported the session as they moved forward with plans to update their bylaws, as they made plans to form a working All Church Nominating Committee and to call a congregational meeting to update bylaws, elect deacons to fulfill unexpired terms and to dismiss the Pastor Nominating Committee.</w:t>
      </w:r>
    </w:p>
    <w:p w14:paraId="36D3F0D2"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 xml:space="preserve">The AC has attended session meetings since May and notes that the session has navigated realistic changes to the church </w:t>
      </w:r>
      <w:proofErr w:type="gramStart"/>
      <w:r w:rsidRPr="00537D6F">
        <w:rPr>
          <w:rFonts w:ascii="Times New Roman" w:hAnsi="Times New Roman" w:cs="Times New Roman"/>
        </w:rPr>
        <w:t>budget</w:t>
      </w:r>
      <w:proofErr w:type="gramEnd"/>
      <w:r w:rsidRPr="00537D6F">
        <w:rPr>
          <w:rFonts w:ascii="Times New Roman" w:hAnsi="Times New Roman" w:cs="Times New Roman"/>
        </w:rPr>
        <w:t xml:space="preserve"> and the elders have paid close attention to understanding the resources they have.  The treasurer has done yeoman’s work in this process.</w:t>
      </w:r>
    </w:p>
    <w:p w14:paraId="7BCA79BC"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The AC reported its findings to the congregation on October 26 encouraging them in their continuing ministry.</w:t>
      </w:r>
    </w:p>
    <w:p w14:paraId="21AD0C26"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In early November, AC will meet with the transitional pastor, Jeanne Gay to discuss ideas for next steps.  Then the AC will meet with the session to discuss how we continue to walk alongside them in their work of moving forward in ministry.</w:t>
      </w:r>
    </w:p>
    <w:p w14:paraId="06B7C22F" w14:textId="77777777" w:rsidR="00537D6F" w:rsidRPr="00537D6F" w:rsidRDefault="00537D6F" w:rsidP="00537D6F">
      <w:pPr>
        <w:rPr>
          <w:rFonts w:ascii="Times New Roman" w:hAnsi="Times New Roman" w:cs="Times New Roman"/>
        </w:rPr>
      </w:pPr>
      <w:r w:rsidRPr="00537D6F">
        <w:rPr>
          <w:rFonts w:ascii="Times New Roman" w:hAnsi="Times New Roman" w:cs="Times New Roman"/>
        </w:rPr>
        <w:t>The AC will bring recommendations for the Leadership Commission to consider regarding ways to help search teams and Pastor Nominating Committees find eligible pastoral leadership.</w:t>
      </w:r>
    </w:p>
    <w:p w14:paraId="2B5E8225" w14:textId="4AFF3D5C" w:rsidR="00537D6F" w:rsidRDefault="00537D6F" w:rsidP="00537D6F">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A recess was declared at 12:00pm and Lunch was served in the fellowship hall.  </w:t>
      </w:r>
    </w:p>
    <w:p w14:paraId="63B3922B" w14:textId="77777777" w:rsidR="00537D6F" w:rsidRPr="00545E66" w:rsidRDefault="00537D6F" w:rsidP="00537D6F">
      <w:pPr>
        <w:tabs>
          <w:tab w:val="right" w:pos="9990"/>
        </w:tabs>
        <w:rPr>
          <w:rFonts w:ascii="Times New Roman" w:eastAsia="Times New Roman" w:hAnsi="Times New Roman" w:cs="Times New Roman"/>
        </w:rPr>
      </w:pPr>
    </w:p>
    <w:p w14:paraId="7AFB5575" w14:textId="60F2D9F7" w:rsidR="00537D6F" w:rsidRDefault="00537D6F" w:rsidP="00537D6F">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presbytery </w:t>
      </w:r>
      <w:proofErr w:type="gramStart"/>
      <w:r>
        <w:rPr>
          <w:rFonts w:ascii="Times New Roman" w:eastAsia="Times New Roman" w:hAnsi="Times New Roman" w:cs="Times New Roman"/>
        </w:rPr>
        <w:t>reconvened</w:t>
      </w:r>
      <w:proofErr w:type="gramEnd"/>
      <w:r>
        <w:rPr>
          <w:rFonts w:ascii="Times New Roman" w:eastAsia="Times New Roman" w:hAnsi="Times New Roman" w:cs="Times New Roman"/>
        </w:rPr>
        <w:t xml:space="preserve"> at 1:10pm.</w:t>
      </w:r>
    </w:p>
    <w:p w14:paraId="73372CBA" w14:textId="77777777" w:rsidR="00537D6F" w:rsidRDefault="00537D6F" w:rsidP="00920AB2">
      <w:pPr>
        <w:tabs>
          <w:tab w:val="right" w:pos="9990"/>
        </w:tabs>
        <w:rPr>
          <w:rFonts w:ascii="Times New Roman" w:eastAsia="Times New Roman" w:hAnsi="Times New Roman" w:cs="Times New Roman"/>
        </w:rPr>
      </w:pPr>
    </w:p>
    <w:p w14:paraId="556146CD" w14:textId="679936F4" w:rsidR="00537D6F" w:rsidRDefault="00537D6F" w:rsidP="00537D6F">
      <w:r>
        <w:rPr>
          <w:rFonts w:ascii="Times New Roman" w:eastAsia="Times New Roman" w:hAnsi="Times New Roman" w:cs="Times New Roman"/>
        </w:rPr>
        <w:t xml:space="preserve">A Report from </w:t>
      </w:r>
      <w:r w:rsidRPr="00106882">
        <w:rPr>
          <w:rFonts w:ascii="Times New Roman" w:eastAsia="Times New Roman" w:hAnsi="Times New Roman" w:cs="Times New Roman"/>
          <w:b/>
          <w:bCs/>
        </w:rPr>
        <w:t xml:space="preserve">New Worshipping Communities </w:t>
      </w:r>
      <w:r>
        <w:rPr>
          <w:rFonts w:ascii="Times New Roman" w:eastAsia="Times New Roman" w:hAnsi="Times New Roman" w:cs="Times New Roman"/>
        </w:rPr>
        <w:t xml:space="preserve">was given by </w:t>
      </w:r>
      <w:r w:rsidR="00273EEB">
        <w:rPr>
          <w:rFonts w:ascii="Times New Roman" w:eastAsia="Times New Roman" w:hAnsi="Times New Roman" w:cs="Times New Roman"/>
        </w:rPr>
        <w:t>Jason Armstrong</w:t>
      </w:r>
      <w:r>
        <w:rPr>
          <w:rFonts w:ascii="Times New Roman" w:eastAsia="Times New Roman" w:hAnsi="Times New Roman" w:cs="Times New Roman"/>
        </w:rPr>
        <w:t xml:space="preserve">.  Included the </w:t>
      </w:r>
      <w:r>
        <w:rPr>
          <w:rFonts w:ascii="Times New Roman" w:hAnsi="Times New Roman" w:cs="Times New Roman"/>
        </w:rPr>
        <w:t xml:space="preserve">informational items: </w:t>
      </w:r>
    </w:p>
    <w:p w14:paraId="0FE601E3" w14:textId="145337A2" w:rsidR="00537D6F" w:rsidRPr="00537D6F" w:rsidRDefault="00537D6F" w:rsidP="00537D6F">
      <w:pPr>
        <w:pStyle w:val="ListParagraph"/>
        <w:numPr>
          <w:ilvl w:val="0"/>
          <w:numId w:val="3"/>
        </w:numPr>
        <w:contextualSpacing/>
        <w:rPr>
          <w:rFonts w:ascii="Times New Roman" w:hAnsi="Times New Roman" w:cs="Times New Roman"/>
        </w:rPr>
      </w:pPr>
      <w:r w:rsidRPr="00537D6F">
        <w:rPr>
          <w:rFonts w:ascii="Times New Roman" w:hAnsi="Times New Roman" w:cs="Times New Roman"/>
        </w:rPr>
        <w:t>Jason Armstrong attend</w:t>
      </w:r>
      <w:r w:rsidR="00273EEB">
        <w:rPr>
          <w:rFonts w:ascii="Times New Roman" w:hAnsi="Times New Roman" w:cs="Times New Roman"/>
        </w:rPr>
        <w:t>ed</w:t>
      </w:r>
      <w:r w:rsidRPr="00537D6F">
        <w:rPr>
          <w:rFonts w:ascii="Times New Roman" w:hAnsi="Times New Roman" w:cs="Times New Roman"/>
        </w:rPr>
        <w:t xml:space="preserve"> the Discerning Missional Leadership assessment Nov. 3-7.</w:t>
      </w:r>
    </w:p>
    <w:p w14:paraId="05E32C06" w14:textId="77777777" w:rsidR="00537D6F" w:rsidRPr="00537D6F" w:rsidRDefault="00537D6F" w:rsidP="00537D6F">
      <w:pPr>
        <w:pStyle w:val="ListParagraph"/>
        <w:numPr>
          <w:ilvl w:val="0"/>
          <w:numId w:val="3"/>
        </w:numPr>
        <w:contextualSpacing/>
        <w:rPr>
          <w:rFonts w:ascii="Times New Roman" w:hAnsi="Times New Roman" w:cs="Times New Roman"/>
        </w:rPr>
      </w:pPr>
      <w:r w:rsidRPr="00537D6F">
        <w:rPr>
          <w:rFonts w:ascii="Times New Roman" w:hAnsi="Times New Roman" w:cs="Times New Roman"/>
        </w:rPr>
        <w:t xml:space="preserve">Jason Armstrong will be available for pulpit supply/visit beginning January 1, </w:t>
      </w:r>
      <w:proofErr w:type="gramStart"/>
      <w:r w:rsidRPr="00537D6F">
        <w:rPr>
          <w:rFonts w:ascii="Times New Roman" w:hAnsi="Times New Roman" w:cs="Times New Roman"/>
        </w:rPr>
        <w:t>2026</w:t>
      </w:r>
      <w:proofErr w:type="gramEnd"/>
      <w:r w:rsidRPr="00537D6F">
        <w:rPr>
          <w:rFonts w:ascii="Times New Roman" w:hAnsi="Times New Roman" w:cs="Times New Roman"/>
        </w:rPr>
        <w:t xml:space="preserve"> to help develop partnerships.</w:t>
      </w:r>
    </w:p>
    <w:p w14:paraId="771C8B63" w14:textId="77777777" w:rsidR="00537D6F" w:rsidRPr="00537D6F" w:rsidRDefault="00537D6F" w:rsidP="00537D6F">
      <w:pPr>
        <w:pStyle w:val="ListParagraph"/>
        <w:numPr>
          <w:ilvl w:val="0"/>
          <w:numId w:val="3"/>
        </w:numPr>
        <w:contextualSpacing/>
        <w:rPr>
          <w:rFonts w:ascii="Times New Roman" w:hAnsi="Times New Roman" w:cs="Times New Roman"/>
        </w:rPr>
      </w:pPr>
      <w:r w:rsidRPr="00537D6F">
        <w:rPr>
          <w:rFonts w:ascii="Times New Roman" w:hAnsi="Times New Roman" w:cs="Times New Roman"/>
        </w:rPr>
        <w:t>The Task Force overseeing “Loved First” has met twice and continues to meet monthly.</w:t>
      </w:r>
    </w:p>
    <w:p w14:paraId="1D1C516C" w14:textId="77777777" w:rsidR="00537D6F" w:rsidRDefault="00537D6F" w:rsidP="00537D6F">
      <w:pPr>
        <w:tabs>
          <w:tab w:val="right" w:pos="9990"/>
        </w:tabs>
        <w:rPr>
          <w:rFonts w:ascii="Times New Roman" w:hAnsi="Times New Roman" w:cs="Times New Roman"/>
        </w:rPr>
      </w:pPr>
    </w:p>
    <w:p w14:paraId="626C6AD5" w14:textId="5C16E1C5" w:rsidR="00537D6F" w:rsidRDefault="00537D6F" w:rsidP="00537D6F">
      <w:pPr>
        <w:tabs>
          <w:tab w:val="right" w:pos="9990"/>
        </w:tabs>
        <w:rPr>
          <w:rFonts w:ascii="Times New Roman" w:eastAsia="Times New Roman" w:hAnsi="Times New Roman" w:cs="Times New Roman"/>
        </w:rPr>
      </w:pPr>
      <w:r>
        <w:rPr>
          <w:rFonts w:ascii="Times New Roman" w:eastAsia="Times New Roman" w:hAnsi="Times New Roman" w:cs="Times New Roman"/>
          <w:b/>
        </w:rPr>
        <w:t xml:space="preserve">Report from Mission Commission – </w:t>
      </w:r>
      <w:r w:rsidR="002A294D">
        <w:rPr>
          <w:rFonts w:ascii="Times New Roman" w:eastAsia="Times New Roman" w:hAnsi="Times New Roman" w:cs="Times New Roman"/>
        </w:rPr>
        <w:t>Leo Pech</w:t>
      </w:r>
      <w:r>
        <w:rPr>
          <w:rFonts w:ascii="Times New Roman" w:eastAsia="Times New Roman" w:hAnsi="Times New Roman" w:cs="Times New Roman"/>
        </w:rPr>
        <w:t xml:space="preserve"> led the report, highlighting the following informational items:  </w:t>
      </w:r>
    </w:p>
    <w:p w14:paraId="744B5BF8" w14:textId="77777777" w:rsidR="00537D6F" w:rsidRDefault="00537D6F" w:rsidP="00537D6F">
      <w:pPr>
        <w:tabs>
          <w:tab w:val="right" w:pos="9990"/>
        </w:tabs>
        <w:rPr>
          <w:rFonts w:ascii="Times New Roman" w:eastAsia="Times New Roman" w:hAnsi="Times New Roman" w:cs="Times New Roman"/>
        </w:rPr>
      </w:pPr>
    </w:p>
    <w:p w14:paraId="0A143D32" w14:textId="77777777" w:rsidR="00537D6F" w:rsidRPr="00537D6F" w:rsidRDefault="00537D6F" w:rsidP="00537D6F">
      <w:pPr>
        <w:pStyle w:val="ListParagraph"/>
        <w:numPr>
          <w:ilvl w:val="0"/>
          <w:numId w:val="9"/>
        </w:numPr>
        <w:contextualSpacing/>
        <w:rPr>
          <w:rFonts w:ascii="Times New Roman" w:hAnsi="Times New Roman" w:cs="Times New Roman"/>
        </w:rPr>
      </w:pPr>
      <w:r w:rsidRPr="00537D6F">
        <w:rPr>
          <w:rFonts w:ascii="Times New Roman" w:hAnsi="Times New Roman" w:cs="Times New Roman"/>
        </w:rPr>
        <w:t>Becky Johnson, Waterville’s Community Garden Coordinator will present photos and news on this year’s community garden. Tiffin received an MVP Matthew 25 grant for this project.</w:t>
      </w:r>
    </w:p>
    <w:p w14:paraId="457C63A2" w14:textId="77777777" w:rsidR="00537D6F" w:rsidRPr="00537D6F" w:rsidRDefault="00537D6F" w:rsidP="00537D6F">
      <w:pPr>
        <w:pStyle w:val="ListParagraph"/>
        <w:numPr>
          <w:ilvl w:val="0"/>
          <w:numId w:val="9"/>
        </w:numPr>
        <w:contextualSpacing/>
        <w:rPr>
          <w:rFonts w:ascii="Times New Roman" w:hAnsi="Times New Roman" w:cs="Times New Roman"/>
        </w:rPr>
      </w:pPr>
      <w:r w:rsidRPr="00537D6F">
        <w:rPr>
          <w:rFonts w:ascii="Times New Roman" w:hAnsi="Times New Roman" w:cs="Times New Roman"/>
        </w:rPr>
        <w:t xml:space="preserve">Update on Leo Pech’s challenge for churches to help pay for concrete columns for the Prince of Peace church in Mexico. Columns are $350 each. Leo has received commitments for 7 of 12 needed. </w:t>
      </w:r>
    </w:p>
    <w:p w14:paraId="500707BB" w14:textId="77777777" w:rsidR="00537D6F" w:rsidRPr="00537D6F" w:rsidRDefault="00537D6F" w:rsidP="00537D6F">
      <w:pPr>
        <w:pStyle w:val="ListParagraph"/>
        <w:numPr>
          <w:ilvl w:val="0"/>
          <w:numId w:val="9"/>
        </w:numPr>
        <w:contextualSpacing/>
        <w:rPr>
          <w:rFonts w:ascii="Times New Roman" w:hAnsi="Times New Roman" w:cs="Times New Roman"/>
        </w:rPr>
      </w:pPr>
      <w:r>
        <w:rPr>
          <w:rFonts w:ascii="Times New Roman" w:hAnsi="Times New Roman" w:cs="Times New Roman"/>
        </w:rPr>
        <w:t>Gra</w:t>
      </w:r>
      <w:r w:rsidRPr="00537D6F">
        <w:rPr>
          <w:rFonts w:ascii="Times New Roman" w:hAnsi="Times New Roman" w:cs="Times New Roman"/>
        </w:rPr>
        <w:t>nt funding available.</w:t>
      </w:r>
      <w:r>
        <w:rPr>
          <w:rFonts w:ascii="Times New Roman" w:hAnsi="Times New Roman" w:cs="Times New Roman"/>
        </w:rPr>
        <w:t xml:space="preserve"> Details were in the packet</w:t>
      </w:r>
    </w:p>
    <w:p w14:paraId="38C06E85" w14:textId="77777777" w:rsidR="00537D6F" w:rsidRPr="00537D6F" w:rsidRDefault="00537D6F" w:rsidP="00537D6F">
      <w:pPr>
        <w:pStyle w:val="ListParagraph"/>
        <w:numPr>
          <w:ilvl w:val="0"/>
          <w:numId w:val="9"/>
        </w:numPr>
        <w:contextualSpacing/>
        <w:rPr>
          <w:rFonts w:ascii="Times New Roman" w:hAnsi="Times New Roman" w:cs="Times New Roman"/>
        </w:rPr>
      </w:pPr>
      <w:r w:rsidRPr="00537D6F">
        <w:rPr>
          <w:rFonts w:ascii="Times New Roman" w:hAnsi="Times New Roman" w:cs="Times New Roman"/>
        </w:rPr>
        <w:lastRenderedPageBreak/>
        <w:t xml:space="preserve">Additionally, there is a pot of money available from the MVP </w:t>
      </w:r>
      <w:proofErr w:type="gramStart"/>
      <w:r w:rsidRPr="00537D6F">
        <w:rPr>
          <w:rFonts w:ascii="Times New Roman" w:hAnsi="Times New Roman" w:cs="Times New Roman"/>
        </w:rPr>
        <w:t>retained</w:t>
      </w:r>
      <w:proofErr w:type="gramEnd"/>
      <w:r w:rsidRPr="00537D6F">
        <w:rPr>
          <w:rFonts w:ascii="Times New Roman" w:hAnsi="Times New Roman" w:cs="Times New Roman"/>
        </w:rPr>
        <w:t xml:space="preserve"> portion of the Peace and Global Witness offering. You may apply for these funds by demonstrating that your project addresses systems of conflict, discord and/or injustice and works toward reconciliation and wholeness.  </w:t>
      </w:r>
    </w:p>
    <w:p w14:paraId="495CB923" w14:textId="77777777" w:rsidR="00537D6F" w:rsidRPr="00537D6F" w:rsidRDefault="00537D6F" w:rsidP="00537D6F">
      <w:pPr>
        <w:pStyle w:val="ListParagraph"/>
        <w:numPr>
          <w:ilvl w:val="0"/>
          <w:numId w:val="9"/>
        </w:numPr>
        <w:contextualSpacing/>
        <w:rPr>
          <w:rFonts w:ascii="Times New Roman" w:hAnsi="Times New Roman" w:cs="Times New Roman"/>
        </w:rPr>
      </w:pPr>
      <w:r w:rsidRPr="00537D6F">
        <w:rPr>
          <w:rFonts w:ascii="Times New Roman" w:hAnsi="Times New Roman" w:cs="Times New Roman"/>
        </w:rPr>
        <w:t xml:space="preserve">Special Offerings: We celebrate the congregations who </w:t>
      </w:r>
      <w:proofErr w:type="gramStart"/>
      <w:r w:rsidRPr="00537D6F">
        <w:rPr>
          <w:rFonts w:ascii="Times New Roman" w:hAnsi="Times New Roman" w:cs="Times New Roman"/>
        </w:rPr>
        <w:t>went</w:t>
      </w:r>
      <w:proofErr w:type="gramEnd"/>
      <w:r w:rsidRPr="00537D6F">
        <w:rPr>
          <w:rFonts w:ascii="Times New Roman" w:hAnsi="Times New Roman" w:cs="Times New Roman"/>
        </w:rPr>
        <w:t xml:space="preserve"> 4/4 in 2024 PCUSA Special Offerings. These offerings are encouragements to generosity as well as testimonies to </w:t>
      </w:r>
      <w:proofErr w:type="spellStart"/>
      <w:r w:rsidRPr="00537D6F">
        <w:rPr>
          <w:rFonts w:ascii="Times New Roman" w:hAnsi="Times New Roman" w:cs="Times New Roman"/>
        </w:rPr>
        <w:t>connectionalism</w:t>
      </w:r>
      <w:proofErr w:type="spellEnd"/>
      <w:r w:rsidRPr="00537D6F">
        <w:rPr>
          <w:rFonts w:ascii="Times New Roman" w:hAnsi="Times New Roman" w:cs="Times New Roman"/>
        </w:rPr>
        <w:t xml:space="preserve">. Please note: Christmas Joy is our next Special Offering (11/30-12/21) It goes to support the health and wellness needs of pastors and families and to support leadership training for the next generation of people pursuing ministerial vocations. </w:t>
      </w:r>
    </w:p>
    <w:p w14:paraId="05373EDF" w14:textId="77777777" w:rsidR="00537D6F" w:rsidRPr="00537D6F" w:rsidRDefault="00537D6F" w:rsidP="00537D6F">
      <w:pPr>
        <w:pStyle w:val="ListParagraph"/>
        <w:numPr>
          <w:ilvl w:val="0"/>
          <w:numId w:val="9"/>
        </w:numPr>
        <w:contextualSpacing/>
        <w:rPr>
          <w:rFonts w:ascii="Times New Roman" w:hAnsi="Times New Roman" w:cs="Times New Roman"/>
          <w:color w:val="000000" w:themeColor="text1"/>
        </w:rPr>
      </w:pPr>
      <w:r w:rsidRPr="00537D6F">
        <w:rPr>
          <w:rFonts w:ascii="Times New Roman" w:hAnsi="Times New Roman" w:cs="Times New Roman"/>
        </w:rPr>
        <w:t>Introduc</w:t>
      </w:r>
      <w:r>
        <w:rPr>
          <w:rFonts w:ascii="Times New Roman" w:hAnsi="Times New Roman" w:cs="Times New Roman"/>
        </w:rPr>
        <w:t>ed</w:t>
      </w:r>
      <w:r w:rsidRPr="00537D6F">
        <w:rPr>
          <w:rFonts w:ascii="Times New Roman" w:hAnsi="Times New Roman" w:cs="Times New Roman"/>
        </w:rPr>
        <w:t xml:space="preserve"> a new documentary produced by Presbyterian Disaster Assistance with study guide resources available on the PCUSA website: “Evicting the American Dream”. From the website: </w:t>
      </w:r>
      <w:r w:rsidRPr="00537D6F">
        <w:rPr>
          <w:rFonts w:ascii="Times New Roman" w:hAnsi="Times New Roman" w:cs="Times New Roman"/>
          <w:color w:val="000000" w:themeColor="text1"/>
        </w:rPr>
        <w:t>“</w:t>
      </w:r>
      <w:r w:rsidRPr="00537D6F">
        <w:rPr>
          <w:rFonts w:ascii="Times New Roman" w:hAnsi="Times New Roman" w:cs="Times New Roman"/>
          <w:color w:val="000000" w:themeColor="text1"/>
          <w:shd w:val="clear" w:color="auto" w:fill="FFFFFF"/>
        </w:rPr>
        <w:t xml:space="preserve">This film seeks to reframe, humanize, and transform how the wider public understands eviction and homelessness and the ways in which this is preventable.” </w:t>
      </w:r>
    </w:p>
    <w:p w14:paraId="3373AB9B" w14:textId="77777777" w:rsidR="00537D6F" w:rsidRPr="00537D6F" w:rsidRDefault="00537D6F" w:rsidP="00537D6F">
      <w:pPr>
        <w:ind w:left="720"/>
        <w:rPr>
          <w:rFonts w:ascii="Times New Roman" w:hAnsi="Times New Roman" w:cs="Times New Roman"/>
          <w:color w:val="000000" w:themeColor="text1"/>
        </w:rPr>
      </w:pPr>
      <w:hyperlink r:id="rId12" w:history="1">
        <w:r w:rsidRPr="00537D6F">
          <w:rPr>
            <w:rStyle w:val="Hyperlink"/>
            <w:rFonts w:ascii="Times New Roman" w:hAnsi="Times New Roman" w:cs="Times New Roman"/>
          </w:rPr>
          <w:t>https://pcusa.org/evicting-american-dream</w:t>
        </w:r>
      </w:hyperlink>
    </w:p>
    <w:p w14:paraId="165EFECA" w14:textId="77777777" w:rsidR="00537D6F" w:rsidRDefault="00537D6F" w:rsidP="00920AB2">
      <w:pPr>
        <w:tabs>
          <w:tab w:val="right" w:pos="9990"/>
        </w:tabs>
        <w:rPr>
          <w:rFonts w:ascii="Times New Roman" w:eastAsia="Times New Roman" w:hAnsi="Times New Roman" w:cs="Times New Roman"/>
        </w:rPr>
      </w:pPr>
    </w:p>
    <w:p w14:paraId="20D36DA5" w14:textId="125F66A6" w:rsidR="000E0082" w:rsidRDefault="00537D6F" w:rsidP="00920AB2">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presbytery moved into a time of worship, which included </w:t>
      </w:r>
      <w:r w:rsidR="00106882">
        <w:rPr>
          <w:rFonts w:ascii="Times New Roman" w:eastAsia="Times New Roman" w:hAnsi="Times New Roman" w:cs="Times New Roman"/>
        </w:rPr>
        <w:t xml:space="preserve">the sacrament of Communion and </w:t>
      </w:r>
      <w:r>
        <w:rPr>
          <w:rFonts w:ascii="Times New Roman" w:eastAsia="Times New Roman" w:hAnsi="Times New Roman" w:cs="Times New Roman"/>
        </w:rPr>
        <w:t xml:space="preserve">the installation of Moderator Nan Clancy and Vice Moderator Ed Bettendorf.  </w:t>
      </w:r>
    </w:p>
    <w:p w14:paraId="77309953" w14:textId="77777777" w:rsidR="000E0082" w:rsidRDefault="000E0082">
      <w:pPr>
        <w:tabs>
          <w:tab w:val="right" w:pos="9990"/>
        </w:tabs>
        <w:rPr>
          <w:rFonts w:ascii="Times New Roman" w:eastAsia="Times New Roman" w:hAnsi="Times New Roman" w:cs="Times New Roman"/>
        </w:rPr>
      </w:pPr>
    </w:p>
    <w:p w14:paraId="41F6A69F" w14:textId="5F49D3D7" w:rsidR="000E0082" w:rsidRDefault="000E0082">
      <w:pPr>
        <w:tabs>
          <w:tab w:val="right" w:pos="9990"/>
        </w:tabs>
        <w:rPr>
          <w:rFonts w:ascii="Times New Roman" w:eastAsia="Times New Roman" w:hAnsi="Times New Roman" w:cs="Times New Roman"/>
        </w:rPr>
      </w:pPr>
      <w:r>
        <w:rPr>
          <w:rFonts w:ascii="Times New Roman" w:eastAsia="Times New Roman" w:hAnsi="Times New Roman" w:cs="Times New Roman"/>
        </w:rPr>
        <w:t>Good News was shared</w:t>
      </w:r>
      <w:r w:rsidR="002A294D">
        <w:rPr>
          <w:rFonts w:ascii="Times New Roman" w:eastAsia="Times New Roman" w:hAnsi="Times New Roman" w:cs="Times New Roman"/>
        </w:rPr>
        <w:t>.</w:t>
      </w:r>
      <w:r w:rsidR="00106882">
        <w:rPr>
          <w:rFonts w:ascii="Times New Roman" w:eastAsia="Times New Roman" w:hAnsi="Times New Roman" w:cs="Times New Roman"/>
        </w:rPr>
        <w:t xml:space="preserve"> It was reported that our retirement advantage plan is now working with the Mercy </w:t>
      </w:r>
      <w:proofErr w:type="gramStart"/>
      <w:r w:rsidR="00106882">
        <w:rPr>
          <w:rFonts w:ascii="Times New Roman" w:eastAsia="Times New Roman" w:hAnsi="Times New Roman" w:cs="Times New Roman"/>
        </w:rPr>
        <w:t>medical in</w:t>
      </w:r>
      <w:proofErr w:type="gramEnd"/>
      <w:r w:rsidR="00106882">
        <w:rPr>
          <w:rFonts w:ascii="Times New Roman" w:eastAsia="Times New Roman" w:hAnsi="Times New Roman" w:cs="Times New Roman"/>
        </w:rPr>
        <w:t xml:space="preserve"> </w:t>
      </w:r>
      <w:proofErr w:type="gramStart"/>
      <w:r w:rsidR="00106882">
        <w:rPr>
          <w:rFonts w:ascii="Times New Roman" w:eastAsia="Times New Roman" w:hAnsi="Times New Roman" w:cs="Times New Roman"/>
        </w:rPr>
        <w:t>network;  Synod</w:t>
      </w:r>
      <w:proofErr w:type="gramEnd"/>
      <w:r w:rsidR="00106882">
        <w:rPr>
          <w:rFonts w:ascii="Times New Roman" w:eastAsia="Times New Roman" w:hAnsi="Times New Roman" w:cs="Times New Roman"/>
        </w:rPr>
        <w:t xml:space="preserve"> grant to Hanmi; Renewal going on at Collingwood; as well as good news from </w:t>
      </w:r>
      <w:r w:rsidR="00E41AF9">
        <w:rPr>
          <w:rFonts w:ascii="Times New Roman" w:eastAsia="Times New Roman" w:hAnsi="Times New Roman" w:cs="Times New Roman"/>
        </w:rPr>
        <w:t>Napoleon, Bryan and Van Wert.</w:t>
      </w:r>
    </w:p>
    <w:p w14:paraId="3E1C495F" w14:textId="77777777" w:rsidR="00920AB2" w:rsidRDefault="00920AB2">
      <w:pPr>
        <w:tabs>
          <w:tab w:val="right" w:pos="9990"/>
        </w:tabs>
        <w:rPr>
          <w:rFonts w:ascii="Times New Roman" w:eastAsia="Times New Roman" w:hAnsi="Times New Roman" w:cs="Times New Roman"/>
        </w:rPr>
      </w:pPr>
    </w:p>
    <w:p w14:paraId="44D0E19F" w14:textId="5A7AB912" w:rsidR="00FA77F6" w:rsidRDefault="00C84DC1">
      <w:pPr>
        <w:tabs>
          <w:tab w:val="right" w:pos="9900"/>
          <w:tab w:val="right" w:pos="9990"/>
        </w:tabs>
        <w:ind w:left="720" w:hanging="720"/>
        <w:rPr>
          <w:rFonts w:ascii="Times New Roman" w:eastAsia="Times New Roman" w:hAnsi="Times New Roman" w:cs="Times New Roman"/>
          <w:b/>
        </w:rPr>
      </w:pPr>
      <w:r>
        <w:rPr>
          <w:rFonts w:ascii="Times New Roman" w:eastAsia="Times New Roman" w:hAnsi="Times New Roman" w:cs="Times New Roman"/>
          <w:b/>
        </w:rPr>
        <w:t xml:space="preserve">At </w:t>
      </w:r>
      <w:r w:rsidR="00483CF5">
        <w:rPr>
          <w:rFonts w:ascii="Times New Roman" w:eastAsia="Times New Roman" w:hAnsi="Times New Roman" w:cs="Times New Roman"/>
          <w:b/>
        </w:rPr>
        <w:t>2</w:t>
      </w:r>
      <w:r>
        <w:rPr>
          <w:rFonts w:ascii="Times New Roman" w:eastAsia="Times New Roman" w:hAnsi="Times New Roman" w:cs="Times New Roman"/>
          <w:b/>
        </w:rPr>
        <w:t>:</w:t>
      </w:r>
      <w:r w:rsidR="00106882">
        <w:rPr>
          <w:rFonts w:ascii="Times New Roman" w:eastAsia="Times New Roman" w:hAnsi="Times New Roman" w:cs="Times New Roman"/>
          <w:b/>
        </w:rPr>
        <w:t>30</w:t>
      </w:r>
      <w:r>
        <w:rPr>
          <w:rFonts w:ascii="Times New Roman" w:eastAsia="Times New Roman" w:hAnsi="Times New Roman" w:cs="Times New Roman"/>
          <w:b/>
        </w:rPr>
        <w:t xml:space="preserve">pm, a motion to adjourn was made.  Second.  </w:t>
      </w:r>
      <w:proofErr w:type="gramStart"/>
      <w:r>
        <w:rPr>
          <w:rFonts w:ascii="Times New Roman" w:eastAsia="Times New Roman" w:hAnsi="Times New Roman" w:cs="Times New Roman"/>
          <w:b/>
        </w:rPr>
        <w:t>So</w:t>
      </w:r>
      <w:proofErr w:type="gramEnd"/>
      <w:r>
        <w:rPr>
          <w:rFonts w:ascii="Times New Roman" w:eastAsia="Times New Roman" w:hAnsi="Times New Roman" w:cs="Times New Roman"/>
          <w:b/>
        </w:rPr>
        <w:t xml:space="preserve"> ordered.  </w:t>
      </w:r>
      <w:r w:rsidR="00483CF5">
        <w:rPr>
          <w:rFonts w:ascii="Times New Roman" w:eastAsia="Times New Roman" w:hAnsi="Times New Roman" w:cs="Times New Roman"/>
          <w:b/>
        </w:rPr>
        <w:t xml:space="preserve">Our new moderator, </w:t>
      </w:r>
      <w:proofErr w:type="gramStart"/>
      <w:r w:rsidR="00483CF5">
        <w:rPr>
          <w:rFonts w:ascii="Times New Roman" w:eastAsia="Times New Roman" w:hAnsi="Times New Roman" w:cs="Times New Roman"/>
          <w:b/>
        </w:rPr>
        <w:t>Nan</w:t>
      </w:r>
      <w:proofErr w:type="gramEnd"/>
      <w:r>
        <w:rPr>
          <w:rFonts w:ascii="Times New Roman" w:eastAsia="Times New Roman" w:hAnsi="Times New Roman" w:cs="Times New Roman"/>
          <w:b/>
        </w:rPr>
        <w:t xml:space="preserve"> closed us with prayer.  </w:t>
      </w:r>
    </w:p>
    <w:p w14:paraId="1C6C6A9A" w14:textId="77777777" w:rsidR="00FA77F6" w:rsidRDefault="00FA77F6">
      <w:pPr>
        <w:tabs>
          <w:tab w:val="right" w:pos="9900"/>
          <w:tab w:val="right" w:pos="9990"/>
        </w:tabs>
        <w:ind w:left="720" w:hanging="720"/>
        <w:rPr>
          <w:rFonts w:ascii="Times New Roman" w:eastAsia="Times New Roman" w:hAnsi="Times New Roman" w:cs="Times New Roman"/>
          <w:b/>
        </w:rPr>
      </w:pPr>
    </w:p>
    <w:p w14:paraId="0642679F" w14:textId="48CFD977" w:rsidR="00FA77F6" w:rsidRDefault="00C84DC1">
      <w:pPr>
        <w:tabs>
          <w:tab w:val="left" w:pos="1080"/>
          <w:tab w:val="left" w:pos="1440"/>
          <w:tab w:val="right" w:pos="10620"/>
        </w:tabs>
        <w:rPr>
          <w:rFonts w:ascii="Times New Roman" w:eastAsia="Times New Roman" w:hAnsi="Times New Roman" w:cs="Times New Roman"/>
          <w:b/>
        </w:rPr>
      </w:pPr>
      <w:r>
        <w:rPr>
          <w:rFonts w:ascii="Times New Roman" w:eastAsia="Times New Roman" w:hAnsi="Times New Roman" w:cs="Times New Roman"/>
        </w:rPr>
        <w:t xml:space="preserve">Next stated meeting of Maumee Valley Presbytery was announced: </w:t>
      </w:r>
      <w:r>
        <w:rPr>
          <w:rFonts w:ascii="Times New Roman" w:eastAsia="Times New Roman" w:hAnsi="Times New Roman" w:cs="Times New Roman"/>
          <w:b/>
          <w:sz w:val="24"/>
          <w:szCs w:val="24"/>
        </w:rPr>
        <w:t xml:space="preserve">Tuesday, </w:t>
      </w:r>
      <w:r w:rsidR="00483CF5">
        <w:rPr>
          <w:rFonts w:ascii="Times New Roman" w:eastAsia="Times New Roman" w:hAnsi="Times New Roman" w:cs="Times New Roman"/>
          <w:b/>
          <w:sz w:val="24"/>
          <w:szCs w:val="24"/>
        </w:rPr>
        <w:t>February 17</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202</w:t>
      </w:r>
      <w:r w:rsidR="00483CF5">
        <w:rPr>
          <w:rFonts w:ascii="Times New Roman" w:eastAsia="Times New Roman" w:hAnsi="Times New Roman" w:cs="Times New Roman"/>
          <w:b/>
          <w:sz w:val="24"/>
          <w:szCs w:val="24"/>
        </w:rPr>
        <w:t>6</w:t>
      </w:r>
      <w:proofErr w:type="gramEnd"/>
      <w:r>
        <w:rPr>
          <w:rFonts w:ascii="Times New Roman" w:eastAsia="Times New Roman" w:hAnsi="Times New Roman" w:cs="Times New Roman"/>
          <w:b/>
          <w:sz w:val="24"/>
          <w:szCs w:val="24"/>
        </w:rPr>
        <w:t xml:space="preserve"> </w:t>
      </w:r>
      <w:r w:rsidR="00483CF5">
        <w:rPr>
          <w:rFonts w:ascii="Times New Roman" w:eastAsia="Times New Roman" w:hAnsi="Times New Roman" w:cs="Times New Roman"/>
          <w:b/>
          <w:sz w:val="24"/>
          <w:szCs w:val="24"/>
        </w:rPr>
        <w:t>on Zoom</w:t>
      </w:r>
      <w:r>
        <w:rPr>
          <w:rFonts w:ascii="Times New Roman" w:eastAsia="Times New Roman" w:hAnsi="Times New Roman" w:cs="Times New Roman"/>
          <w:b/>
          <w:sz w:val="24"/>
          <w:szCs w:val="24"/>
        </w:rPr>
        <w:t xml:space="preserve"> at </w:t>
      </w:r>
      <w:r w:rsidR="00B54163">
        <w:rPr>
          <w:rFonts w:ascii="Times New Roman" w:eastAsia="Times New Roman" w:hAnsi="Times New Roman" w:cs="Times New Roman"/>
          <w:b/>
          <w:sz w:val="24"/>
          <w:szCs w:val="24"/>
        </w:rPr>
        <w:t>10am</w:t>
      </w:r>
      <w:r>
        <w:rPr>
          <w:rFonts w:ascii="Times New Roman" w:eastAsia="Times New Roman" w:hAnsi="Times New Roman" w:cs="Times New Roman"/>
          <w:b/>
          <w:sz w:val="24"/>
          <w:szCs w:val="24"/>
        </w:rPr>
        <w:t>.</w:t>
      </w:r>
    </w:p>
    <w:p w14:paraId="3C8DF1CA" w14:textId="77777777" w:rsidR="00FA77F6" w:rsidRDefault="00FA77F6">
      <w:pPr>
        <w:tabs>
          <w:tab w:val="right" w:pos="9900"/>
        </w:tabs>
        <w:rPr>
          <w:rFonts w:ascii="Times New Roman" w:eastAsia="Times New Roman" w:hAnsi="Times New Roman" w:cs="Times New Roman"/>
        </w:rPr>
      </w:pPr>
    </w:p>
    <w:p w14:paraId="2C81A09C"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Respectfully submitted, </w:t>
      </w:r>
      <w:r>
        <w:tab/>
      </w:r>
      <w:r>
        <w:tab/>
      </w:r>
      <w:r>
        <w:tab/>
      </w:r>
      <w:r>
        <w:tab/>
      </w:r>
      <w:r>
        <w:tab/>
      </w:r>
      <w:r>
        <w:rPr>
          <w:rFonts w:ascii="Times New Roman" w:eastAsia="Times New Roman" w:hAnsi="Times New Roman" w:cs="Times New Roman"/>
          <w:color w:val="000000"/>
        </w:rPr>
        <w:t>Attested,</w:t>
      </w:r>
    </w:p>
    <w:p w14:paraId="03FB4C6E" w14:textId="77777777" w:rsidR="00FA77F6" w:rsidRDefault="00FA77F6">
      <w:pPr>
        <w:rPr>
          <w:rFonts w:ascii="Times New Roman" w:eastAsia="Times New Roman" w:hAnsi="Times New Roman" w:cs="Times New Roman"/>
          <w:color w:val="000000"/>
        </w:rPr>
      </w:pPr>
    </w:p>
    <w:p w14:paraId="5AAFBD93" w14:textId="77777777" w:rsidR="00FA77F6" w:rsidRDefault="00FA77F6">
      <w:pPr>
        <w:rPr>
          <w:rFonts w:ascii="Times New Roman" w:eastAsia="Times New Roman" w:hAnsi="Times New Roman" w:cs="Times New Roman"/>
          <w:color w:val="000000"/>
        </w:rPr>
      </w:pPr>
    </w:p>
    <w:p w14:paraId="23089149" w14:textId="77777777" w:rsidR="00FA77F6" w:rsidRDefault="00FA77F6">
      <w:pPr>
        <w:rPr>
          <w:rFonts w:ascii="Times New Roman" w:eastAsia="Times New Roman" w:hAnsi="Times New Roman" w:cs="Times New Roman"/>
          <w:color w:val="000000"/>
        </w:rPr>
      </w:pPr>
    </w:p>
    <w:p w14:paraId="1ABA720B"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Matt Meinke</w:t>
      </w:r>
      <w:r>
        <w:rPr>
          <w:rFonts w:ascii="Times New Roman" w:eastAsia="Times New Roman" w:hAnsi="Times New Roman" w:cs="Times New Roman"/>
          <w:color w:val="000000"/>
        </w:rPr>
        <w:tab/>
      </w:r>
      <w:r>
        <w:tab/>
      </w:r>
      <w:r>
        <w:tab/>
      </w:r>
      <w:r>
        <w:tab/>
      </w:r>
      <w:r>
        <w:tab/>
      </w:r>
      <w:r>
        <w:tab/>
      </w:r>
      <w:r>
        <w:rPr>
          <w:rFonts w:ascii="Times New Roman" w:eastAsia="Times New Roman" w:hAnsi="Times New Roman" w:cs="Times New Roman"/>
          <w:color w:val="000000"/>
        </w:rPr>
        <w:t>Dean McGormley</w:t>
      </w:r>
      <w:r>
        <w:tab/>
      </w:r>
    </w:p>
    <w:p w14:paraId="7DB5BF46" w14:textId="2B293397" w:rsidR="00FA77F6" w:rsidRDefault="00B54163">
      <w:pPr>
        <w:ind w:left="720" w:hanging="720"/>
      </w:pPr>
      <w:r>
        <w:rPr>
          <w:rFonts w:ascii="Times New Roman" w:eastAsia="Times New Roman" w:hAnsi="Times New Roman" w:cs="Times New Roman"/>
          <w:color w:val="000000"/>
        </w:rPr>
        <w:t>Recording Secretary</w:t>
      </w:r>
      <w:r w:rsidR="00483CF5">
        <w:rPr>
          <w:rFonts w:ascii="Times New Roman" w:eastAsia="Times New Roman" w:hAnsi="Times New Roman" w:cs="Times New Roman"/>
          <w:color w:val="000000"/>
        </w:rPr>
        <w:t xml:space="preserve"> &amp; </w:t>
      </w:r>
      <w:r w:rsidR="00C84DC1">
        <w:rPr>
          <w:rFonts w:ascii="Times New Roman" w:eastAsia="Times New Roman" w:hAnsi="Times New Roman" w:cs="Times New Roman"/>
          <w:color w:val="000000"/>
        </w:rPr>
        <w:t>General Presbyter</w:t>
      </w:r>
      <w:r w:rsidR="00C84DC1">
        <w:tab/>
      </w:r>
      <w:r w:rsidR="00C84DC1">
        <w:tab/>
      </w:r>
      <w:r w:rsidR="00C84DC1">
        <w:rPr>
          <w:rFonts w:ascii="Times New Roman" w:eastAsia="Times New Roman" w:hAnsi="Times New Roman" w:cs="Times New Roman"/>
          <w:color w:val="000000"/>
        </w:rPr>
        <w:t>Stated Clerk</w:t>
      </w:r>
    </w:p>
    <w:p w14:paraId="4077D1DF" w14:textId="77777777" w:rsidR="00FA77F6" w:rsidRDefault="00FA77F6">
      <w:pPr>
        <w:spacing w:line="259" w:lineRule="auto"/>
        <w:rPr>
          <w:rFonts w:ascii="Times New Roman" w:eastAsia="Times New Roman" w:hAnsi="Times New Roman" w:cs="Times New Roman"/>
        </w:rPr>
      </w:pPr>
    </w:p>
    <w:p w14:paraId="7FA6C5AA" w14:textId="77777777" w:rsidR="00FA77F6" w:rsidRDefault="00FA77F6">
      <w:pPr>
        <w:tabs>
          <w:tab w:val="right" w:pos="9900"/>
        </w:tabs>
        <w:rPr>
          <w:rFonts w:ascii="Times New Roman" w:eastAsia="Times New Roman" w:hAnsi="Times New Roman" w:cs="Times New Roman"/>
          <w:i/>
          <w:color w:val="000000"/>
          <w:sz w:val="20"/>
          <w:szCs w:val="20"/>
        </w:rPr>
        <w:sectPr w:rsidR="00FA77F6">
          <w:type w:val="continuous"/>
          <w:pgSz w:w="12240" w:h="15840"/>
          <w:pgMar w:top="1440" w:right="1440" w:bottom="1440" w:left="1440" w:header="720" w:footer="720" w:gutter="0"/>
          <w:cols w:space="720"/>
        </w:sectPr>
      </w:pPr>
    </w:p>
    <w:p w14:paraId="3BFA1527"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40A3F8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1833E707" w14:textId="77777777" w:rsidR="00FA77F6" w:rsidRDefault="00FA77F6">
      <w:pPr>
        <w:tabs>
          <w:tab w:val="right" w:pos="9900"/>
        </w:tabs>
        <w:rPr>
          <w:rFonts w:ascii="Times New Roman" w:eastAsia="Times New Roman" w:hAnsi="Times New Roman" w:cs="Times New Roman"/>
          <w:i/>
          <w:color w:val="000000"/>
          <w:sz w:val="20"/>
          <w:szCs w:val="20"/>
        </w:rPr>
      </w:pPr>
    </w:p>
    <w:sectPr w:rsidR="00FA77F6">
      <w:headerReference w:type="default"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4575" w14:textId="77777777" w:rsidR="009C7B6F" w:rsidRDefault="009C7B6F">
      <w:r>
        <w:separator/>
      </w:r>
    </w:p>
  </w:endnote>
  <w:endnote w:type="continuationSeparator" w:id="0">
    <w:p w14:paraId="70784716" w14:textId="77777777" w:rsidR="009C7B6F" w:rsidRDefault="009C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AC0A" w14:textId="77777777"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w:t>
    </w:r>
    <w:proofErr w:type="spellStart"/>
    <w:r>
      <w:rPr>
        <w:color w:val="000000"/>
        <w:sz w:val="20"/>
        <w:szCs w:val="20"/>
      </w:rPr>
      <w:t>Presbytery</w:t>
    </w:r>
    <w:proofErr w:type="spellEnd"/>
    <w:r>
      <w:rPr>
        <w:color w:val="000000"/>
        <w:sz w:val="20"/>
        <w:szCs w:val="20"/>
      </w:rPr>
      <w:fldChar w:fldCharType="begin"/>
    </w:r>
    <w:r>
      <w:rPr>
        <w:color w:val="000000"/>
        <w:sz w:val="20"/>
        <w:szCs w:val="20"/>
      </w:rPr>
      <w:instrText>PAGE</w:instrText>
    </w:r>
    <w:r>
      <w:rPr>
        <w:color w:val="000000"/>
        <w:sz w:val="20"/>
        <w:szCs w:val="20"/>
      </w:rPr>
      <w:fldChar w:fldCharType="end"/>
    </w:r>
    <w:proofErr w:type="spellStart"/>
    <w:r>
      <w:rPr>
        <w:color w:val="000000"/>
        <w:sz w:val="20"/>
        <w:szCs w:val="20"/>
      </w:rPr>
      <w:t>Minutes</w:t>
    </w:r>
    <w:proofErr w:type="spellEnd"/>
    <w:r>
      <w:rPr>
        <w:color w:val="000000"/>
        <w:sz w:val="20"/>
        <w:szCs w:val="20"/>
      </w:rPr>
      <w:t>, May 21,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B5A5" w14:textId="0E78F01E"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Presbytery - Draft Minutes, </w:t>
    </w:r>
    <w:r w:rsidR="002A6975">
      <w:rPr>
        <w:color w:val="000000"/>
        <w:sz w:val="20"/>
        <w:szCs w:val="20"/>
      </w:rPr>
      <w:t>November 18</w:t>
    </w:r>
    <w:r>
      <w:rPr>
        <w:color w:val="000000"/>
        <w:sz w:val="20"/>
        <w:szCs w:val="20"/>
      </w:rPr>
      <w:t>, 2025</w:t>
    </w:r>
  </w:p>
  <w:p w14:paraId="2A4D60EC" w14:textId="77777777" w:rsidR="00FA77F6" w:rsidRDefault="00FA77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C525" w14:textId="638F845D"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Maumee Valley Presbytery</w:t>
    </w:r>
    <w:r>
      <w:rPr>
        <w:color w:val="000000"/>
        <w:sz w:val="20"/>
        <w:szCs w:val="20"/>
      </w:rPr>
      <w:fldChar w:fldCharType="begin"/>
    </w:r>
    <w:r>
      <w:rPr>
        <w:color w:val="000000"/>
        <w:sz w:val="20"/>
        <w:szCs w:val="20"/>
      </w:rPr>
      <w:instrText>PAGE</w:instrText>
    </w:r>
    <w:r>
      <w:rPr>
        <w:color w:val="000000"/>
        <w:sz w:val="20"/>
        <w:szCs w:val="20"/>
      </w:rPr>
      <w:fldChar w:fldCharType="separate"/>
    </w:r>
    <w:r w:rsidR="002600D1">
      <w:rPr>
        <w:noProof/>
        <w:color w:val="000000"/>
        <w:sz w:val="20"/>
        <w:szCs w:val="20"/>
      </w:rPr>
      <w:t>7</w:t>
    </w:r>
    <w:r>
      <w:rPr>
        <w:color w:val="000000"/>
        <w:sz w:val="20"/>
        <w:szCs w:val="20"/>
      </w:rPr>
      <w:fldChar w:fldCharType="end"/>
    </w:r>
    <w:r>
      <w:rPr>
        <w:color w:val="000000"/>
        <w:sz w:val="20"/>
        <w:szCs w:val="20"/>
      </w:rPr>
      <w:t>Minutes, February 20,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A668" w14:textId="77777777" w:rsidR="009C7B6F" w:rsidRDefault="009C7B6F">
      <w:r>
        <w:separator/>
      </w:r>
    </w:p>
  </w:footnote>
  <w:footnote w:type="continuationSeparator" w:id="0">
    <w:p w14:paraId="6DA86428" w14:textId="77777777" w:rsidR="009C7B6F" w:rsidRDefault="009C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9A1F" w14:textId="77777777" w:rsidR="00FA77F6" w:rsidRDefault="00FA77F6">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bl>
    <w:tblPr>
      <w:tblStyle w:val="a"/>
      <w:tblW w:w="9360" w:type="dxa"/>
      <w:tblInd w:w="-115" w:type="dxa"/>
      <w:tblLayout w:type="fixed"/>
      <w:tblLook w:val="0600" w:firstRow="0" w:lastRow="0" w:firstColumn="0" w:lastColumn="0" w:noHBand="1" w:noVBand="1"/>
    </w:tblPr>
    <w:tblGrid>
      <w:gridCol w:w="3120"/>
      <w:gridCol w:w="3120"/>
      <w:gridCol w:w="3120"/>
    </w:tblGrid>
    <w:tr w:rsidR="00FA77F6" w14:paraId="60C005D8" w14:textId="77777777">
      <w:trPr>
        <w:trHeight w:val="300"/>
      </w:trPr>
      <w:tc>
        <w:tcPr>
          <w:tcW w:w="3120" w:type="dxa"/>
        </w:tcPr>
        <w:p w14:paraId="2A184977"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00C72889"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736ABC2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41AD1C57" w14:textId="77777777" w:rsidR="00FA77F6" w:rsidRDefault="00FA77F6">
    <w:pPr>
      <w:pBdr>
        <w:top w:val="nil"/>
        <w:left w:val="nil"/>
        <w:bottom w:val="nil"/>
        <w:right w:val="nil"/>
        <w:between w:val="nil"/>
      </w:pBdr>
      <w:tabs>
        <w:tab w:val="center" w:pos="4680"/>
        <w:tab w:val="right" w:pos="9360"/>
      </w:tabs>
      <w:rPr>
        <w:color w:val="000000"/>
        <w:sz w:val="20"/>
        <w:szCs w:val="20"/>
      </w:rPr>
    </w:pPr>
  </w:p>
  <w:p w14:paraId="29250C86" w14:textId="77777777" w:rsidR="00FA77F6" w:rsidRDefault="00FA77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811" w14:textId="77777777" w:rsidR="00FA77F6" w:rsidRDefault="00FA77F6">
    <w:pPr>
      <w:widowControl w:val="0"/>
      <w:pBdr>
        <w:top w:val="nil"/>
        <w:left w:val="nil"/>
        <w:bottom w:val="nil"/>
        <w:right w:val="nil"/>
        <w:between w:val="nil"/>
      </w:pBdr>
      <w:spacing w:line="276" w:lineRule="auto"/>
    </w:pPr>
  </w:p>
  <w:tbl>
    <w:tblPr>
      <w:tblStyle w:val="a0"/>
      <w:tblW w:w="9360" w:type="dxa"/>
      <w:tblInd w:w="-115" w:type="dxa"/>
      <w:tblLayout w:type="fixed"/>
      <w:tblLook w:val="0600" w:firstRow="0" w:lastRow="0" w:firstColumn="0" w:lastColumn="0" w:noHBand="1" w:noVBand="1"/>
    </w:tblPr>
    <w:tblGrid>
      <w:gridCol w:w="3120"/>
      <w:gridCol w:w="3120"/>
      <w:gridCol w:w="3120"/>
    </w:tblGrid>
    <w:tr w:rsidR="00FA77F6" w14:paraId="39B2ABB5" w14:textId="77777777">
      <w:trPr>
        <w:trHeight w:val="300"/>
      </w:trPr>
      <w:tc>
        <w:tcPr>
          <w:tcW w:w="3120" w:type="dxa"/>
        </w:tcPr>
        <w:p w14:paraId="59554E3E"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38A797F6"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107D806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16720783" w14:textId="77777777" w:rsidR="00FA77F6" w:rsidRDefault="00FA77F6">
    <w:pPr>
      <w:pBdr>
        <w:top w:val="nil"/>
        <w:left w:val="nil"/>
        <w:bottom w:val="nil"/>
        <w:right w:val="nil"/>
        <w:between w:val="nil"/>
      </w:pBdr>
      <w:tabs>
        <w:tab w:val="center" w:pos="4680"/>
        <w:tab w:val="right" w:pos="936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9A6"/>
    <w:multiLevelType w:val="multilevel"/>
    <w:tmpl w:val="08A88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A64802"/>
    <w:multiLevelType w:val="multilevel"/>
    <w:tmpl w:val="7F14930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15:restartNumberingAfterBreak="0">
    <w:nsid w:val="2DDE4859"/>
    <w:multiLevelType w:val="multilevel"/>
    <w:tmpl w:val="A2BEE6D4"/>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15:restartNumberingAfterBreak="0">
    <w:nsid w:val="33D65028"/>
    <w:multiLevelType w:val="hybridMultilevel"/>
    <w:tmpl w:val="8DD2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7989"/>
    <w:multiLevelType w:val="hybridMultilevel"/>
    <w:tmpl w:val="6FB842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C08226D"/>
    <w:multiLevelType w:val="hybridMultilevel"/>
    <w:tmpl w:val="E29CFE46"/>
    <w:lvl w:ilvl="0" w:tplc="0409000F">
      <w:start w:val="1"/>
      <w:numFmt w:val="decimal"/>
      <w:lvlText w:val="%1."/>
      <w:lvlJc w:val="left"/>
      <w:pPr>
        <w:tabs>
          <w:tab w:val="num" w:pos="360"/>
        </w:tabs>
        <w:ind w:left="360" w:hanging="360"/>
      </w:pPr>
    </w:lvl>
    <w:lvl w:ilvl="1" w:tplc="816CAF0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B265882"/>
    <w:multiLevelType w:val="hybridMultilevel"/>
    <w:tmpl w:val="5C06D3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979771">
    <w:abstractNumId w:val="5"/>
  </w:num>
  <w:num w:numId="2" w16cid:durableId="2002855950">
    <w:abstractNumId w:val="4"/>
  </w:num>
  <w:num w:numId="3" w16cid:durableId="1522470007">
    <w:abstractNumId w:val="3"/>
  </w:num>
  <w:num w:numId="4" w16cid:durableId="584652253">
    <w:abstractNumId w:val="0"/>
  </w:num>
  <w:num w:numId="5" w16cid:durableId="589002468">
    <w:abstractNumId w:val="1"/>
  </w:num>
  <w:num w:numId="6" w16cid:durableId="1544757720">
    <w:abstractNumId w:val="2"/>
  </w:num>
  <w:num w:numId="7" w16cid:durableId="453714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73690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2125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F6"/>
    <w:rsid w:val="0004396E"/>
    <w:rsid w:val="000663FC"/>
    <w:rsid w:val="0009200C"/>
    <w:rsid w:val="000E0082"/>
    <w:rsid w:val="00101FF9"/>
    <w:rsid w:val="00106387"/>
    <w:rsid w:val="00106882"/>
    <w:rsid w:val="00123853"/>
    <w:rsid w:val="001711B2"/>
    <w:rsid w:val="001B08F2"/>
    <w:rsid w:val="001B750E"/>
    <w:rsid w:val="001D6F7B"/>
    <w:rsid w:val="002600D1"/>
    <w:rsid w:val="00273EEB"/>
    <w:rsid w:val="002A294D"/>
    <w:rsid w:val="002A39C5"/>
    <w:rsid w:val="002A6975"/>
    <w:rsid w:val="002C5008"/>
    <w:rsid w:val="0030737D"/>
    <w:rsid w:val="00345F46"/>
    <w:rsid w:val="003617B3"/>
    <w:rsid w:val="00380E47"/>
    <w:rsid w:val="003A48F7"/>
    <w:rsid w:val="003A6B4A"/>
    <w:rsid w:val="003E21E1"/>
    <w:rsid w:val="00483CF5"/>
    <w:rsid w:val="00487945"/>
    <w:rsid w:val="004C25D3"/>
    <w:rsid w:val="004D46C8"/>
    <w:rsid w:val="004D7E48"/>
    <w:rsid w:val="00537D6F"/>
    <w:rsid w:val="00545E66"/>
    <w:rsid w:val="00582DC3"/>
    <w:rsid w:val="00590137"/>
    <w:rsid w:val="005B65B2"/>
    <w:rsid w:val="00631F0C"/>
    <w:rsid w:val="006B7E07"/>
    <w:rsid w:val="007418F9"/>
    <w:rsid w:val="00753FA6"/>
    <w:rsid w:val="0076130B"/>
    <w:rsid w:val="007A150E"/>
    <w:rsid w:val="007A3FA9"/>
    <w:rsid w:val="007B30BB"/>
    <w:rsid w:val="007C2A6C"/>
    <w:rsid w:val="007F720A"/>
    <w:rsid w:val="00813286"/>
    <w:rsid w:val="008A4DB1"/>
    <w:rsid w:val="009025F9"/>
    <w:rsid w:val="009136D3"/>
    <w:rsid w:val="00920AB2"/>
    <w:rsid w:val="00996864"/>
    <w:rsid w:val="009A7281"/>
    <w:rsid w:val="009C76A6"/>
    <w:rsid w:val="009C7B6F"/>
    <w:rsid w:val="009E3A06"/>
    <w:rsid w:val="00A22610"/>
    <w:rsid w:val="00A4592D"/>
    <w:rsid w:val="00A71405"/>
    <w:rsid w:val="00B0656C"/>
    <w:rsid w:val="00B5232B"/>
    <w:rsid w:val="00B54163"/>
    <w:rsid w:val="00B712E0"/>
    <w:rsid w:val="00B97743"/>
    <w:rsid w:val="00BA6EB3"/>
    <w:rsid w:val="00BD11E6"/>
    <w:rsid w:val="00C20D9C"/>
    <w:rsid w:val="00C25D27"/>
    <w:rsid w:val="00C2744F"/>
    <w:rsid w:val="00C35167"/>
    <w:rsid w:val="00C65032"/>
    <w:rsid w:val="00C801A6"/>
    <w:rsid w:val="00C824AB"/>
    <w:rsid w:val="00C84DC1"/>
    <w:rsid w:val="00CB7775"/>
    <w:rsid w:val="00CC0696"/>
    <w:rsid w:val="00CE337B"/>
    <w:rsid w:val="00D4593D"/>
    <w:rsid w:val="00D80C93"/>
    <w:rsid w:val="00D93FC6"/>
    <w:rsid w:val="00D967DC"/>
    <w:rsid w:val="00DE1169"/>
    <w:rsid w:val="00E22587"/>
    <w:rsid w:val="00E41AF9"/>
    <w:rsid w:val="00E44ACE"/>
    <w:rsid w:val="00E9071B"/>
    <w:rsid w:val="00EB07D5"/>
    <w:rsid w:val="00EB6D0F"/>
    <w:rsid w:val="00F322BD"/>
    <w:rsid w:val="00FA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CBDF"/>
  <w15:docId w15:val="{6177C01E-1D58-4361-9CAA-8E631BA5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12"/>
  </w:style>
  <w:style w:type="paragraph" w:styleId="Heading1">
    <w:name w:val="heading 1"/>
    <w:basedOn w:val="Normal"/>
    <w:next w:val="Normal"/>
    <w:link w:val="Heading1Char"/>
    <w:uiPriority w:val="9"/>
    <w:qFormat/>
    <w:rsid w:val="00D22580"/>
    <w:pPr>
      <w:keepNext/>
      <w:overflowPunct w:val="0"/>
      <w:autoSpaceDE w:val="0"/>
      <w:autoSpaceDN w:val="0"/>
      <w:adjustRightInd w:val="0"/>
      <w:outlineLvl w:val="0"/>
    </w:pPr>
    <w:rPr>
      <w:rFonts w:ascii="Times New Roman" w:eastAsia="Times New Roman" w:hAnsi="Times New Roman"/>
      <w:b/>
      <w:sz w:val="24"/>
      <w:szCs w:val="20"/>
      <w:lang w:val="x-none" w:eastAsia="x-none"/>
    </w:rPr>
  </w:style>
  <w:style w:type="paragraph" w:styleId="Heading2">
    <w:name w:val="heading 2"/>
    <w:basedOn w:val="Normal"/>
    <w:next w:val="Normal"/>
    <w:link w:val="Heading2Char"/>
    <w:uiPriority w:val="9"/>
    <w:semiHidden/>
    <w:unhideWhenUsed/>
    <w:qFormat/>
    <w:rsid w:val="0029499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29499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22580"/>
    <w:pPr>
      <w:overflowPunct w:val="0"/>
      <w:autoSpaceDE w:val="0"/>
      <w:autoSpaceDN w:val="0"/>
      <w:adjustRightInd w:val="0"/>
      <w:jc w:val="center"/>
    </w:pPr>
    <w:rPr>
      <w:rFonts w:ascii="Times New Roman" w:eastAsia="Times New Roman" w:hAnsi="Times New Roman"/>
      <w:b/>
      <w:sz w:val="24"/>
      <w:szCs w:val="20"/>
      <w:lang w:val="x-none" w:eastAsia="x-none"/>
    </w:rPr>
  </w:style>
  <w:style w:type="paragraph" w:styleId="ListParagraph">
    <w:name w:val="List Paragraph"/>
    <w:basedOn w:val="Normal"/>
    <w:uiPriority w:val="34"/>
    <w:qFormat/>
    <w:rsid w:val="00C63612"/>
    <w:pPr>
      <w:ind w:left="720"/>
    </w:pPr>
  </w:style>
  <w:style w:type="paragraph" w:styleId="Header">
    <w:name w:val="header"/>
    <w:basedOn w:val="Normal"/>
    <w:link w:val="HeaderChar"/>
    <w:uiPriority w:val="99"/>
    <w:unhideWhenUsed/>
    <w:rsid w:val="001F72B8"/>
    <w:pPr>
      <w:tabs>
        <w:tab w:val="center" w:pos="4680"/>
        <w:tab w:val="right" w:pos="9360"/>
      </w:tabs>
    </w:pPr>
    <w:rPr>
      <w:sz w:val="20"/>
      <w:szCs w:val="20"/>
      <w:lang w:val="x-none" w:eastAsia="x-none"/>
    </w:rPr>
  </w:style>
  <w:style w:type="character" w:customStyle="1" w:styleId="HeaderChar">
    <w:name w:val="Header Char"/>
    <w:link w:val="Header"/>
    <w:uiPriority w:val="99"/>
    <w:rsid w:val="001F72B8"/>
    <w:rPr>
      <w:rFonts w:ascii="Calibri" w:hAnsi="Calibri" w:cs="Times New Roman"/>
    </w:rPr>
  </w:style>
  <w:style w:type="paragraph" w:styleId="Footer">
    <w:name w:val="footer"/>
    <w:basedOn w:val="Normal"/>
    <w:link w:val="FooterChar"/>
    <w:uiPriority w:val="99"/>
    <w:unhideWhenUsed/>
    <w:rsid w:val="001F72B8"/>
    <w:pPr>
      <w:tabs>
        <w:tab w:val="center" w:pos="4680"/>
        <w:tab w:val="right" w:pos="9360"/>
      </w:tabs>
    </w:pPr>
    <w:rPr>
      <w:sz w:val="20"/>
      <w:szCs w:val="20"/>
      <w:lang w:val="x-none" w:eastAsia="x-none"/>
    </w:rPr>
  </w:style>
  <w:style w:type="character" w:customStyle="1" w:styleId="FooterChar">
    <w:name w:val="Footer Char"/>
    <w:link w:val="Footer"/>
    <w:uiPriority w:val="99"/>
    <w:rsid w:val="001F72B8"/>
    <w:rPr>
      <w:rFonts w:ascii="Calibri" w:hAnsi="Calibri" w:cs="Times New Roman"/>
    </w:rPr>
  </w:style>
  <w:style w:type="paragraph" w:styleId="BalloonText">
    <w:name w:val="Balloon Text"/>
    <w:basedOn w:val="Normal"/>
    <w:link w:val="BalloonTextChar"/>
    <w:uiPriority w:val="99"/>
    <w:semiHidden/>
    <w:unhideWhenUsed/>
    <w:rsid w:val="001F72B8"/>
    <w:rPr>
      <w:rFonts w:ascii="Tahoma" w:hAnsi="Tahoma"/>
      <w:sz w:val="16"/>
      <w:szCs w:val="16"/>
      <w:lang w:val="x-none" w:eastAsia="x-none"/>
    </w:rPr>
  </w:style>
  <w:style w:type="character" w:customStyle="1" w:styleId="BalloonTextChar">
    <w:name w:val="Balloon Text Char"/>
    <w:link w:val="BalloonText"/>
    <w:uiPriority w:val="99"/>
    <w:semiHidden/>
    <w:rsid w:val="001F72B8"/>
    <w:rPr>
      <w:rFonts w:ascii="Tahoma" w:hAnsi="Tahoma" w:cs="Tahoma"/>
      <w:sz w:val="16"/>
      <w:szCs w:val="16"/>
    </w:rPr>
  </w:style>
  <w:style w:type="paragraph" w:styleId="Date">
    <w:name w:val="Date"/>
    <w:basedOn w:val="Normal"/>
    <w:link w:val="DateChar"/>
    <w:semiHidden/>
    <w:rsid w:val="00814C99"/>
    <w:rPr>
      <w:rFonts w:ascii="Times New Roman" w:eastAsia="Times New Roman" w:hAnsi="Times New Roman"/>
      <w:sz w:val="20"/>
      <w:szCs w:val="20"/>
      <w:lang w:val="x-none" w:eastAsia="x-none"/>
    </w:rPr>
  </w:style>
  <w:style w:type="character" w:customStyle="1" w:styleId="DateChar">
    <w:name w:val="Date Char"/>
    <w:link w:val="Date"/>
    <w:semiHidden/>
    <w:rsid w:val="00814C99"/>
    <w:rPr>
      <w:rFonts w:ascii="Times New Roman" w:eastAsia="Times New Roman" w:hAnsi="Times New Roman" w:cs="Times New Roman"/>
      <w:sz w:val="20"/>
      <w:szCs w:val="20"/>
    </w:rPr>
  </w:style>
  <w:style w:type="paragraph" w:customStyle="1" w:styleId="InsideAddress">
    <w:name w:val="Inside Address"/>
    <w:basedOn w:val="Normal"/>
    <w:rsid w:val="00814C99"/>
    <w:rPr>
      <w:rFonts w:ascii="Times New Roman" w:eastAsia="Times New Roman" w:hAnsi="Times New Roman"/>
      <w:sz w:val="20"/>
      <w:szCs w:val="20"/>
    </w:rPr>
  </w:style>
  <w:style w:type="character" w:customStyle="1" w:styleId="Heading1Char">
    <w:name w:val="Heading 1 Char"/>
    <w:link w:val="Heading1"/>
    <w:rsid w:val="00D22580"/>
    <w:rPr>
      <w:rFonts w:ascii="Times New Roman" w:eastAsia="Times New Roman" w:hAnsi="Times New Roman" w:cs="Times New Roman"/>
      <w:b/>
      <w:sz w:val="24"/>
      <w:szCs w:val="20"/>
    </w:rPr>
  </w:style>
  <w:style w:type="character" w:customStyle="1" w:styleId="TitleChar">
    <w:name w:val="Title Char"/>
    <w:link w:val="Title"/>
    <w:rsid w:val="00D22580"/>
    <w:rPr>
      <w:rFonts w:ascii="Times New Roman" w:eastAsia="Times New Roman" w:hAnsi="Times New Roman" w:cs="Times New Roman"/>
      <w:b/>
      <w:sz w:val="24"/>
      <w:szCs w:val="20"/>
    </w:rPr>
  </w:style>
  <w:style w:type="paragraph" w:styleId="BodyText">
    <w:name w:val="Body Text"/>
    <w:basedOn w:val="Normal"/>
    <w:link w:val="BodyTextChar"/>
    <w:unhideWhenUsed/>
    <w:rsid w:val="00D22580"/>
    <w:pPr>
      <w:overflowPunct w:val="0"/>
      <w:autoSpaceDE w:val="0"/>
      <w:autoSpaceDN w:val="0"/>
      <w:adjustRightInd w:val="0"/>
    </w:pPr>
    <w:rPr>
      <w:rFonts w:ascii="Arial" w:eastAsia="Times New Roman" w:hAnsi="Arial"/>
      <w:sz w:val="24"/>
      <w:szCs w:val="20"/>
      <w:lang w:val="x-none" w:eastAsia="x-none"/>
    </w:rPr>
  </w:style>
  <w:style w:type="character" w:customStyle="1" w:styleId="BodyTextChar">
    <w:name w:val="Body Text Char"/>
    <w:link w:val="BodyText"/>
    <w:rsid w:val="00D22580"/>
    <w:rPr>
      <w:rFonts w:ascii="Arial" w:eastAsia="Times New Roman" w:hAnsi="Arial" w:cs="Times New Roman"/>
      <w:sz w:val="24"/>
      <w:szCs w:val="20"/>
    </w:rPr>
  </w:style>
  <w:style w:type="paragraph" w:styleId="BodyText2">
    <w:name w:val="Body Text 2"/>
    <w:basedOn w:val="Normal"/>
    <w:link w:val="BodyText2Char"/>
    <w:unhideWhenUsed/>
    <w:rsid w:val="00D22580"/>
    <w:pPr>
      <w:overflowPunct w:val="0"/>
      <w:autoSpaceDE w:val="0"/>
      <w:autoSpaceDN w:val="0"/>
      <w:adjustRightInd w:val="0"/>
    </w:pPr>
    <w:rPr>
      <w:rFonts w:ascii="Times New Roman" w:eastAsia="Times New Roman" w:hAnsi="Times New Roman"/>
      <w:b/>
      <w:sz w:val="24"/>
      <w:szCs w:val="20"/>
      <w:lang w:val="x-none" w:eastAsia="x-none"/>
    </w:rPr>
  </w:style>
  <w:style w:type="character" w:customStyle="1" w:styleId="BodyText2Char">
    <w:name w:val="Body Text 2 Char"/>
    <w:link w:val="BodyText2"/>
    <w:rsid w:val="00D22580"/>
    <w:rPr>
      <w:rFonts w:ascii="Times New Roman" w:eastAsia="Times New Roman" w:hAnsi="Times New Roman" w:cs="Times New Roman"/>
      <w:b/>
      <w:sz w:val="24"/>
      <w:szCs w:val="20"/>
    </w:rPr>
  </w:style>
  <w:style w:type="paragraph" w:styleId="PlainText">
    <w:name w:val="Plain Text"/>
    <w:basedOn w:val="Normal"/>
    <w:link w:val="PlainTextChar"/>
    <w:uiPriority w:val="99"/>
    <w:rsid w:val="00165D0B"/>
    <w:pPr>
      <w:overflowPunct w:val="0"/>
      <w:autoSpaceDE w:val="0"/>
      <w:autoSpaceDN w:val="0"/>
      <w:adjustRightInd w:val="0"/>
      <w:textAlignment w:val="baseline"/>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165D0B"/>
    <w:rPr>
      <w:rFonts w:ascii="Courier New" w:eastAsia="Times New Roman" w:hAnsi="Courier New" w:cs="Times New Roman"/>
      <w:sz w:val="20"/>
      <w:szCs w:val="20"/>
    </w:rPr>
  </w:style>
  <w:style w:type="paragraph" w:styleId="Revision">
    <w:name w:val="Revision"/>
    <w:hidden/>
    <w:uiPriority w:val="99"/>
    <w:semiHidden/>
    <w:rsid w:val="00724C5E"/>
  </w:style>
  <w:style w:type="character" w:styleId="Strong">
    <w:name w:val="Strong"/>
    <w:uiPriority w:val="22"/>
    <w:qFormat/>
    <w:rsid w:val="00783803"/>
    <w:rPr>
      <w:b/>
      <w:bCs/>
    </w:rPr>
  </w:style>
  <w:style w:type="paragraph" w:styleId="BodyText3">
    <w:name w:val="Body Text 3"/>
    <w:basedOn w:val="Normal"/>
    <w:link w:val="BodyText3Char"/>
    <w:uiPriority w:val="99"/>
    <w:semiHidden/>
    <w:unhideWhenUsed/>
    <w:rsid w:val="00633820"/>
    <w:pPr>
      <w:widowControl w:val="0"/>
      <w:autoSpaceDE w:val="0"/>
      <w:autoSpaceDN w:val="0"/>
      <w:adjustRightInd w:val="0"/>
      <w:spacing w:after="120"/>
    </w:pPr>
    <w:rPr>
      <w:rFonts w:ascii="Times New Roman" w:eastAsia="Times New Roman" w:hAnsi="Times New Roman"/>
      <w:sz w:val="16"/>
      <w:szCs w:val="16"/>
      <w:lang w:val="x-none" w:eastAsia="x-none"/>
    </w:rPr>
  </w:style>
  <w:style w:type="character" w:customStyle="1" w:styleId="BodyText3Char">
    <w:name w:val="Body Text 3 Char"/>
    <w:link w:val="BodyText3"/>
    <w:uiPriority w:val="99"/>
    <w:semiHidden/>
    <w:rsid w:val="00633820"/>
    <w:rPr>
      <w:rFonts w:ascii="Times New Roman" w:eastAsia="Times New Roman" w:hAnsi="Times New Roman"/>
      <w:sz w:val="16"/>
      <w:szCs w:val="16"/>
    </w:rPr>
  </w:style>
  <w:style w:type="paragraph" w:customStyle="1" w:styleId="Default">
    <w:name w:val="Default"/>
    <w:rsid w:val="005E618B"/>
    <w:pPr>
      <w:widowControl w:val="0"/>
      <w:autoSpaceDE w:val="0"/>
      <w:autoSpaceDN w:val="0"/>
      <w:adjustRightInd w:val="0"/>
    </w:pPr>
    <w:rPr>
      <w:rFonts w:ascii="Times New Roman" w:eastAsia="Times New Roman" w:hAnsi="Times New Roman"/>
      <w:color w:val="000000"/>
      <w:sz w:val="24"/>
      <w:szCs w:val="24"/>
    </w:rPr>
  </w:style>
  <w:style w:type="paragraph" w:styleId="NoSpacing">
    <w:name w:val="No Spacing"/>
    <w:uiPriority w:val="1"/>
    <w:qFormat/>
    <w:rsid w:val="00FA69C6"/>
    <w:rPr>
      <w:rFonts w:ascii="Times New Roman" w:hAnsi="Times New Roman"/>
      <w:sz w:val="24"/>
    </w:rPr>
  </w:style>
  <w:style w:type="paragraph" w:customStyle="1" w:styleId="textbox">
    <w:name w:val="textbox"/>
    <w:basedOn w:val="Normal"/>
    <w:rsid w:val="00E102FB"/>
    <w:pPr>
      <w:spacing w:before="100" w:beforeAutospacing="1" w:after="100" w:afterAutospacing="1"/>
    </w:pPr>
    <w:rPr>
      <w:rFonts w:ascii="Times" w:eastAsia="Times New Roman" w:hAnsi="Times"/>
      <w:sz w:val="20"/>
      <w:szCs w:val="20"/>
    </w:rPr>
  </w:style>
  <w:style w:type="paragraph" w:styleId="NormalWeb">
    <w:name w:val="Normal (Web)"/>
    <w:basedOn w:val="Normal"/>
    <w:uiPriority w:val="99"/>
    <w:semiHidden/>
    <w:unhideWhenUsed/>
    <w:rsid w:val="00482C2E"/>
    <w:pPr>
      <w:spacing w:before="100" w:beforeAutospacing="1" w:after="100" w:afterAutospacing="1"/>
    </w:pPr>
    <w:rPr>
      <w:rFonts w:ascii="Times New Roman" w:eastAsia="Times New Roman" w:hAnsi="Times New Roman"/>
      <w:sz w:val="24"/>
      <w:szCs w:val="24"/>
    </w:rPr>
  </w:style>
  <w:style w:type="character" w:styleId="Hyperlink">
    <w:name w:val="Hyperlink"/>
    <w:unhideWhenUsed/>
    <w:rsid w:val="00E626BB"/>
    <w:rPr>
      <w:color w:val="0563C1"/>
      <w:u w:val="single"/>
    </w:rPr>
  </w:style>
  <w:style w:type="character" w:styleId="Emphasis">
    <w:name w:val="Emphasis"/>
    <w:uiPriority w:val="20"/>
    <w:qFormat/>
    <w:rsid w:val="008241DE"/>
    <w:rPr>
      <w:i/>
      <w:iCs/>
    </w:rPr>
  </w:style>
  <w:style w:type="character" w:customStyle="1" w:styleId="Heading2Char">
    <w:name w:val="Heading 2 Char"/>
    <w:link w:val="Heading2"/>
    <w:uiPriority w:val="9"/>
    <w:rsid w:val="0029499F"/>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29499F"/>
    <w:rPr>
      <w:rFonts w:ascii="Calibri Light" w:eastAsia="Times New Roman" w:hAnsi="Calibri Light" w:cs="Times New Roman"/>
      <w:b/>
      <w:bCs/>
      <w:sz w:val="26"/>
      <w:szCs w:val="26"/>
    </w:rPr>
  </w:style>
  <w:style w:type="paragraph" w:customStyle="1" w:styleId="paragraph">
    <w:name w:val="paragraph"/>
    <w:basedOn w:val="Normal"/>
    <w:rsid w:val="00AA5AF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AA5AF7"/>
  </w:style>
  <w:style w:type="character" w:customStyle="1" w:styleId="eop">
    <w:name w:val="eop"/>
    <w:basedOn w:val="DefaultParagraphFont"/>
    <w:rsid w:val="00AA5AF7"/>
  </w:style>
  <w:style w:type="character" w:customStyle="1" w:styleId="spellingerror">
    <w:name w:val="spellingerror"/>
    <w:basedOn w:val="DefaultParagraphFont"/>
    <w:rsid w:val="00AA5AF7"/>
  </w:style>
  <w:style w:type="character" w:styleId="SubtleEmphasis">
    <w:name w:val="Subtle Emphasis"/>
    <w:basedOn w:val="DefaultParagraphFont"/>
    <w:uiPriority w:val="19"/>
    <w:qFormat/>
    <w:rsid w:val="00324DAB"/>
    <w:rPr>
      <w:i/>
      <w:iCs/>
      <w:color w:val="404040" w:themeColor="text1" w:themeTint="BF"/>
    </w:rPr>
  </w:style>
  <w:style w:type="character" w:styleId="IntenseEmphasis">
    <w:name w:val="Intense Emphasis"/>
    <w:basedOn w:val="DefaultParagraphFont"/>
    <w:uiPriority w:val="21"/>
    <w:qFormat/>
    <w:rsid w:val="00324DAB"/>
    <w:rPr>
      <w:i/>
      <w:iCs/>
      <w:color w:val="4472C4" w:themeColor="accent1"/>
    </w:rPr>
  </w:style>
  <w:style w:type="character" w:styleId="BookTitle">
    <w:name w:val="Book Title"/>
    <w:basedOn w:val="DefaultParagraphFont"/>
    <w:uiPriority w:val="33"/>
    <w:qFormat/>
    <w:rsid w:val="00324DAB"/>
    <w:rPr>
      <w:b/>
      <w:bCs/>
      <w:i/>
      <w:iCs/>
      <w:spacing w:val="5"/>
    </w:rPr>
  </w:style>
  <w:style w:type="character" w:styleId="IntenseReference">
    <w:name w:val="Intense Reference"/>
    <w:basedOn w:val="DefaultParagraphFont"/>
    <w:uiPriority w:val="32"/>
    <w:qFormat/>
    <w:rsid w:val="00324DAB"/>
    <w:rPr>
      <w:b/>
      <w:bCs/>
      <w:smallCaps/>
      <w:color w:val="4472C4" w:themeColor="accent1"/>
      <w:spacing w:val="5"/>
    </w:rPr>
  </w:style>
  <w:style w:type="character" w:styleId="SubtleReference">
    <w:name w:val="Subtle Reference"/>
    <w:basedOn w:val="DefaultParagraphFont"/>
    <w:uiPriority w:val="31"/>
    <w:qFormat/>
    <w:rsid w:val="00324DAB"/>
    <w:rPr>
      <w:smallCaps/>
      <w:color w:val="5A5A5A" w:themeColor="text1" w:themeTint="A5"/>
    </w:rPr>
  </w:style>
  <w:style w:type="paragraph" w:styleId="IntenseQuote">
    <w:name w:val="Intense Quote"/>
    <w:basedOn w:val="Normal"/>
    <w:next w:val="Normal"/>
    <w:link w:val="IntenseQuoteChar"/>
    <w:uiPriority w:val="30"/>
    <w:qFormat/>
    <w:rsid w:val="00324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4DAB"/>
    <w:rPr>
      <w:i/>
      <w:iCs/>
      <w:color w:val="4472C4" w:themeColor="accent1"/>
      <w:sz w:val="22"/>
      <w:szCs w:val="22"/>
    </w:rPr>
  </w:style>
  <w:style w:type="paragraph" w:styleId="Quote">
    <w:name w:val="Quote"/>
    <w:basedOn w:val="Normal"/>
    <w:next w:val="Normal"/>
    <w:link w:val="QuoteChar"/>
    <w:uiPriority w:val="29"/>
    <w:qFormat/>
    <w:rsid w:val="00324D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792D98"/>
    <w:rPr>
      <w:color w:val="605E5C"/>
      <w:shd w:val="clear" w:color="auto" w:fill="E1DFDD"/>
    </w:rPr>
  </w:style>
  <w:style w:type="character" w:styleId="FollowedHyperlink">
    <w:name w:val="FollowedHyperlink"/>
    <w:basedOn w:val="DefaultParagraphFont"/>
    <w:uiPriority w:val="99"/>
    <w:semiHidden/>
    <w:unhideWhenUsed/>
    <w:rsid w:val="00D1663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Standard">
    <w:name w:val="Standard"/>
    <w:rsid w:val="000663FC"/>
    <w:pPr>
      <w:suppressAutoHyphens/>
      <w:autoSpaceDN w:val="0"/>
      <w:spacing w:line="1" w:lineRule="atLeast"/>
      <w:textAlignment w:val="top"/>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cusa.org/evicting-american-dre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tFV+LRZATaCdmUI5b1k9Be9EQ==">CgMxLjAyDmguZmprcTFyZ3B5dGVvMg5oLmI1bWxkeWU5b3RnaDIOaC50bXR1a3l4d3JibnA4AHIhMTlxU0VDQ1VzbE5jZUJ2Q2FpTEhSc21FSkRBczRzWU5l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62062A-92D3-49F3-816B-27339F2B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2683</Words>
  <Characters>14946</Characters>
  <Application>Microsoft Office Word</Application>
  <DocSecurity>0</DocSecurity>
  <Lines>482</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Matt Meinke</cp:lastModifiedBy>
  <cp:revision>12</cp:revision>
  <cp:lastPrinted>2025-11-24T15:41:00Z</cp:lastPrinted>
  <dcterms:created xsi:type="dcterms:W3CDTF">2025-11-20T14:55:00Z</dcterms:created>
  <dcterms:modified xsi:type="dcterms:W3CDTF">2025-11-24T16:26:00Z</dcterms:modified>
</cp:coreProperties>
</file>