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541BD" w14:textId="77777777" w:rsidR="00FA77F6" w:rsidRDefault="00C84DC1">
      <w:pPr>
        <w:pStyle w:val="Title"/>
        <w:tabs>
          <w:tab w:val="center" w:pos="4680"/>
          <w:tab w:val="right" w:pos="9360"/>
        </w:tabs>
        <w:jc w:val="left"/>
        <w:rPr>
          <w:b w:val="0"/>
          <w:smallCaps/>
          <w:color w:val="000000"/>
          <w:sz w:val="20"/>
        </w:rPr>
      </w:pPr>
      <w:r>
        <w:rPr>
          <w:b w:val="0"/>
          <w:color w:val="000000"/>
          <w:sz w:val="20"/>
        </w:rPr>
        <w:t>DRAFT: corrections in these minutes should be submitted in writing to the stated clerk within ten days of receipt. If no corrections are received within that period, all items shall be considered correct. These minutes are not an official record of the presbytery until approved by the body.</w:t>
      </w:r>
    </w:p>
    <w:p w14:paraId="49F7C54E" w14:textId="77777777" w:rsidR="00FA77F6" w:rsidRDefault="00FA77F6">
      <w:pPr>
        <w:pStyle w:val="Title"/>
        <w:tabs>
          <w:tab w:val="center" w:pos="4680"/>
          <w:tab w:val="right" w:pos="9360"/>
        </w:tabs>
        <w:rPr>
          <w:smallCaps/>
          <w:color w:val="000000"/>
        </w:rPr>
      </w:pPr>
    </w:p>
    <w:p w14:paraId="41590C6A" w14:textId="77777777" w:rsidR="00FA77F6" w:rsidRDefault="00C84DC1">
      <w:pPr>
        <w:pStyle w:val="Title"/>
        <w:tabs>
          <w:tab w:val="center" w:pos="4680"/>
          <w:tab w:val="right" w:pos="9360"/>
        </w:tabs>
        <w:rPr>
          <w:color w:val="000000"/>
        </w:rPr>
      </w:pPr>
      <w:r>
        <w:rPr>
          <w:color w:val="000000"/>
        </w:rPr>
        <w:t>MAUMEE VALLEY PRESBYTERY</w:t>
      </w:r>
    </w:p>
    <w:p w14:paraId="103E1880" w14:textId="77777777" w:rsidR="00FA77F6" w:rsidRDefault="00C84DC1">
      <w:pPr>
        <w:pStyle w:val="Title"/>
        <w:tabs>
          <w:tab w:val="center" w:pos="4680"/>
          <w:tab w:val="right" w:pos="9360"/>
        </w:tabs>
        <w:rPr>
          <w:color w:val="000000"/>
        </w:rPr>
      </w:pPr>
      <w:r>
        <w:rPr>
          <w:color w:val="000000"/>
        </w:rPr>
        <w:t>STATED MEETING</w:t>
      </w:r>
    </w:p>
    <w:p w14:paraId="393E9FBF" w14:textId="08AC2E72" w:rsidR="00FA77F6" w:rsidRDefault="00C84DC1">
      <w:pPr>
        <w:pStyle w:val="Title"/>
        <w:tabs>
          <w:tab w:val="center" w:pos="4680"/>
          <w:tab w:val="right" w:pos="9360"/>
        </w:tabs>
        <w:rPr>
          <w:color w:val="000000"/>
          <w:sz w:val="22"/>
          <w:szCs w:val="22"/>
        </w:rPr>
      </w:pPr>
      <w:r>
        <w:rPr>
          <w:color w:val="000000"/>
          <w:sz w:val="22"/>
          <w:szCs w:val="22"/>
        </w:rPr>
        <w:t xml:space="preserve">Tuesday, </w:t>
      </w:r>
      <w:r w:rsidR="001277EB">
        <w:rPr>
          <w:color w:val="000000"/>
          <w:sz w:val="22"/>
          <w:szCs w:val="22"/>
        </w:rPr>
        <w:t>May 19</w:t>
      </w:r>
      <w:r>
        <w:rPr>
          <w:color w:val="000000"/>
          <w:sz w:val="22"/>
          <w:szCs w:val="22"/>
        </w:rPr>
        <w:t>, 202</w:t>
      </w:r>
      <w:r w:rsidR="00CB0E13">
        <w:rPr>
          <w:color w:val="000000"/>
          <w:sz w:val="22"/>
          <w:szCs w:val="22"/>
        </w:rPr>
        <w:t>6</w:t>
      </w:r>
      <w:r>
        <w:rPr>
          <w:color w:val="000000"/>
          <w:sz w:val="22"/>
          <w:szCs w:val="22"/>
        </w:rPr>
        <w:t xml:space="preserve">, </w:t>
      </w:r>
      <w:r w:rsidR="001277EB">
        <w:rPr>
          <w:color w:val="000000"/>
          <w:sz w:val="22"/>
          <w:szCs w:val="22"/>
        </w:rPr>
        <w:t>3</w:t>
      </w:r>
      <w:r>
        <w:rPr>
          <w:color w:val="000000"/>
          <w:sz w:val="22"/>
          <w:szCs w:val="22"/>
        </w:rPr>
        <w:t xml:space="preserve">:00 </w:t>
      </w:r>
      <w:r w:rsidR="001277EB">
        <w:rPr>
          <w:color w:val="000000"/>
          <w:sz w:val="22"/>
          <w:szCs w:val="22"/>
        </w:rPr>
        <w:t>P</w:t>
      </w:r>
      <w:r>
        <w:rPr>
          <w:color w:val="000000"/>
          <w:sz w:val="22"/>
          <w:szCs w:val="22"/>
        </w:rPr>
        <w:t>M</w:t>
      </w:r>
    </w:p>
    <w:p w14:paraId="32833389" w14:textId="3979E8BD" w:rsidR="00FA77F6" w:rsidRDefault="001277EB">
      <w:pPr>
        <w:pStyle w:val="Title"/>
        <w:tabs>
          <w:tab w:val="center" w:pos="4680"/>
          <w:tab w:val="right" w:pos="9360"/>
        </w:tabs>
        <w:rPr>
          <w:color w:val="000000"/>
          <w:sz w:val="22"/>
          <w:szCs w:val="22"/>
        </w:rPr>
      </w:pPr>
      <w:r>
        <w:rPr>
          <w:color w:val="000000"/>
          <w:sz w:val="22"/>
          <w:szCs w:val="22"/>
          <w:lang w:val="en-US"/>
        </w:rPr>
        <w:t>First Presbyterian Church – Findlay, Ohio</w:t>
      </w:r>
    </w:p>
    <w:p w14:paraId="6E5CDDBE" w14:textId="77777777" w:rsidR="00FA77F6" w:rsidRDefault="00FA77F6">
      <w:pPr>
        <w:pStyle w:val="Title"/>
        <w:tabs>
          <w:tab w:val="center" w:pos="4680"/>
          <w:tab w:val="right" w:pos="9360"/>
        </w:tabs>
        <w:rPr>
          <w:color w:val="000000"/>
          <w:sz w:val="22"/>
          <w:szCs w:val="22"/>
        </w:rPr>
      </w:pPr>
    </w:p>
    <w:p w14:paraId="7BB3AD18" w14:textId="77777777" w:rsidR="00FA77F6" w:rsidRDefault="00FA77F6">
      <w:pPr>
        <w:pStyle w:val="Title"/>
        <w:tabs>
          <w:tab w:val="center" w:pos="4680"/>
          <w:tab w:val="right" w:pos="9360"/>
        </w:tabs>
        <w:jc w:val="left"/>
        <w:rPr>
          <w:b w:val="0"/>
          <w:smallCaps/>
          <w:color w:val="000000"/>
          <w:sz w:val="8"/>
          <w:szCs w:val="8"/>
        </w:rPr>
      </w:pPr>
    </w:p>
    <w:p w14:paraId="3704614A" w14:textId="77777777" w:rsidR="00FA77F6" w:rsidRDefault="00C84DC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 ROLL</w:t>
      </w:r>
    </w:p>
    <w:p w14:paraId="3E151931" w14:textId="77777777" w:rsidR="00FA77F6" w:rsidRDefault="00C84DC1">
      <w:pPr>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Minister Members</w:t>
      </w:r>
    </w:p>
    <w:p w14:paraId="4A744750" w14:textId="77777777" w:rsidR="00FA77F6" w:rsidRDefault="00FA77F6">
      <w:pPr>
        <w:rPr>
          <w:rFonts w:ascii="Times New Roman" w:eastAsia="Times New Roman" w:hAnsi="Times New Roman" w:cs="Times New Roman"/>
          <w:sz w:val="8"/>
          <w:szCs w:val="8"/>
        </w:rPr>
        <w:sectPr w:rsidR="00FA77F6">
          <w:footerReference w:type="first" r:id="rId9"/>
          <w:pgSz w:w="12240" w:h="15840"/>
          <w:pgMar w:top="1440" w:right="1440" w:bottom="1440" w:left="1440" w:header="720" w:footer="720" w:gutter="0"/>
          <w:pgNumType w:start="1"/>
          <w:cols w:space="720"/>
        </w:sectPr>
      </w:pPr>
    </w:p>
    <w:p w14:paraId="69E0B215" w14:textId="77777777" w:rsidR="00FA77F6" w:rsidRDefault="00C84DC1">
      <w:pPr>
        <w:rPr>
          <w:rFonts w:ascii="Times New Roman" w:eastAsia="Times New Roman" w:hAnsi="Times New Roman" w:cs="Times New Roman"/>
          <w:b/>
          <w:sz w:val="18"/>
          <w:szCs w:val="18"/>
          <w:u w:val="single"/>
        </w:rPr>
      </w:pPr>
      <w:r>
        <w:rPr>
          <w:rFonts w:ascii="Times New Roman" w:eastAsia="Times New Roman" w:hAnsi="Times New Roman" w:cs="Times New Roman"/>
          <w:b/>
          <w:sz w:val="18"/>
          <w:szCs w:val="18"/>
          <w:u w:val="single"/>
        </w:rPr>
        <w:t>Present</w:t>
      </w:r>
    </w:p>
    <w:p w14:paraId="6C1CD0A7" w14:textId="77777777" w:rsidR="00FA77F6" w:rsidRDefault="00FA77F6">
      <w:pPr>
        <w:rPr>
          <w:rFonts w:ascii="Times New Roman" w:eastAsia="Times New Roman" w:hAnsi="Times New Roman" w:cs="Times New Roman"/>
          <w:sz w:val="18"/>
          <w:szCs w:val="18"/>
        </w:rPr>
        <w:sectPr w:rsidR="00FA77F6">
          <w:type w:val="continuous"/>
          <w:pgSz w:w="12240" w:h="15840"/>
          <w:pgMar w:top="1440" w:right="1440" w:bottom="1440" w:left="1440" w:header="720" w:footer="720" w:gutter="0"/>
          <w:cols w:space="720"/>
        </w:sectPr>
      </w:pPr>
    </w:p>
    <w:p w14:paraId="34E93DE3" w14:textId="77777777" w:rsidR="00F2596F" w:rsidRPr="00F2596F" w:rsidRDefault="00F2596F" w:rsidP="00F2596F">
      <w:pPr>
        <w:rPr>
          <w:rFonts w:ascii="Times New Roman" w:hAnsi="Times New Roman" w:cs="Times New Roman"/>
          <w:sz w:val="18"/>
          <w:szCs w:val="18"/>
        </w:rPr>
      </w:pPr>
      <w:bookmarkStart w:id="0" w:name="_heading=h.fjkq1rgpyteo" w:colFirst="0" w:colLast="0"/>
      <w:bookmarkEnd w:id="0"/>
      <w:r w:rsidRPr="00F2596F">
        <w:rPr>
          <w:rFonts w:ascii="Times New Roman" w:hAnsi="Times New Roman" w:cs="Times New Roman"/>
          <w:sz w:val="18"/>
          <w:szCs w:val="18"/>
        </w:rPr>
        <w:t>Armstrong, Jason,</w:t>
      </w:r>
    </w:p>
    <w:p w14:paraId="72F7F53E"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Bartley, Dave, HR</w:t>
      </w:r>
    </w:p>
    <w:p w14:paraId="2D884C2D" w14:textId="1B600499"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Bella, Roberta</w:t>
      </w:r>
      <w:r w:rsidR="009276F5">
        <w:rPr>
          <w:rFonts w:ascii="Times New Roman" w:hAnsi="Times New Roman" w:cs="Times New Roman"/>
          <w:sz w:val="18"/>
          <w:szCs w:val="18"/>
        </w:rPr>
        <w:t>, HR</w:t>
      </w:r>
    </w:p>
    <w:p w14:paraId="60DF2F8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Brown, Bruce</w:t>
      </w:r>
    </w:p>
    <w:p w14:paraId="6D2FAF20"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Chandler, Doris</w:t>
      </w:r>
    </w:p>
    <w:p w14:paraId="595E515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Clancy, Nan</w:t>
      </w:r>
    </w:p>
    <w:p w14:paraId="1263540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Clendenin, Ruth Ellen</w:t>
      </w:r>
    </w:p>
    <w:p w14:paraId="079BF0E2" w14:textId="77777777" w:rsidR="00F2596F" w:rsidRPr="00F2596F" w:rsidRDefault="00F2596F" w:rsidP="00F2596F">
      <w:pPr>
        <w:rPr>
          <w:rFonts w:ascii="Times New Roman" w:hAnsi="Times New Roman" w:cs="Times New Roman"/>
          <w:sz w:val="18"/>
          <w:szCs w:val="18"/>
        </w:rPr>
      </w:pPr>
      <w:proofErr w:type="spellStart"/>
      <w:r w:rsidRPr="00F2596F">
        <w:rPr>
          <w:rFonts w:ascii="Times New Roman" w:hAnsi="Times New Roman" w:cs="Times New Roman"/>
          <w:sz w:val="18"/>
          <w:szCs w:val="18"/>
        </w:rPr>
        <w:t>Commeret</w:t>
      </w:r>
      <w:proofErr w:type="spellEnd"/>
      <w:r w:rsidRPr="00F2596F">
        <w:rPr>
          <w:rFonts w:ascii="Times New Roman" w:hAnsi="Times New Roman" w:cs="Times New Roman"/>
          <w:sz w:val="18"/>
          <w:szCs w:val="18"/>
        </w:rPr>
        <w:t>, Jessica</w:t>
      </w:r>
    </w:p>
    <w:p w14:paraId="0474BB23"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Gay, Jeanne, HR</w:t>
      </w:r>
    </w:p>
    <w:p w14:paraId="0D3BE790"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Holmes, Douglas</w:t>
      </w:r>
    </w:p>
    <w:p w14:paraId="4E2F3B7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Johnson-Paine, Cathy HR</w:t>
      </w:r>
    </w:p>
    <w:p w14:paraId="0509B20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Kling, Julie</w:t>
      </w:r>
    </w:p>
    <w:p w14:paraId="60008AC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McGormley, Dean, HR</w:t>
      </w:r>
    </w:p>
    <w:p w14:paraId="0FD96112"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McGormley, Ellen, HR</w:t>
      </w:r>
    </w:p>
    <w:p w14:paraId="216DA26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McLean, Alex, HR</w:t>
      </w:r>
    </w:p>
    <w:p w14:paraId="05FCA32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Meinke, Matt</w:t>
      </w:r>
    </w:p>
    <w:p w14:paraId="480C2FE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Pech, Leo</w:t>
      </w:r>
    </w:p>
    <w:p w14:paraId="1696090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Plant, Dave, UCC</w:t>
      </w:r>
    </w:p>
    <w:p w14:paraId="14E6460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Steensma, Thomas, HR</w:t>
      </w:r>
    </w:p>
    <w:p w14:paraId="6118B87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Tolbert, Clint</w:t>
      </w:r>
    </w:p>
    <w:p w14:paraId="52165CA1" w14:textId="0C693267" w:rsidR="00FA77F6" w:rsidRPr="003E21E1" w:rsidRDefault="00F2596F" w:rsidP="00F2596F">
      <w:pPr>
        <w:rPr>
          <w:rFonts w:ascii="Times New Roman" w:hAnsi="Times New Roman" w:cs="Times New Roman"/>
          <w:sz w:val="18"/>
          <w:szCs w:val="18"/>
        </w:rPr>
        <w:sectPr w:rsidR="00FA77F6" w:rsidRPr="003E21E1">
          <w:type w:val="continuous"/>
          <w:pgSz w:w="12240" w:h="15840"/>
          <w:pgMar w:top="1440" w:right="1440" w:bottom="1440" w:left="1440" w:header="720" w:footer="720" w:gutter="0"/>
          <w:cols w:num="3" w:space="720" w:equalWidth="0">
            <w:col w:w="2640" w:space="720"/>
            <w:col w:w="2640" w:space="720"/>
            <w:col w:w="2640" w:space="0"/>
          </w:cols>
        </w:sectPr>
      </w:pPr>
      <w:r w:rsidRPr="00F2596F">
        <w:rPr>
          <w:rFonts w:ascii="Times New Roman" w:hAnsi="Times New Roman" w:cs="Times New Roman"/>
          <w:sz w:val="18"/>
          <w:szCs w:val="18"/>
        </w:rPr>
        <w:t>Treadway, Kathryn</w:t>
      </w:r>
    </w:p>
    <w:p w14:paraId="75978E33" w14:textId="77777777" w:rsidR="00C20D9C" w:rsidRDefault="00C20D9C">
      <w:pPr>
        <w:rPr>
          <w:rFonts w:ascii="Times New Roman" w:eastAsia="Times New Roman" w:hAnsi="Times New Roman" w:cs="Times New Roman"/>
          <w:b/>
          <w:sz w:val="18"/>
          <w:szCs w:val="18"/>
          <w:u w:val="single"/>
        </w:rPr>
      </w:pPr>
    </w:p>
    <w:p w14:paraId="3EEC7DB5" w14:textId="77777777" w:rsidR="00FA77F6" w:rsidRDefault="00C84DC1">
      <w:pPr>
        <w:rPr>
          <w:rFonts w:ascii="Times New Roman" w:eastAsia="Times New Roman" w:hAnsi="Times New Roman" w:cs="Times New Roman"/>
          <w:b/>
          <w:sz w:val="18"/>
          <w:szCs w:val="18"/>
          <w:u w:val="single"/>
        </w:rPr>
        <w:sectPr w:rsidR="00FA77F6">
          <w:type w:val="continuous"/>
          <w:pgSz w:w="12240" w:h="15840"/>
          <w:pgMar w:top="1440" w:right="1440" w:bottom="1440" w:left="1440" w:header="720" w:footer="720" w:gutter="0"/>
          <w:cols w:space="720"/>
        </w:sectPr>
      </w:pPr>
      <w:r>
        <w:rPr>
          <w:rFonts w:ascii="Times New Roman" w:eastAsia="Times New Roman" w:hAnsi="Times New Roman" w:cs="Times New Roman"/>
          <w:b/>
          <w:sz w:val="18"/>
          <w:szCs w:val="18"/>
          <w:u w:val="single"/>
        </w:rPr>
        <w:t>Excused</w:t>
      </w:r>
    </w:p>
    <w:p w14:paraId="119F4DD7" w14:textId="77777777" w:rsidR="00FA77F6" w:rsidRPr="00C20D9C" w:rsidRDefault="00FA77F6">
      <w:pPr>
        <w:rPr>
          <w:rFonts w:ascii="Times New Roman" w:eastAsia="Times New Roman" w:hAnsi="Times New Roman" w:cs="Times New Roman"/>
          <w:sz w:val="18"/>
          <w:szCs w:val="18"/>
        </w:rPr>
        <w:sectPr w:rsidR="00FA77F6" w:rsidRPr="00C20D9C" w:rsidSect="00C20D9C">
          <w:type w:val="continuous"/>
          <w:pgSz w:w="12240" w:h="15840"/>
          <w:pgMar w:top="1440" w:right="1440" w:bottom="1440" w:left="1440" w:header="720" w:footer="720" w:gutter="0"/>
          <w:cols w:num="3" w:space="720"/>
        </w:sectPr>
      </w:pPr>
    </w:p>
    <w:p w14:paraId="4B5CBC5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Aber, David, HR</w:t>
      </w:r>
    </w:p>
    <w:p w14:paraId="3FB1B4A3"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Bell, George, HR</w:t>
      </w:r>
    </w:p>
    <w:p w14:paraId="1F6BAE0E"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Brewer, Jr., Clair, HR</w:t>
      </w:r>
    </w:p>
    <w:p w14:paraId="0101049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Burnett, William, HR</w:t>
      </w:r>
    </w:p>
    <w:p w14:paraId="1F19BC7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Butcher, Robert, HR</w:t>
      </w:r>
    </w:p>
    <w:p w14:paraId="39610AFC" w14:textId="77777777" w:rsidR="00F2596F" w:rsidRPr="00F2596F" w:rsidRDefault="00F2596F" w:rsidP="00F2596F">
      <w:pPr>
        <w:rPr>
          <w:rFonts w:ascii="Times New Roman" w:hAnsi="Times New Roman" w:cs="Times New Roman"/>
          <w:sz w:val="18"/>
          <w:szCs w:val="18"/>
        </w:rPr>
      </w:pPr>
      <w:proofErr w:type="spellStart"/>
      <w:r w:rsidRPr="00F2596F">
        <w:rPr>
          <w:rFonts w:ascii="Times New Roman" w:hAnsi="Times New Roman" w:cs="Times New Roman"/>
          <w:sz w:val="18"/>
          <w:szCs w:val="18"/>
        </w:rPr>
        <w:t>Chorle</w:t>
      </w:r>
      <w:proofErr w:type="spellEnd"/>
      <w:r w:rsidRPr="00F2596F">
        <w:rPr>
          <w:rFonts w:ascii="Times New Roman" w:hAnsi="Times New Roman" w:cs="Times New Roman"/>
          <w:sz w:val="18"/>
          <w:szCs w:val="18"/>
        </w:rPr>
        <w:t>, Kenneth, HR</w:t>
      </w:r>
    </w:p>
    <w:p w14:paraId="5AEF4963" w14:textId="77777777" w:rsidR="00F2596F" w:rsidRPr="00F2596F" w:rsidRDefault="00F2596F" w:rsidP="00F2596F">
      <w:pPr>
        <w:rPr>
          <w:rFonts w:ascii="Times New Roman" w:hAnsi="Times New Roman" w:cs="Times New Roman"/>
          <w:sz w:val="18"/>
          <w:szCs w:val="18"/>
        </w:rPr>
      </w:pPr>
      <w:proofErr w:type="spellStart"/>
      <w:r w:rsidRPr="00F2596F">
        <w:rPr>
          <w:rFonts w:ascii="Times New Roman" w:hAnsi="Times New Roman" w:cs="Times New Roman"/>
          <w:sz w:val="18"/>
          <w:szCs w:val="18"/>
        </w:rPr>
        <w:t>Desterhaft</w:t>
      </w:r>
      <w:proofErr w:type="spellEnd"/>
      <w:r w:rsidRPr="00F2596F">
        <w:rPr>
          <w:rFonts w:ascii="Times New Roman" w:hAnsi="Times New Roman" w:cs="Times New Roman"/>
          <w:sz w:val="18"/>
          <w:szCs w:val="18"/>
        </w:rPr>
        <w:t>, Janice</w:t>
      </w:r>
    </w:p>
    <w:p w14:paraId="28DF4969"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Emery, Thomas</w:t>
      </w:r>
    </w:p>
    <w:p w14:paraId="191010F2"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Esterly, Barbara, HR</w:t>
      </w:r>
    </w:p>
    <w:p w14:paraId="1866D88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Good, David, HR</w:t>
      </w:r>
    </w:p>
    <w:p w14:paraId="3C8E5B63"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Hodsden, Sara</w:t>
      </w:r>
    </w:p>
    <w:p w14:paraId="3C54A75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Hoff, Rick, HR</w:t>
      </w:r>
    </w:p>
    <w:p w14:paraId="16A4FEFD" w14:textId="77777777" w:rsidR="00F2596F" w:rsidRPr="00F2596F" w:rsidRDefault="00F2596F" w:rsidP="00F2596F">
      <w:pPr>
        <w:rPr>
          <w:rFonts w:ascii="Times New Roman" w:hAnsi="Times New Roman" w:cs="Times New Roman"/>
          <w:sz w:val="18"/>
          <w:szCs w:val="18"/>
        </w:rPr>
      </w:pPr>
      <w:proofErr w:type="spellStart"/>
      <w:r w:rsidRPr="00F2596F">
        <w:rPr>
          <w:rFonts w:ascii="Times New Roman" w:hAnsi="Times New Roman" w:cs="Times New Roman"/>
          <w:sz w:val="18"/>
          <w:szCs w:val="18"/>
        </w:rPr>
        <w:t>Hruaia</w:t>
      </w:r>
      <w:proofErr w:type="spellEnd"/>
      <w:r w:rsidRPr="00F2596F">
        <w:rPr>
          <w:rFonts w:ascii="Times New Roman" w:hAnsi="Times New Roman" w:cs="Times New Roman"/>
          <w:sz w:val="18"/>
          <w:szCs w:val="18"/>
        </w:rPr>
        <w:t>, J H Vanlal</w:t>
      </w:r>
    </w:p>
    <w:p w14:paraId="52D6FAD6"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Kim, Jin Seung</w:t>
      </w:r>
    </w:p>
    <w:p w14:paraId="1C61D629"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Kim, Yonglin, HR</w:t>
      </w:r>
    </w:p>
    <w:p w14:paraId="7061A46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Kivlin, Keith, HR</w:t>
      </w:r>
    </w:p>
    <w:p w14:paraId="6CEC13F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Ladd, Dennis, HR</w:t>
      </w:r>
    </w:p>
    <w:p w14:paraId="37C81A18"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 xml:space="preserve">Layraman, </w:t>
      </w:r>
      <w:proofErr w:type="spellStart"/>
      <w:r w:rsidRPr="00F2596F">
        <w:rPr>
          <w:rFonts w:ascii="Times New Roman" w:hAnsi="Times New Roman" w:cs="Times New Roman"/>
          <w:sz w:val="18"/>
          <w:szCs w:val="18"/>
        </w:rPr>
        <w:t>Tawee</w:t>
      </w:r>
      <w:proofErr w:type="spellEnd"/>
      <w:r w:rsidRPr="00F2596F">
        <w:rPr>
          <w:rFonts w:ascii="Times New Roman" w:hAnsi="Times New Roman" w:cs="Times New Roman"/>
          <w:sz w:val="18"/>
          <w:szCs w:val="18"/>
        </w:rPr>
        <w:t>, HR</w:t>
      </w:r>
    </w:p>
    <w:p w14:paraId="129DD952"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Leckrone, Donald, HR</w:t>
      </w:r>
    </w:p>
    <w:p w14:paraId="4CA6E705"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Merold, Steve, HR</w:t>
      </w:r>
    </w:p>
    <w:p w14:paraId="39F9888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Miller, R. James, HR</w:t>
      </w:r>
    </w:p>
    <w:p w14:paraId="34F86BF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Mills, Harold, HR</w:t>
      </w:r>
    </w:p>
    <w:p w14:paraId="39533F18"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Murr, Barry, HR</w:t>
      </w:r>
    </w:p>
    <w:p w14:paraId="49A85D6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Nutting, Cheryl, HR</w:t>
      </w:r>
    </w:p>
    <w:p w14:paraId="5B14F30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Pitt, Gavin, HR</w:t>
      </w:r>
    </w:p>
    <w:p w14:paraId="4DBCBBA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Resseguie, James, HR</w:t>
      </w:r>
    </w:p>
    <w:p w14:paraId="5C7884A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Rowland Miller, Susan</w:t>
      </w:r>
    </w:p>
    <w:p w14:paraId="1687073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Saunders, Gary, HR</w:t>
      </w:r>
    </w:p>
    <w:p w14:paraId="552B9F9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Saunders, Mary, HR</w:t>
      </w:r>
    </w:p>
    <w:p w14:paraId="0595636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Schooley, Jeffrey</w:t>
      </w:r>
    </w:p>
    <w:p w14:paraId="4F144010"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Schwartz, Tom, HR</w:t>
      </w:r>
    </w:p>
    <w:p w14:paraId="56EA7C2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Short, Pamela, HR</w:t>
      </w:r>
    </w:p>
    <w:p w14:paraId="7CA8E16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Smith, William, HR</w:t>
      </w:r>
    </w:p>
    <w:p w14:paraId="2800EC83" w14:textId="77777777" w:rsidR="00C20D9C"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Speakman, Stephen</w:t>
      </w:r>
    </w:p>
    <w:p w14:paraId="35B6439B" w14:textId="77777777" w:rsidR="00F2596F" w:rsidRPr="00F2596F" w:rsidRDefault="00F2596F" w:rsidP="00F2596F">
      <w:pPr>
        <w:rPr>
          <w:rFonts w:ascii="Times New Roman" w:eastAsia="Times New Roman" w:hAnsi="Times New Roman" w:cs="Times New Roman"/>
          <w:sz w:val="18"/>
          <w:szCs w:val="18"/>
        </w:rPr>
      </w:pPr>
      <w:r w:rsidRPr="00F2596F">
        <w:rPr>
          <w:rFonts w:ascii="Times New Roman" w:eastAsia="Times New Roman" w:hAnsi="Times New Roman" w:cs="Times New Roman"/>
          <w:sz w:val="18"/>
          <w:szCs w:val="18"/>
        </w:rPr>
        <w:t>Sweet, Barry, HR</w:t>
      </w:r>
    </w:p>
    <w:p w14:paraId="2C4C4EAD" w14:textId="77777777" w:rsidR="00F2596F" w:rsidRPr="00F2596F" w:rsidRDefault="00F2596F" w:rsidP="00F2596F">
      <w:pPr>
        <w:rPr>
          <w:rFonts w:ascii="Times New Roman" w:eastAsia="Times New Roman" w:hAnsi="Times New Roman" w:cs="Times New Roman"/>
          <w:sz w:val="18"/>
          <w:szCs w:val="18"/>
        </w:rPr>
      </w:pPr>
      <w:r w:rsidRPr="00F2596F">
        <w:rPr>
          <w:rFonts w:ascii="Times New Roman" w:eastAsia="Times New Roman" w:hAnsi="Times New Roman" w:cs="Times New Roman"/>
          <w:sz w:val="18"/>
          <w:szCs w:val="18"/>
        </w:rPr>
        <w:t>Wasson, Ann, HR</w:t>
      </w:r>
    </w:p>
    <w:p w14:paraId="067313A0" w14:textId="77777777" w:rsidR="00F2596F" w:rsidRPr="00F2596F" w:rsidRDefault="00F2596F" w:rsidP="00F2596F">
      <w:pPr>
        <w:rPr>
          <w:rFonts w:ascii="Times New Roman" w:eastAsia="Times New Roman" w:hAnsi="Times New Roman" w:cs="Times New Roman"/>
          <w:sz w:val="18"/>
          <w:szCs w:val="18"/>
        </w:rPr>
      </w:pPr>
      <w:r w:rsidRPr="00F2596F">
        <w:rPr>
          <w:rFonts w:ascii="Times New Roman" w:eastAsia="Times New Roman" w:hAnsi="Times New Roman" w:cs="Times New Roman"/>
          <w:sz w:val="18"/>
          <w:szCs w:val="18"/>
        </w:rPr>
        <w:t>Wessler, Kenneth</w:t>
      </w:r>
    </w:p>
    <w:p w14:paraId="1FFB8FC8" w14:textId="07C48D43" w:rsidR="00F2596F" w:rsidRDefault="00F2596F" w:rsidP="00F2596F">
      <w:pPr>
        <w:rPr>
          <w:rFonts w:ascii="Times New Roman" w:eastAsia="Times New Roman" w:hAnsi="Times New Roman" w:cs="Times New Roman"/>
          <w:sz w:val="18"/>
          <w:szCs w:val="18"/>
        </w:rPr>
        <w:sectPr w:rsidR="00F2596F" w:rsidSect="00C20D9C">
          <w:type w:val="continuous"/>
          <w:pgSz w:w="12240" w:h="15840"/>
          <w:pgMar w:top="1440" w:right="1440" w:bottom="1440" w:left="1440" w:header="720" w:footer="720" w:gutter="0"/>
          <w:cols w:num="3" w:space="720"/>
        </w:sectPr>
      </w:pPr>
      <w:r w:rsidRPr="00F2596F">
        <w:rPr>
          <w:rFonts w:ascii="Times New Roman" w:eastAsia="Times New Roman" w:hAnsi="Times New Roman" w:cs="Times New Roman"/>
          <w:sz w:val="18"/>
          <w:szCs w:val="18"/>
        </w:rPr>
        <w:t>Zuehlke, Beth, HR</w:t>
      </w:r>
    </w:p>
    <w:p w14:paraId="3B36C339" w14:textId="26CCF5B9" w:rsidR="00FA77F6" w:rsidRDefault="00FA77F6">
      <w:pPr>
        <w:rPr>
          <w:rFonts w:ascii="Times New Roman" w:eastAsia="Times New Roman" w:hAnsi="Times New Roman" w:cs="Times New Roman"/>
          <w:sz w:val="18"/>
          <w:szCs w:val="18"/>
        </w:rPr>
      </w:pPr>
    </w:p>
    <w:p w14:paraId="3EEC2FB5" w14:textId="77777777" w:rsidR="00FA77F6" w:rsidRDefault="00C84DC1">
      <w:pPr>
        <w:rPr>
          <w:rFonts w:ascii="Times New Roman" w:eastAsia="Times New Roman" w:hAnsi="Times New Roman" w:cs="Times New Roman"/>
          <w:b/>
          <w:sz w:val="18"/>
          <w:szCs w:val="18"/>
          <w:u w:val="single"/>
        </w:rPr>
      </w:pPr>
      <w:r>
        <w:rPr>
          <w:rFonts w:ascii="Times New Roman" w:eastAsia="Times New Roman" w:hAnsi="Times New Roman" w:cs="Times New Roman"/>
          <w:b/>
          <w:sz w:val="18"/>
          <w:szCs w:val="18"/>
          <w:u w:val="single"/>
        </w:rPr>
        <w:t>Absent</w:t>
      </w:r>
    </w:p>
    <w:p w14:paraId="05EF0FF8" w14:textId="77777777" w:rsidR="00FA77F6" w:rsidRDefault="00FA77F6">
      <w:pPr>
        <w:rPr>
          <w:rFonts w:ascii="Times New Roman" w:eastAsia="Times New Roman" w:hAnsi="Times New Roman" w:cs="Times New Roman"/>
          <w:sz w:val="18"/>
          <w:szCs w:val="18"/>
        </w:rPr>
        <w:sectPr w:rsidR="00FA77F6">
          <w:type w:val="continuous"/>
          <w:pgSz w:w="12240" w:h="15840"/>
          <w:pgMar w:top="1440" w:right="1440" w:bottom="1440" w:left="1440" w:header="720" w:footer="720" w:gutter="0"/>
          <w:cols w:space="720"/>
        </w:sectPr>
      </w:pPr>
    </w:p>
    <w:p w14:paraId="3CF1029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Brundage, Chris</w:t>
      </w:r>
    </w:p>
    <w:p w14:paraId="04FDEC7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Hodsden, James</w:t>
      </w:r>
    </w:p>
    <w:p w14:paraId="1C66851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James, Tom</w:t>
      </w:r>
    </w:p>
    <w:p w14:paraId="240CFC6E"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King, Catherine</w:t>
      </w:r>
    </w:p>
    <w:p w14:paraId="213CD47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Metcalf, Darcy</w:t>
      </w:r>
    </w:p>
    <w:p w14:paraId="35AF9E2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Pistoria, Tomas</w:t>
      </w:r>
    </w:p>
    <w:p w14:paraId="2D538F4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Remaklus, Amy</w:t>
      </w:r>
    </w:p>
    <w:p w14:paraId="79AD0882"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Rife, Richard</w:t>
      </w:r>
    </w:p>
    <w:p w14:paraId="7E2C6260"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Rivera-</w:t>
      </w:r>
      <w:proofErr w:type="spellStart"/>
      <w:r w:rsidRPr="00F2596F">
        <w:rPr>
          <w:rFonts w:ascii="Times New Roman" w:hAnsi="Times New Roman" w:cs="Times New Roman"/>
          <w:sz w:val="18"/>
          <w:szCs w:val="18"/>
        </w:rPr>
        <w:t>Torea</w:t>
      </w:r>
      <w:proofErr w:type="spellEnd"/>
      <w:r w:rsidRPr="00F2596F">
        <w:rPr>
          <w:rFonts w:ascii="Times New Roman" w:hAnsi="Times New Roman" w:cs="Times New Roman"/>
          <w:sz w:val="18"/>
          <w:szCs w:val="18"/>
        </w:rPr>
        <w:t>, Kathryn</w:t>
      </w:r>
    </w:p>
    <w:p w14:paraId="07C70686"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Ross, Sarah</w:t>
      </w:r>
    </w:p>
    <w:p w14:paraId="7951E9B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Stecker, Michelle</w:t>
      </w:r>
    </w:p>
    <w:p w14:paraId="568003A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Williams, Alicia</w:t>
      </w:r>
    </w:p>
    <w:p w14:paraId="72568748" w14:textId="0819B06F" w:rsidR="00C20D9C" w:rsidRDefault="00F2596F" w:rsidP="00F2596F">
      <w:pPr>
        <w:rPr>
          <w:rFonts w:ascii="Times New Roman" w:eastAsia="Times New Roman" w:hAnsi="Times New Roman" w:cs="Times New Roman"/>
          <w:b/>
          <w:sz w:val="8"/>
          <w:szCs w:val="8"/>
          <w:u w:val="single"/>
        </w:rPr>
        <w:sectPr w:rsidR="00C20D9C" w:rsidSect="00C20D9C">
          <w:type w:val="continuous"/>
          <w:pgSz w:w="12240" w:h="15840"/>
          <w:pgMar w:top="1440" w:right="1440" w:bottom="1440" w:left="1440" w:header="720" w:footer="720" w:gutter="0"/>
          <w:cols w:num="3" w:space="720"/>
        </w:sectPr>
      </w:pPr>
      <w:r w:rsidRPr="00F2596F">
        <w:rPr>
          <w:rFonts w:ascii="Times New Roman" w:hAnsi="Times New Roman" w:cs="Times New Roman"/>
          <w:sz w:val="18"/>
          <w:szCs w:val="18"/>
        </w:rPr>
        <w:t>Zuehlke, Matthew</w:t>
      </w:r>
    </w:p>
    <w:p w14:paraId="037CA566" w14:textId="74BF84CC" w:rsidR="00FA77F6" w:rsidRDefault="00FA77F6">
      <w:pPr>
        <w:rPr>
          <w:rFonts w:ascii="Times New Roman" w:eastAsia="Times New Roman" w:hAnsi="Times New Roman" w:cs="Times New Roman"/>
          <w:b/>
          <w:sz w:val="8"/>
          <w:szCs w:val="8"/>
          <w:u w:val="single"/>
        </w:rPr>
      </w:pPr>
    </w:p>
    <w:p w14:paraId="5FE1E476" w14:textId="77777777" w:rsidR="00FA77F6" w:rsidRDefault="00FA77F6">
      <w:pPr>
        <w:rPr>
          <w:rFonts w:ascii="Times New Roman" w:eastAsia="Times New Roman" w:hAnsi="Times New Roman" w:cs="Times New Roman"/>
          <w:b/>
          <w:smallCaps/>
          <w:sz w:val="20"/>
          <w:szCs w:val="20"/>
        </w:rPr>
      </w:pPr>
    </w:p>
    <w:p w14:paraId="78067BB9" w14:textId="77777777" w:rsidR="00FA77F6" w:rsidRDefault="00C84DC1">
      <w:pPr>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Ruling Elder Commissioners</w:t>
      </w:r>
    </w:p>
    <w:p w14:paraId="58F0F4EC" w14:textId="77777777" w:rsidR="00C20D9C" w:rsidRDefault="00C20D9C" w:rsidP="00C20D9C">
      <w:pPr>
        <w:rPr>
          <w:sz w:val="18"/>
          <w:szCs w:val="18"/>
        </w:rPr>
        <w:sectPr w:rsidR="00C20D9C" w:rsidSect="00EC3F50">
          <w:type w:val="continuous"/>
          <w:pgSz w:w="12240" w:h="15840" w:code="1"/>
          <w:pgMar w:top="1440" w:right="1440" w:bottom="1440" w:left="1440" w:header="720" w:footer="720" w:gutter="0"/>
          <w:cols w:space="720"/>
          <w:docGrid w:linePitch="360"/>
        </w:sectPr>
      </w:pPr>
    </w:p>
    <w:p w14:paraId="590F814F" w14:textId="77777777" w:rsidR="00FA77F6" w:rsidRDefault="00FA77F6">
      <w:pPr>
        <w:rPr>
          <w:rFonts w:ascii="Times New Roman" w:eastAsia="Times New Roman" w:hAnsi="Times New Roman" w:cs="Times New Roman"/>
          <w:sz w:val="18"/>
          <w:szCs w:val="18"/>
        </w:rPr>
        <w:sectPr w:rsidR="00FA77F6">
          <w:type w:val="continuous"/>
          <w:pgSz w:w="12240" w:h="15840"/>
          <w:pgMar w:top="1440" w:right="1440" w:bottom="1440" w:left="1440" w:header="720" w:footer="720" w:gutter="0"/>
          <w:cols w:num="2" w:space="720" w:equalWidth="0">
            <w:col w:w="4320" w:space="720"/>
            <w:col w:w="4320" w:space="0"/>
          </w:cols>
        </w:sectPr>
      </w:pPr>
    </w:p>
    <w:p w14:paraId="43977DA3" w14:textId="3C121685" w:rsidR="00D80C93" w:rsidRPr="000772EA" w:rsidRDefault="00D80C93" w:rsidP="00D80C93">
      <w:pPr>
        <w:rPr>
          <w:b/>
          <w:sz w:val="18"/>
          <w:szCs w:val="18"/>
          <w:u w:val="single"/>
        </w:rPr>
      </w:pPr>
      <w:r w:rsidRPr="000772EA">
        <w:rPr>
          <w:b/>
          <w:sz w:val="18"/>
          <w:szCs w:val="18"/>
          <w:u w:val="single"/>
        </w:rPr>
        <w:t>Present</w:t>
      </w:r>
    </w:p>
    <w:p w14:paraId="66DC4032" w14:textId="77777777" w:rsidR="00D80C93" w:rsidRDefault="00D80C93" w:rsidP="00D80C93">
      <w:pPr>
        <w:rPr>
          <w:rFonts w:ascii="Times New Roman" w:hAnsi="Times New Roman" w:cs="Times New Roman"/>
          <w:sz w:val="18"/>
          <w:szCs w:val="18"/>
        </w:rPr>
        <w:sectPr w:rsidR="00D80C93" w:rsidSect="00D80C93">
          <w:type w:val="continuous"/>
          <w:pgSz w:w="12240" w:h="15840" w:code="1"/>
          <w:pgMar w:top="1440" w:right="1440" w:bottom="1440" w:left="1440" w:header="720" w:footer="720" w:gutter="0"/>
          <w:cols w:space="720"/>
          <w:docGrid w:linePitch="360"/>
        </w:sectPr>
      </w:pPr>
      <w:bookmarkStart w:id="1" w:name="_Hlk214872205"/>
    </w:p>
    <w:p w14:paraId="3E9E406D" w14:textId="77777777" w:rsidR="00B81DA8" w:rsidRDefault="00B81DA8" w:rsidP="00D40DDB">
      <w:pPr>
        <w:rPr>
          <w:rFonts w:ascii="Times New Roman" w:hAnsi="Times New Roman" w:cs="Times New Roman"/>
          <w:sz w:val="18"/>
          <w:szCs w:val="18"/>
        </w:rPr>
        <w:sectPr w:rsidR="00B81DA8" w:rsidSect="00B81DA8">
          <w:type w:val="continuous"/>
          <w:pgSz w:w="12240" w:h="15840" w:code="1"/>
          <w:pgMar w:top="1440" w:right="1440" w:bottom="1440" w:left="1440" w:header="720" w:footer="720" w:gutter="0"/>
          <w:cols w:space="720"/>
          <w:docGrid w:linePitch="360"/>
        </w:sectPr>
      </w:pPr>
    </w:p>
    <w:bookmarkEnd w:id="1"/>
    <w:p w14:paraId="5010A745"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Adrian, Cadmus, Carol Jacobs</w:t>
      </w:r>
    </w:p>
    <w:p w14:paraId="29EDDDD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Adrian, First, Ken Bickerstaff</w:t>
      </w:r>
    </w:p>
    <w:p w14:paraId="2564E198"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Bluffton, Lori Schmidt</w:t>
      </w:r>
    </w:p>
    <w:p w14:paraId="2A2F3F30"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Celina, Doris Glass</w:t>
      </w:r>
    </w:p>
    <w:p w14:paraId="7197EC6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Clyde, First, Lynda Wilbert</w:t>
      </w:r>
    </w:p>
    <w:p w14:paraId="6C550EB2"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Defiance, First, Marsha Karr</w:t>
      </w:r>
    </w:p>
    <w:p w14:paraId="1621B66E"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Fostoria, First, Jim Schreck</w:t>
      </w:r>
    </w:p>
    <w:p w14:paraId="266065D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Fremont, William Taylor</w:t>
      </w:r>
    </w:p>
    <w:p w14:paraId="5B30A933"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Kenton, Trinity United, Julie Crowe</w:t>
      </w:r>
    </w:p>
    <w:p w14:paraId="74D7E22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Lima Market Street, Ruth Hardesty</w:t>
      </w:r>
    </w:p>
    <w:p w14:paraId="190C60E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Maumee First Sherry Stiles</w:t>
      </w:r>
    </w:p>
    <w:p w14:paraId="0AEDD995"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 xml:space="preserve">Milbury </w:t>
      </w:r>
      <w:proofErr w:type="spellStart"/>
      <w:r w:rsidRPr="00F2596F">
        <w:rPr>
          <w:rFonts w:ascii="Times New Roman" w:hAnsi="Times New Roman" w:cs="Times New Roman"/>
          <w:sz w:val="18"/>
          <w:szCs w:val="18"/>
        </w:rPr>
        <w:t>Eastminster</w:t>
      </w:r>
      <w:proofErr w:type="spellEnd"/>
      <w:r w:rsidRPr="00F2596F">
        <w:rPr>
          <w:rFonts w:ascii="Times New Roman" w:hAnsi="Times New Roman" w:cs="Times New Roman"/>
          <w:sz w:val="18"/>
          <w:szCs w:val="18"/>
        </w:rPr>
        <w:t>, Mike Kowalec</w:t>
      </w:r>
    </w:p>
    <w:p w14:paraId="61C0D8EE"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Monroe, Isaac Fankhauser</w:t>
      </w:r>
    </w:p>
    <w:p w14:paraId="3E4F1E5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Napoleon, First, Lynn Yarnell</w:t>
      </w:r>
    </w:p>
    <w:p w14:paraId="7C4AECE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Ottawa, Chas Myers</w:t>
      </w:r>
    </w:p>
    <w:p w14:paraId="617048B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Pemberville First, Jim Jones</w:t>
      </w:r>
    </w:p>
    <w:p w14:paraId="2BA18D3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Sandusky First, Norma Wible</w:t>
      </w:r>
    </w:p>
    <w:p w14:paraId="6FB415F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Tecumseh, Harvey Schmidt</w:t>
      </w:r>
    </w:p>
    <w:p w14:paraId="6ABB25B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Tiffin First, Ken Krieger</w:t>
      </w:r>
    </w:p>
    <w:p w14:paraId="28A2522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Toledo Collingwood, Mary Weil</w:t>
      </w:r>
    </w:p>
    <w:p w14:paraId="7637050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Van Wert, First, Billy Knoll</w:t>
      </w:r>
    </w:p>
    <w:p w14:paraId="37C99DD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Waterville First, David Woodward</w:t>
      </w:r>
    </w:p>
    <w:p w14:paraId="60611367" w14:textId="4CB9EE8B" w:rsidR="00D80C93" w:rsidRDefault="00F2596F" w:rsidP="00F2596F">
      <w:pPr>
        <w:rPr>
          <w:rFonts w:ascii="Times New Roman" w:eastAsia="Times New Roman" w:hAnsi="Times New Roman" w:cs="Times New Roman"/>
          <w:sz w:val="18"/>
          <w:szCs w:val="18"/>
        </w:rPr>
        <w:sectPr w:rsidR="00D80C93" w:rsidSect="00B81DA8">
          <w:type w:val="continuous"/>
          <w:pgSz w:w="12240" w:h="15840"/>
          <w:pgMar w:top="1440" w:right="1440" w:bottom="1440" w:left="1440" w:header="720" w:footer="720" w:gutter="0"/>
          <w:cols w:num="3" w:space="720"/>
        </w:sectPr>
      </w:pPr>
      <w:r w:rsidRPr="00F2596F">
        <w:rPr>
          <w:rFonts w:ascii="Times New Roman" w:hAnsi="Times New Roman" w:cs="Times New Roman"/>
          <w:sz w:val="18"/>
          <w:szCs w:val="18"/>
        </w:rPr>
        <w:t>West Unity, First, Gloria Paine</w:t>
      </w:r>
    </w:p>
    <w:p w14:paraId="3008AF36" w14:textId="77777777" w:rsidR="00B81DA8" w:rsidRDefault="00B81DA8">
      <w:pPr>
        <w:rPr>
          <w:rFonts w:ascii="Times New Roman" w:eastAsia="Times New Roman" w:hAnsi="Times New Roman" w:cs="Times New Roman"/>
          <w:b/>
          <w:sz w:val="18"/>
          <w:szCs w:val="18"/>
          <w:u w:val="single"/>
        </w:rPr>
      </w:pPr>
    </w:p>
    <w:p w14:paraId="6CAFA8D6" w14:textId="77777777" w:rsidR="004C2BCC" w:rsidRDefault="004C2BCC">
      <w:pPr>
        <w:rPr>
          <w:rFonts w:ascii="Times New Roman" w:eastAsia="Times New Roman" w:hAnsi="Times New Roman" w:cs="Times New Roman"/>
          <w:b/>
          <w:sz w:val="18"/>
          <w:szCs w:val="18"/>
          <w:u w:val="single"/>
        </w:rPr>
      </w:pPr>
    </w:p>
    <w:p w14:paraId="3EB095A1" w14:textId="061848DB" w:rsidR="00FA77F6" w:rsidRDefault="00C84DC1">
      <w:pPr>
        <w:rPr>
          <w:rFonts w:ascii="Times New Roman" w:eastAsia="Times New Roman" w:hAnsi="Times New Roman" w:cs="Times New Roman"/>
          <w:b/>
          <w:sz w:val="18"/>
          <w:szCs w:val="18"/>
          <w:u w:val="single"/>
        </w:rPr>
        <w:sectPr w:rsidR="00FA77F6">
          <w:type w:val="continuous"/>
          <w:pgSz w:w="12240" w:h="15840"/>
          <w:pgMar w:top="1440" w:right="1440" w:bottom="1440" w:left="1440" w:header="720" w:footer="720" w:gutter="0"/>
          <w:cols w:space="720"/>
        </w:sectPr>
      </w:pPr>
      <w:r>
        <w:rPr>
          <w:rFonts w:ascii="Times New Roman" w:eastAsia="Times New Roman" w:hAnsi="Times New Roman" w:cs="Times New Roman"/>
          <w:b/>
          <w:sz w:val="18"/>
          <w:szCs w:val="18"/>
          <w:u w:val="single"/>
        </w:rPr>
        <w:t>Excused</w:t>
      </w:r>
    </w:p>
    <w:p w14:paraId="1769127D" w14:textId="77777777" w:rsidR="00FA77F6" w:rsidRPr="00C20D9C" w:rsidRDefault="00FA77F6">
      <w:pPr>
        <w:rPr>
          <w:rFonts w:ascii="Times New Roman" w:eastAsia="Times New Roman" w:hAnsi="Times New Roman" w:cs="Times New Roman"/>
          <w:sz w:val="18"/>
          <w:szCs w:val="18"/>
        </w:rPr>
        <w:sectPr w:rsidR="00FA77F6" w:rsidRPr="00C20D9C" w:rsidSect="0076130B">
          <w:type w:val="continuous"/>
          <w:pgSz w:w="12240" w:h="15840"/>
          <w:pgMar w:top="1440" w:right="1440" w:bottom="1440" w:left="1440" w:header="720" w:footer="720" w:gutter="0"/>
          <w:cols w:num="2" w:space="720"/>
        </w:sectPr>
      </w:pPr>
    </w:p>
    <w:p w14:paraId="747D09F6" w14:textId="165D0FC8" w:rsidR="00313F1A" w:rsidRDefault="00F2596F" w:rsidP="00B0656C">
      <w:pPr>
        <w:rPr>
          <w:rFonts w:ascii="Times New Roman" w:hAnsi="Times New Roman" w:cs="Times New Roman"/>
          <w:sz w:val="18"/>
          <w:szCs w:val="18"/>
        </w:rPr>
      </w:pPr>
      <w:r>
        <w:rPr>
          <w:rFonts w:ascii="Times New Roman" w:hAnsi="Times New Roman" w:cs="Times New Roman"/>
          <w:sz w:val="18"/>
          <w:szCs w:val="18"/>
        </w:rPr>
        <w:lastRenderedPageBreak/>
        <w:t>Perrysburg, First</w:t>
      </w:r>
    </w:p>
    <w:p w14:paraId="5A1924F7" w14:textId="2CCAF683" w:rsidR="00B4083D" w:rsidRPr="00273EEB" w:rsidRDefault="00F2596F" w:rsidP="00B0656C">
      <w:pPr>
        <w:rPr>
          <w:rFonts w:ascii="Times New Roman" w:hAnsi="Times New Roman" w:cs="Times New Roman"/>
          <w:sz w:val="18"/>
          <w:szCs w:val="18"/>
        </w:rPr>
      </w:pPr>
      <w:r>
        <w:rPr>
          <w:rFonts w:ascii="Times New Roman" w:hAnsi="Times New Roman" w:cs="Times New Roman"/>
          <w:sz w:val="18"/>
          <w:szCs w:val="18"/>
        </w:rPr>
        <w:t>Toledo, Christ</w:t>
      </w:r>
    </w:p>
    <w:p w14:paraId="7CB4CDF0" w14:textId="55DF537C" w:rsidR="00B0656C" w:rsidRDefault="00F2596F" w:rsidP="00B0656C">
      <w:pPr>
        <w:rPr>
          <w:rFonts w:ascii="Times New Roman" w:hAnsi="Times New Roman" w:cs="Times New Roman"/>
          <w:sz w:val="18"/>
          <w:szCs w:val="18"/>
        </w:rPr>
      </w:pPr>
      <w:r>
        <w:rPr>
          <w:rFonts w:ascii="Times New Roman" w:hAnsi="Times New Roman" w:cs="Times New Roman"/>
          <w:sz w:val="18"/>
          <w:szCs w:val="18"/>
        </w:rPr>
        <w:t xml:space="preserve">Toledo, </w:t>
      </w:r>
      <w:proofErr w:type="spellStart"/>
      <w:r>
        <w:rPr>
          <w:rFonts w:ascii="Times New Roman" w:hAnsi="Times New Roman" w:cs="Times New Roman"/>
          <w:sz w:val="18"/>
          <w:szCs w:val="18"/>
        </w:rPr>
        <w:t>Fairgreen</w:t>
      </w:r>
      <w:proofErr w:type="spellEnd"/>
    </w:p>
    <w:p w14:paraId="09C3BDE1" w14:textId="77777777" w:rsidR="0080671D" w:rsidRDefault="0080671D" w:rsidP="00B0656C">
      <w:pPr>
        <w:rPr>
          <w:rFonts w:ascii="Times New Roman" w:hAnsi="Times New Roman" w:cs="Times New Roman"/>
          <w:b/>
          <w:sz w:val="18"/>
          <w:szCs w:val="18"/>
          <w:u w:val="single"/>
        </w:rPr>
        <w:sectPr w:rsidR="0080671D" w:rsidSect="0080671D">
          <w:type w:val="continuous"/>
          <w:pgSz w:w="12240" w:h="15840"/>
          <w:pgMar w:top="1440" w:right="1440" w:bottom="1440" w:left="1440" w:header="720" w:footer="720" w:gutter="0"/>
          <w:cols w:num="3" w:space="720"/>
        </w:sectPr>
      </w:pPr>
    </w:p>
    <w:p w14:paraId="4593374A" w14:textId="77777777" w:rsidR="00B4083D" w:rsidRPr="00273EEB" w:rsidRDefault="00B4083D" w:rsidP="00B0656C">
      <w:pPr>
        <w:rPr>
          <w:rFonts w:ascii="Times New Roman" w:hAnsi="Times New Roman" w:cs="Times New Roman"/>
          <w:b/>
          <w:sz w:val="18"/>
          <w:szCs w:val="18"/>
          <w:u w:val="single"/>
        </w:rPr>
      </w:pPr>
    </w:p>
    <w:p w14:paraId="07164104" w14:textId="6D2A9AF9" w:rsidR="0076130B" w:rsidRPr="0076130B" w:rsidRDefault="0076130B" w:rsidP="0076130B">
      <w:pPr>
        <w:rPr>
          <w:rFonts w:ascii="Times New Roman" w:hAnsi="Times New Roman" w:cs="Times New Roman"/>
          <w:sz w:val="18"/>
          <w:szCs w:val="18"/>
        </w:rPr>
      </w:pPr>
    </w:p>
    <w:p w14:paraId="0656C048" w14:textId="77777777" w:rsidR="00C20D9C" w:rsidRDefault="00C20D9C">
      <w:pPr>
        <w:rPr>
          <w:rFonts w:ascii="Times New Roman" w:eastAsia="Times New Roman" w:hAnsi="Times New Roman" w:cs="Times New Roman"/>
          <w:sz w:val="18"/>
          <w:szCs w:val="18"/>
        </w:rPr>
        <w:sectPr w:rsidR="00C20D9C" w:rsidSect="0076130B">
          <w:type w:val="continuous"/>
          <w:pgSz w:w="12240" w:h="15840"/>
          <w:pgMar w:top="1440" w:right="1440" w:bottom="1440" w:left="1440" w:header="720" w:footer="720" w:gutter="0"/>
          <w:cols w:num="2" w:space="720"/>
        </w:sectPr>
      </w:pPr>
    </w:p>
    <w:p w14:paraId="59A36C50" w14:textId="77777777" w:rsidR="00FA77F6" w:rsidRDefault="00C84DC1">
      <w:pPr>
        <w:rPr>
          <w:rFonts w:ascii="Times New Roman" w:eastAsia="Times New Roman" w:hAnsi="Times New Roman" w:cs="Times New Roman"/>
          <w:i/>
          <w:sz w:val="18"/>
          <w:szCs w:val="18"/>
        </w:rPr>
        <w:sectPr w:rsidR="00FA77F6">
          <w:type w:val="continuous"/>
          <w:pgSz w:w="12240" w:h="15840"/>
          <w:pgMar w:top="1440" w:right="1440" w:bottom="1440" w:left="1440" w:header="720" w:footer="720" w:gutter="0"/>
          <w:cols w:space="720"/>
        </w:sectPr>
      </w:pPr>
      <w:r>
        <w:rPr>
          <w:rFonts w:ascii="Times New Roman" w:eastAsia="Times New Roman" w:hAnsi="Times New Roman" w:cs="Times New Roman"/>
          <w:b/>
          <w:sz w:val="18"/>
          <w:szCs w:val="18"/>
          <w:u w:val="single"/>
        </w:rPr>
        <w:t xml:space="preserve">Absent </w:t>
      </w:r>
      <w:r>
        <w:rPr>
          <w:rFonts w:ascii="Times New Roman" w:eastAsia="Times New Roman" w:hAnsi="Times New Roman" w:cs="Times New Roman"/>
          <w:i/>
          <w:sz w:val="18"/>
          <w:szCs w:val="18"/>
        </w:rPr>
        <w:t>(no commissioner present)</w:t>
      </w:r>
    </w:p>
    <w:p w14:paraId="22088DB8"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Antwerp, First United</w:t>
      </w:r>
    </w:p>
    <w:p w14:paraId="3D3188D6"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Blissfield,</w:t>
      </w:r>
    </w:p>
    <w:p w14:paraId="305B4E0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Bowling Green, First</w:t>
      </w:r>
    </w:p>
    <w:p w14:paraId="39CD965F"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Britton, Raisin,</w:t>
      </w:r>
    </w:p>
    <w:p w14:paraId="1F0E91F5"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Bucyrus, First</w:t>
      </w:r>
    </w:p>
    <w:p w14:paraId="0D021682"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Cecil</w:t>
      </w:r>
    </w:p>
    <w:p w14:paraId="74F2A01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Delphos, First United</w:t>
      </w:r>
    </w:p>
    <w:p w14:paraId="1AF48154"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Dola</w:t>
      </w:r>
    </w:p>
    <w:p w14:paraId="3112277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Findlay, Enon Valley</w:t>
      </w:r>
    </w:p>
    <w:p w14:paraId="207FEF2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Findlay, Faith,</w:t>
      </w:r>
    </w:p>
    <w:p w14:paraId="67072BA5"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Findlay, First,</w:t>
      </w:r>
    </w:p>
    <w:p w14:paraId="19224FC8"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Findlay, First</w:t>
      </w:r>
    </w:p>
    <w:p w14:paraId="545B624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Galion First,</w:t>
      </w:r>
    </w:p>
    <w:p w14:paraId="50D6279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Grand Rapids, First</w:t>
      </w:r>
    </w:p>
    <w:p w14:paraId="42B9B7F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Huron First</w:t>
      </w:r>
    </w:p>
    <w:p w14:paraId="69D3CFC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Maumee First,</w:t>
      </w:r>
    </w:p>
    <w:p w14:paraId="7DD6FCF3"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Lima Faith,</w:t>
      </w:r>
    </w:p>
    <w:p w14:paraId="3BB2F98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Marseilles</w:t>
      </w:r>
    </w:p>
    <w:p w14:paraId="5C1C790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Maumee First,</w:t>
      </w:r>
    </w:p>
    <w:p w14:paraId="4B5CD7F7"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McComb, First</w:t>
      </w:r>
    </w:p>
    <w:p w14:paraId="43D5FC51"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Milan</w:t>
      </w:r>
    </w:p>
    <w:p w14:paraId="033D8440"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Montpelier, First</w:t>
      </w:r>
    </w:p>
    <w:p w14:paraId="6A07300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Montpelier West Bethesda</w:t>
      </w:r>
    </w:p>
    <w:p w14:paraId="30CAD098"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Montpelier, West Eagle Creek</w:t>
      </w:r>
    </w:p>
    <w:p w14:paraId="6FB12358"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Norwalk First,</w:t>
      </w:r>
    </w:p>
    <w:p w14:paraId="79A5D5C9"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Palmyra, Community</w:t>
      </w:r>
    </w:p>
    <w:p w14:paraId="6A0772B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Port Clinton, Firelands</w:t>
      </w:r>
    </w:p>
    <w:p w14:paraId="3AC973B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Shelby First</w:t>
      </w:r>
    </w:p>
    <w:p w14:paraId="5D69BA2D"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Toledo Christ</w:t>
      </w:r>
    </w:p>
    <w:p w14:paraId="3C184A1B"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Toledo, Hanmi Covenant</w:t>
      </w:r>
    </w:p>
    <w:p w14:paraId="0ADFCE05" w14:textId="77777777" w:rsidR="00F2596F" w:rsidRPr="00F2596F" w:rsidRDefault="00F2596F" w:rsidP="00F2596F">
      <w:pPr>
        <w:rPr>
          <w:rFonts w:ascii="Times New Roman" w:hAnsi="Times New Roman" w:cs="Times New Roman"/>
          <w:sz w:val="18"/>
          <w:szCs w:val="18"/>
        </w:rPr>
      </w:pPr>
      <w:proofErr w:type="spellStart"/>
      <w:r w:rsidRPr="00F2596F">
        <w:rPr>
          <w:rFonts w:ascii="Times New Roman" w:hAnsi="Times New Roman" w:cs="Times New Roman"/>
          <w:sz w:val="18"/>
          <w:szCs w:val="18"/>
        </w:rPr>
        <w:t>Tontogany</w:t>
      </w:r>
      <w:proofErr w:type="spellEnd"/>
    </w:p>
    <w:p w14:paraId="46EF51FC"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Upper Sandusky</w:t>
      </w:r>
    </w:p>
    <w:p w14:paraId="662904EA" w14:textId="77777777" w:rsidR="00F2596F" w:rsidRPr="00F2596F" w:rsidRDefault="00F2596F" w:rsidP="00F2596F">
      <w:pPr>
        <w:rPr>
          <w:rFonts w:ascii="Times New Roman" w:hAnsi="Times New Roman" w:cs="Times New Roman"/>
          <w:sz w:val="18"/>
          <w:szCs w:val="18"/>
        </w:rPr>
      </w:pPr>
      <w:r w:rsidRPr="00F2596F">
        <w:rPr>
          <w:rFonts w:ascii="Times New Roman" w:hAnsi="Times New Roman" w:cs="Times New Roman"/>
          <w:sz w:val="18"/>
          <w:szCs w:val="18"/>
        </w:rPr>
        <w:t>Van Buren</w:t>
      </w:r>
    </w:p>
    <w:p w14:paraId="0624C82F" w14:textId="4EAE7314" w:rsidR="00FA77F6" w:rsidRDefault="00F2596F" w:rsidP="00F2596F">
      <w:pPr>
        <w:rPr>
          <w:rFonts w:ascii="Times New Roman" w:hAnsi="Times New Roman" w:cs="Times New Roman"/>
          <w:sz w:val="18"/>
          <w:szCs w:val="18"/>
        </w:rPr>
      </w:pPr>
      <w:proofErr w:type="spellStart"/>
      <w:r w:rsidRPr="00F2596F">
        <w:rPr>
          <w:rFonts w:ascii="Times New Roman" w:hAnsi="Times New Roman" w:cs="Times New Roman"/>
          <w:sz w:val="18"/>
          <w:szCs w:val="18"/>
        </w:rPr>
        <w:t>Venedocia</w:t>
      </w:r>
      <w:proofErr w:type="spellEnd"/>
      <w:r w:rsidRPr="00F2596F">
        <w:rPr>
          <w:rFonts w:ascii="Times New Roman" w:hAnsi="Times New Roman" w:cs="Times New Roman"/>
          <w:sz w:val="18"/>
          <w:szCs w:val="18"/>
        </w:rPr>
        <w:t>, Salem,</w:t>
      </w:r>
    </w:p>
    <w:p w14:paraId="381BADB9" w14:textId="77777777" w:rsidR="00F2596F" w:rsidRDefault="00F2596F" w:rsidP="00F2596F">
      <w:pPr>
        <w:rPr>
          <w:rFonts w:ascii="Times New Roman" w:eastAsia="Times New Roman" w:hAnsi="Times New Roman" w:cs="Times New Roman"/>
          <w:b/>
          <w:smallCaps/>
          <w:sz w:val="20"/>
          <w:szCs w:val="20"/>
        </w:rPr>
        <w:sectPr w:rsidR="00F2596F" w:rsidSect="00F2596F">
          <w:type w:val="continuous"/>
          <w:pgSz w:w="12240" w:h="15840"/>
          <w:pgMar w:top="1440" w:right="1440" w:bottom="1440" w:left="1440" w:header="720" w:footer="720" w:gutter="0"/>
          <w:cols w:num="3" w:space="720"/>
        </w:sectPr>
      </w:pPr>
    </w:p>
    <w:p w14:paraId="27EDE8BC" w14:textId="77777777" w:rsidR="00F2596F" w:rsidRDefault="00F2596F" w:rsidP="00F2596F">
      <w:pPr>
        <w:rPr>
          <w:rFonts w:ascii="Times New Roman" w:eastAsia="Times New Roman" w:hAnsi="Times New Roman" w:cs="Times New Roman"/>
          <w:b/>
          <w:smallCaps/>
          <w:sz w:val="20"/>
          <w:szCs w:val="20"/>
        </w:rPr>
      </w:pPr>
    </w:p>
    <w:p w14:paraId="07A10811" w14:textId="77777777" w:rsidR="00C20D9C" w:rsidRDefault="00C20D9C">
      <w:pPr>
        <w:rPr>
          <w:rFonts w:ascii="Times New Roman" w:eastAsia="Times New Roman" w:hAnsi="Times New Roman" w:cs="Times New Roman"/>
          <w:b/>
          <w:smallCaps/>
          <w:sz w:val="20"/>
          <w:szCs w:val="20"/>
        </w:rPr>
        <w:sectPr w:rsidR="00C20D9C">
          <w:type w:val="continuous"/>
          <w:pgSz w:w="12240" w:h="15840"/>
          <w:pgMar w:top="1440" w:right="1440" w:bottom="1440" w:left="1440" w:header="720" w:footer="720" w:gutter="0"/>
          <w:cols w:space="720"/>
        </w:sectPr>
      </w:pPr>
    </w:p>
    <w:p w14:paraId="4C2055B1" w14:textId="71EC6AF8" w:rsidR="00FA77F6" w:rsidRDefault="00C84DC1">
      <w:pPr>
        <w:rPr>
          <w:rFonts w:ascii="Times New Roman" w:eastAsia="Times New Roman" w:hAnsi="Times New Roman" w:cs="Times New Roman"/>
          <w:sz w:val="18"/>
          <w:szCs w:val="18"/>
        </w:rPr>
        <w:sectPr w:rsidR="00FA77F6">
          <w:type w:val="continuous"/>
          <w:pgSz w:w="12240" w:h="15840"/>
          <w:pgMar w:top="1440" w:right="1440" w:bottom="1440" w:left="1440" w:header="720" w:footer="720" w:gutter="0"/>
          <w:cols w:space="720"/>
        </w:sectPr>
      </w:pPr>
      <w:r>
        <w:rPr>
          <w:rFonts w:ascii="Times New Roman" w:eastAsia="Times New Roman" w:hAnsi="Times New Roman" w:cs="Times New Roman"/>
          <w:b/>
          <w:smallCaps/>
          <w:sz w:val="20"/>
          <w:szCs w:val="20"/>
        </w:rPr>
        <w:t xml:space="preserve">Others </w:t>
      </w:r>
      <w:r>
        <w:rPr>
          <w:rFonts w:ascii="Times New Roman" w:eastAsia="Times New Roman" w:hAnsi="Times New Roman" w:cs="Times New Roman"/>
          <w:i/>
          <w:smallCaps/>
          <w:sz w:val="20"/>
          <w:szCs w:val="20"/>
        </w:rPr>
        <w:t>(</w:t>
      </w:r>
      <w:r>
        <w:rPr>
          <w:rFonts w:ascii="Times New Roman" w:eastAsia="Times New Roman" w:hAnsi="Times New Roman" w:cs="Times New Roman"/>
          <w:i/>
          <w:sz w:val="20"/>
          <w:szCs w:val="20"/>
        </w:rPr>
        <w:t>Presbytery Officers, Commission Moderator Elders, Commissioned Ruling Elders, Former Ruling Elder Moderators, Certified Christian Educators, Corresponding Members</w:t>
      </w:r>
    </w:p>
    <w:p w14:paraId="0F843DFF" w14:textId="77777777" w:rsidR="00FA77F6" w:rsidRDefault="00FA77F6">
      <w:pPr>
        <w:rPr>
          <w:rFonts w:ascii="Times New Roman" w:eastAsia="Times New Roman" w:hAnsi="Times New Roman" w:cs="Times New Roman"/>
          <w:sz w:val="18"/>
          <w:szCs w:val="18"/>
        </w:rPr>
        <w:sectPr w:rsidR="00FA77F6">
          <w:type w:val="continuous"/>
          <w:pgSz w:w="12240" w:h="15840"/>
          <w:pgMar w:top="1440" w:right="1440" w:bottom="1440" w:left="1440" w:header="720" w:footer="720" w:gutter="0"/>
          <w:cols w:space="720"/>
        </w:sectPr>
      </w:pPr>
    </w:p>
    <w:p w14:paraId="5F4B192E" w14:textId="77777777" w:rsidR="00FA77F6" w:rsidRDefault="00C84DC1">
      <w:pPr>
        <w:rPr>
          <w:rFonts w:ascii="Times New Roman" w:eastAsia="Times New Roman" w:hAnsi="Times New Roman" w:cs="Times New Roman"/>
          <w:b/>
          <w:sz w:val="18"/>
          <w:szCs w:val="18"/>
          <w:u w:val="single"/>
        </w:rPr>
        <w:sectPr w:rsidR="00FA77F6">
          <w:type w:val="continuous"/>
          <w:pgSz w:w="12240" w:h="15840"/>
          <w:pgMar w:top="1440" w:right="1440" w:bottom="1440" w:left="1440" w:header="720" w:footer="720" w:gutter="0"/>
          <w:cols w:space="720"/>
        </w:sectPr>
      </w:pPr>
      <w:r>
        <w:rPr>
          <w:rFonts w:ascii="Times New Roman" w:eastAsia="Times New Roman" w:hAnsi="Times New Roman" w:cs="Times New Roman"/>
          <w:b/>
          <w:sz w:val="18"/>
          <w:szCs w:val="18"/>
          <w:u w:val="single"/>
        </w:rPr>
        <w:t>Present</w:t>
      </w:r>
    </w:p>
    <w:p w14:paraId="0067D890" w14:textId="5C5109ED"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Bettendorf, Ed, Firelands, Central Support</w:t>
      </w:r>
      <w:r>
        <w:rPr>
          <w:rFonts w:ascii="Times New Roman" w:hAnsi="Times New Roman" w:cs="Times New Roman"/>
          <w:sz w:val="18"/>
          <w:szCs w:val="18"/>
        </w:rPr>
        <w:t>, CCCM Chair</w:t>
      </w:r>
    </w:p>
    <w:p w14:paraId="2AEBCDCD" w14:textId="77777777"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Burns, Christine, CRE, Galion</w:t>
      </w:r>
    </w:p>
    <w:p w14:paraId="334301E0" w14:textId="77777777"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Burnworth, Carole Former Moderator</w:t>
      </w:r>
    </w:p>
    <w:p w14:paraId="3B55F5FA" w14:textId="77777777" w:rsidR="009276F5" w:rsidRDefault="009276F5" w:rsidP="00313F1A">
      <w:pPr>
        <w:rPr>
          <w:rFonts w:ascii="Times New Roman" w:hAnsi="Times New Roman" w:cs="Times New Roman"/>
          <w:sz w:val="18"/>
          <w:szCs w:val="18"/>
        </w:rPr>
      </w:pPr>
      <w:r>
        <w:rPr>
          <w:rFonts w:ascii="Times New Roman" w:hAnsi="Times New Roman" w:cs="Times New Roman"/>
          <w:sz w:val="18"/>
          <w:szCs w:val="18"/>
        </w:rPr>
        <w:t>Curtis, Donald, Inquirer</w:t>
      </w:r>
    </w:p>
    <w:p w14:paraId="510247A2" w14:textId="77777777"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Elliott, Scott, CRE, First Presbyterian Church Adrian</w:t>
      </w:r>
    </w:p>
    <w:p w14:paraId="5F82E59F" w14:textId="5848AC90"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Hardwick, Chip, Synod</w:t>
      </w:r>
      <w:r>
        <w:rPr>
          <w:rFonts w:ascii="Times New Roman" w:hAnsi="Times New Roman" w:cs="Times New Roman"/>
          <w:sz w:val="18"/>
          <w:szCs w:val="18"/>
        </w:rPr>
        <w:t>/Miami Valley Presbytery</w:t>
      </w:r>
    </w:p>
    <w:p w14:paraId="3BAFE173" w14:textId="6EFB3AF8"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Holzhauser-Graber, Gillian, Synod Commission</w:t>
      </w:r>
      <w:r w:rsidR="009276F5">
        <w:rPr>
          <w:rFonts w:ascii="Times New Roman" w:hAnsi="Times New Roman" w:cs="Times New Roman"/>
          <w:sz w:val="18"/>
          <w:szCs w:val="18"/>
        </w:rPr>
        <w:t>er</w:t>
      </w:r>
    </w:p>
    <w:p w14:paraId="6568C6B3" w14:textId="77777777"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Jones, Rose, CP</w:t>
      </w:r>
    </w:p>
    <w:p w14:paraId="7F9BBDA1" w14:textId="77777777"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Juhasz, Jen, MVP Ministry Vitality, CCE, Christ Presbyterian Church</w:t>
      </w:r>
    </w:p>
    <w:p w14:paraId="2998F899" w14:textId="77777777" w:rsidR="00313F1A" w:rsidRPr="00313F1A" w:rsidRDefault="00313F1A" w:rsidP="00313F1A">
      <w:pPr>
        <w:rPr>
          <w:rFonts w:ascii="Times New Roman" w:hAnsi="Times New Roman" w:cs="Times New Roman"/>
          <w:sz w:val="18"/>
          <w:szCs w:val="18"/>
        </w:rPr>
      </w:pPr>
      <w:r w:rsidRPr="00313F1A">
        <w:rPr>
          <w:rFonts w:ascii="Times New Roman" w:hAnsi="Times New Roman" w:cs="Times New Roman"/>
          <w:sz w:val="18"/>
          <w:szCs w:val="18"/>
        </w:rPr>
        <w:t>Loving, Donald, CRE, Milan</w:t>
      </w:r>
    </w:p>
    <w:p w14:paraId="0E80B35A" w14:textId="77777777" w:rsidR="00FA77F6" w:rsidRDefault="00FA77F6">
      <w:pPr>
        <w:rPr>
          <w:rFonts w:ascii="Times New Roman" w:eastAsia="Times New Roman" w:hAnsi="Times New Roman" w:cs="Times New Roman"/>
          <w:b/>
          <w:sz w:val="18"/>
          <w:szCs w:val="18"/>
          <w:u w:val="single"/>
        </w:rPr>
        <w:sectPr w:rsidR="00FA77F6">
          <w:type w:val="continuous"/>
          <w:pgSz w:w="12240" w:h="15840"/>
          <w:pgMar w:top="1440" w:right="1440" w:bottom="1440" w:left="1440" w:header="720" w:footer="720" w:gutter="0"/>
          <w:cols w:num="2" w:space="720" w:equalWidth="0">
            <w:col w:w="4320" w:space="720"/>
            <w:col w:w="4320" w:space="0"/>
          </w:cols>
        </w:sectPr>
      </w:pPr>
    </w:p>
    <w:p w14:paraId="6363F602" w14:textId="77777777" w:rsidR="00313F1A" w:rsidRDefault="00313F1A">
      <w:pPr>
        <w:rPr>
          <w:rFonts w:ascii="Times New Roman" w:eastAsia="Times New Roman" w:hAnsi="Times New Roman" w:cs="Times New Roman"/>
          <w:b/>
          <w:sz w:val="18"/>
          <w:szCs w:val="18"/>
          <w:u w:val="single"/>
        </w:rPr>
      </w:pPr>
    </w:p>
    <w:p w14:paraId="7A6D3A64" w14:textId="3FB4C772" w:rsidR="009276F5" w:rsidRDefault="00C84DC1">
      <w:pPr>
        <w:rPr>
          <w:rFonts w:ascii="Times New Roman" w:eastAsia="Times New Roman" w:hAnsi="Times New Roman" w:cs="Times New Roman"/>
          <w:b/>
          <w:sz w:val="18"/>
          <w:szCs w:val="18"/>
          <w:u w:val="single"/>
        </w:rPr>
        <w:sectPr w:rsidR="009276F5">
          <w:type w:val="continuous"/>
          <w:pgSz w:w="12240" w:h="15840"/>
          <w:pgMar w:top="1440" w:right="1440" w:bottom="1440" w:left="1440" w:header="720" w:footer="720" w:gutter="0"/>
          <w:cols w:space="720"/>
        </w:sectPr>
      </w:pPr>
      <w:r>
        <w:rPr>
          <w:rFonts w:ascii="Times New Roman" w:eastAsia="Times New Roman" w:hAnsi="Times New Roman" w:cs="Times New Roman"/>
          <w:b/>
          <w:sz w:val="18"/>
          <w:szCs w:val="18"/>
          <w:u w:val="single"/>
        </w:rPr>
        <w:t>Excuse</w:t>
      </w:r>
      <w:r w:rsidR="009276F5">
        <w:rPr>
          <w:rFonts w:ascii="Times New Roman" w:eastAsia="Times New Roman" w:hAnsi="Times New Roman" w:cs="Times New Roman"/>
          <w:b/>
          <w:sz w:val="18"/>
          <w:szCs w:val="18"/>
          <w:u w:val="single"/>
        </w:rPr>
        <w:t>d</w:t>
      </w:r>
    </w:p>
    <w:p w14:paraId="4B65FF18" w14:textId="77777777" w:rsidR="00FA77F6" w:rsidRDefault="00FA77F6">
      <w:pPr>
        <w:rPr>
          <w:rFonts w:ascii="Times New Roman" w:eastAsia="Times New Roman" w:hAnsi="Times New Roman" w:cs="Times New Roman"/>
          <w:sz w:val="18"/>
          <w:szCs w:val="18"/>
        </w:rPr>
        <w:sectPr w:rsidR="00FA77F6">
          <w:type w:val="continuous"/>
          <w:pgSz w:w="12240" w:h="15840"/>
          <w:pgMar w:top="1440" w:right="1440" w:bottom="1440" w:left="1440" w:header="720" w:footer="720" w:gutter="0"/>
          <w:cols w:num="2" w:space="720" w:equalWidth="0">
            <w:col w:w="4320" w:space="720"/>
            <w:col w:w="4320" w:space="0"/>
          </w:cols>
        </w:sectPr>
      </w:pPr>
    </w:p>
    <w:p w14:paraId="686F7A0A" w14:textId="0A25305A" w:rsidR="009276F5" w:rsidRPr="009276F5" w:rsidRDefault="009276F5">
      <w:pPr>
        <w:rPr>
          <w:rFonts w:ascii="Times New Roman" w:eastAsia="Times New Roman" w:hAnsi="Times New Roman" w:cs="Times New Roman"/>
          <w:bCs/>
          <w:sz w:val="18"/>
          <w:szCs w:val="18"/>
        </w:rPr>
      </w:pPr>
      <w:r w:rsidRPr="009276F5">
        <w:rPr>
          <w:rFonts w:ascii="Times New Roman" w:eastAsia="Times New Roman" w:hAnsi="Times New Roman" w:cs="Times New Roman"/>
          <w:bCs/>
          <w:sz w:val="18"/>
          <w:szCs w:val="18"/>
        </w:rPr>
        <w:t>Louden-Hanes, Marie</w:t>
      </w:r>
    </w:p>
    <w:p w14:paraId="125C6988" w14:textId="055CAB1E" w:rsidR="009276F5" w:rsidRPr="009276F5" w:rsidRDefault="009276F5">
      <w:pPr>
        <w:rPr>
          <w:rFonts w:ascii="Times New Roman" w:eastAsia="Times New Roman" w:hAnsi="Times New Roman" w:cs="Times New Roman"/>
          <w:bCs/>
          <w:sz w:val="18"/>
          <w:szCs w:val="18"/>
        </w:rPr>
      </w:pPr>
      <w:r w:rsidRPr="009276F5">
        <w:rPr>
          <w:rFonts w:ascii="Times New Roman" w:eastAsia="Times New Roman" w:hAnsi="Times New Roman" w:cs="Times New Roman"/>
          <w:bCs/>
          <w:sz w:val="18"/>
          <w:szCs w:val="18"/>
        </w:rPr>
        <w:t>Tolhurst, Harry, CP</w:t>
      </w:r>
    </w:p>
    <w:p w14:paraId="68FACF61" w14:textId="77777777" w:rsidR="009276F5" w:rsidRDefault="009276F5">
      <w:pPr>
        <w:rPr>
          <w:rFonts w:ascii="Times New Roman" w:eastAsia="Times New Roman" w:hAnsi="Times New Roman" w:cs="Times New Roman"/>
          <w:b/>
          <w:sz w:val="18"/>
          <w:szCs w:val="18"/>
          <w:u w:val="single"/>
        </w:rPr>
      </w:pPr>
    </w:p>
    <w:p w14:paraId="2B7BA461" w14:textId="17A9D270" w:rsidR="00FA77F6" w:rsidRDefault="00C84DC1">
      <w:pPr>
        <w:rPr>
          <w:rFonts w:ascii="Times New Roman" w:eastAsia="Times New Roman" w:hAnsi="Times New Roman" w:cs="Times New Roman"/>
          <w:b/>
          <w:sz w:val="18"/>
          <w:szCs w:val="18"/>
          <w:u w:val="single"/>
        </w:rPr>
        <w:sectPr w:rsidR="00FA77F6">
          <w:type w:val="continuous"/>
          <w:pgSz w:w="12240" w:h="15840"/>
          <w:pgMar w:top="1440" w:right="1440" w:bottom="1440" w:left="1440" w:header="720" w:footer="720" w:gutter="0"/>
          <w:cols w:space="720"/>
        </w:sectPr>
      </w:pPr>
      <w:r>
        <w:rPr>
          <w:rFonts w:ascii="Times New Roman" w:eastAsia="Times New Roman" w:hAnsi="Times New Roman" w:cs="Times New Roman"/>
          <w:b/>
          <w:sz w:val="18"/>
          <w:szCs w:val="18"/>
          <w:u w:val="single"/>
        </w:rPr>
        <w:t>Absent</w:t>
      </w:r>
    </w:p>
    <w:p w14:paraId="44C28120" w14:textId="77777777" w:rsidR="00A71405" w:rsidRDefault="00A71405" w:rsidP="00A71405">
      <w:pPr>
        <w:rPr>
          <w:rFonts w:ascii="Times New Roman" w:hAnsi="Times New Roman" w:cs="Times New Roman"/>
          <w:bCs/>
          <w:sz w:val="18"/>
          <w:szCs w:val="18"/>
        </w:rPr>
      </w:pPr>
      <w:r w:rsidRPr="00A71405">
        <w:rPr>
          <w:rFonts w:ascii="Times New Roman" w:hAnsi="Times New Roman" w:cs="Times New Roman"/>
          <w:bCs/>
          <w:sz w:val="18"/>
          <w:szCs w:val="18"/>
        </w:rPr>
        <w:t>Berkheiser, Nancy, CP</w:t>
      </w:r>
    </w:p>
    <w:p w14:paraId="304C5E21" w14:textId="34AA178F" w:rsidR="009276F5" w:rsidRPr="00A71405" w:rsidRDefault="009276F5" w:rsidP="00A71405">
      <w:pPr>
        <w:rPr>
          <w:rFonts w:ascii="Times New Roman" w:hAnsi="Times New Roman" w:cs="Times New Roman"/>
          <w:bCs/>
          <w:sz w:val="18"/>
          <w:szCs w:val="18"/>
        </w:rPr>
      </w:pPr>
      <w:r>
        <w:rPr>
          <w:rFonts w:ascii="Times New Roman" w:hAnsi="Times New Roman" w:cs="Times New Roman"/>
          <w:bCs/>
          <w:sz w:val="18"/>
          <w:szCs w:val="18"/>
        </w:rPr>
        <w:t>Manon, Lora, CP</w:t>
      </w:r>
    </w:p>
    <w:p w14:paraId="2C234D50" w14:textId="77777777" w:rsidR="00FA77F6" w:rsidRDefault="00A71405">
      <w:pPr>
        <w:rPr>
          <w:rFonts w:ascii="Times New Roman" w:hAnsi="Times New Roman" w:cs="Times New Roman"/>
          <w:bCs/>
          <w:sz w:val="18"/>
          <w:szCs w:val="18"/>
        </w:rPr>
      </w:pPr>
      <w:r w:rsidRPr="00A71405">
        <w:rPr>
          <w:rFonts w:ascii="Times New Roman" w:hAnsi="Times New Roman" w:cs="Times New Roman"/>
          <w:bCs/>
          <w:sz w:val="18"/>
          <w:szCs w:val="18"/>
        </w:rPr>
        <w:t>Pennington, Mike CP</w:t>
      </w:r>
    </w:p>
    <w:p w14:paraId="1F2F1968" w14:textId="6E0F029F" w:rsidR="009276F5" w:rsidRDefault="009276F5">
      <w:pPr>
        <w:rPr>
          <w:rFonts w:ascii="Times New Roman" w:hAnsi="Times New Roman" w:cs="Times New Roman"/>
          <w:bCs/>
          <w:sz w:val="18"/>
          <w:szCs w:val="18"/>
        </w:rPr>
      </w:pPr>
      <w:proofErr w:type="gramStart"/>
      <w:r>
        <w:rPr>
          <w:rFonts w:ascii="Times New Roman" w:hAnsi="Times New Roman" w:cs="Times New Roman"/>
          <w:bCs/>
          <w:sz w:val="18"/>
          <w:szCs w:val="18"/>
        </w:rPr>
        <w:t>Robinson ,</w:t>
      </w:r>
      <w:proofErr w:type="gramEnd"/>
      <w:r>
        <w:rPr>
          <w:rFonts w:ascii="Times New Roman" w:hAnsi="Times New Roman" w:cs="Times New Roman"/>
          <w:bCs/>
          <w:sz w:val="18"/>
          <w:szCs w:val="18"/>
        </w:rPr>
        <w:t xml:space="preserve"> James, CP Shelby</w:t>
      </w:r>
    </w:p>
    <w:p w14:paraId="086E41D5" w14:textId="77777777" w:rsidR="00E54450" w:rsidRDefault="00E54450">
      <w:pPr>
        <w:rPr>
          <w:rFonts w:ascii="Times New Roman" w:eastAsia="Times New Roman" w:hAnsi="Times New Roman" w:cs="Times New Roman"/>
          <w:b/>
          <w:smallCaps/>
          <w:sz w:val="8"/>
          <w:szCs w:val="8"/>
        </w:rPr>
        <w:sectPr w:rsidR="00E54450" w:rsidSect="00E54450">
          <w:type w:val="continuous"/>
          <w:pgSz w:w="12240" w:h="15840"/>
          <w:pgMar w:top="1440" w:right="1440" w:bottom="1440" w:left="1440" w:header="720" w:footer="720" w:gutter="0"/>
          <w:cols w:num="2" w:space="720"/>
        </w:sectPr>
      </w:pPr>
    </w:p>
    <w:p w14:paraId="22EA88F3" w14:textId="77777777" w:rsidR="00FA77F6" w:rsidRDefault="00FA77F6">
      <w:pPr>
        <w:rPr>
          <w:rFonts w:ascii="Times New Roman" w:eastAsia="Times New Roman" w:hAnsi="Times New Roman" w:cs="Times New Roman"/>
          <w:b/>
          <w:smallCaps/>
          <w:sz w:val="8"/>
          <w:szCs w:val="8"/>
        </w:rPr>
      </w:pPr>
    </w:p>
    <w:p w14:paraId="48F657A2" w14:textId="77777777" w:rsidR="00A71405" w:rsidRDefault="00A71405">
      <w:pPr>
        <w:rPr>
          <w:rFonts w:ascii="Times New Roman" w:eastAsia="Times New Roman" w:hAnsi="Times New Roman" w:cs="Times New Roman"/>
          <w:b/>
          <w:smallCaps/>
          <w:sz w:val="20"/>
          <w:szCs w:val="20"/>
        </w:rPr>
      </w:pPr>
    </w:p>
    <w:p w14:paraId="1A9485D5" w14:textId="77777777" w:rsidR="00FA77F6" w:rsidRDefault="00C84DC1">
      <w:pPr>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Visitors</w:t>
      </w:r>
    </w:p>
    <w:p w14:paraId="4EDEEEA8" w14:textId="77777777" w:rsidR="00FA77F6" w:rsidRDefault="00FA77F6">
      <w:pPr>
        <w:rPr>
          <w:rFonts w:ascii="Times New Roman" w:eastAsia="Times New Roman" w:hAnsi="Times New Roman" w:cs="Times New Roman"/>
          <w:sz w:val="18"/>
          <w:szCs w:val="18"/>
        </w:rPr>
        <w:sectPr w:rsidR="00FA77F6">
          <w:type w:val="continuous"/>
          <w:pgSz w:w="12240" w:h="15840"/>
          <w:pgMar w:top="1440" w:right="1440" w:bottom="1440" w:left="1440" w:header="720" w:footer="720" w:gutter="0"/>
          <w:cols w:space="720"/>
        </w:sectPr>
      </w:pPr>
    </w:p>
    <w:p w14:paraId="7B72148C"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Bishop, Catherine, Rev. Northern Plains Presbytery</w:t>
      </w:r>
    </w:p>
    <w:p w14:paraId="628B3312"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Campbell, Paul</w:t>
      </w:r>
    </w:p>
    <w:p w14:paraId="11332F41" w14:textId="77777777" w:rsidR="00DE7240" w:rsidRPr="00DE7240" w:rsidRDefault="00DE7240" w:rsidP="00DE7240">
      <w:pPr>
        <w:rPr>
          <w:rFonts w:ascii="Times New Roman" w:hAnsi="Times New Roman" w:cs="Times New Roman"/>
          <w:sz w:val="18"/>
          <w:szCs w:val="18"/>
        </w:rPr>
      </w:pPr>
      <w:proofErr w:type="spellStart"/>
      <w:r w:rsidRPr="00DE7240">
        <w:rPr>
          <w:rFonts w:ascii="Times New Roman" w:hAnsi="Times New Roman" w:cs="Times New Roman"/>
          <w:sz w:val="18"/>
          <w:szCs w:val="18"/>
        </w:rPr>
        <w:t>Frauzer</w:t>
      </w:r>
      <w:proofErr w:type="spellEnd"/>
      <w:r w:rsidRPr="00DE7240">
        <w:rPr>
          <w:rFonts w:ascii="Times New Roman" w:hAnsi="Times New Roman" w:cs="Times New Roman"/>
          <w:sz w:val="18"/>
          <w:szCs w:val="18"/>
        </w:rPr>
        <w:t>, Sarah, FPC Monroe</w:t>
      </w:r>
    </w:p>
    <w:p w14:paraId="73A891CC"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Hugunin, Ellen, Findlay FPC</w:t>
      </w:r>
    </w:p>
    <w:p w14:paraId="24EE405D"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Kaiser, Dottie, Rev. Lima Market Street Presbyterian Church</w:t>
      </w:r>
    </w:p>
    <w:p w14:paraId="5903D220" w14:textId="1DDED85E"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King, Belinda, MVP</w:t>
      </w:r>
    </w:p>
    <w:p w14:paraId="02A0FC22"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Kirkconnell, Leslee, FPC BG/Ottawa</w:t>
      </w:r>
    </w:p>
    <w:p w14:paraId="74F5440B"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Myers, Beth, Ottawa Presbyterian Church</w:t>
      </w:r>
    </w:p>
    <w:p w14:paraId="004053D6"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Palmer, Christine, Collingwood Presbyterian Church</w:t>
      </w:r>
    </w:p>
    <w:p w14:paraId="3EDCEA45" w14:textId="77777777" w:rsidR="00DE7240" w:rsidRPr="00DE7240" w:rsidRDefault="00DE7240" w:rsidP="00DE7240">
      <w:pPr>
        <w:rPr>
          <w:rFonts w:ascii="Times New Roman" w:hAnsi="Times New Roman" w:cs="Times New Roman"/>
          <w:sz w:val="18"/>
          <w:szCs w:val="18"/>
        </w:rPr>
      </w:pPr>
      <w:r w:rsidRPr="00DE7240">
        <w:rPr>
          <w:rFonts w:ascii="Times New Roman" w:hAnsi="Times New Roman" w:cs="Times New Roman"/>
          <w:sz w:val="18"/>
          <w:szCs w:val="18"/>
        </w:rPr>
        <w:t>Rohrer, Landon, First Maumee</w:t>
      </w:r>
    </w:p>
    <w:p w14:paraId="18F8A13C" w14:textId="3C143561" w:rsidR="00345F46" w:rsidRDefault="00DE7240" w:rsidP="00DE7240">
      <w:pPr>
        <w:rPr>
          <w:rFonts w:ascii="Times New Roman" w:hAnsi="Times New Roman" w:cs="Times New Roman"/>
          <w:sz w:val="18"/>
          <w:szCs w:val="18"/>
        </w:rPr>
        <w:sectPr w:rsidR="00345F46" w:rsidSect="00B0656C">
          <w:headerReference w:type="default" r:id="rId10"/>
          <w:footerReference w:type="default" r:id="rId11"/>
          <w:type w:val="continuous"/>
          <w:pgSz w:w="12240" w:h="15840"/>
          <w:pgMar w:top="1440" w:right="1440" w:bottom="1440" w:left="1440" w:header="720" w:footer="720" w:gutter="0"/>
          <w:cols w:num="2" w:space="720"/>
        </w:sectPr>
      </w:pPr>
      <w:r w:rsidRPr="00DE7240">
        <w:rPr>
          <w:rFonts w:ascii="Times New Roman" w:hAnsi="Times New Roman" w:cs="Times New Roman"/>
          <w:sz w:val="18"/>
          <w:szCs w:val="18"/>
        </w:rPr>
        <w:t>Thomas, Joe, Rev. Dola Presbyterian Church</w:t>
      </w:r>
    </w:p>
    <w:p w14:paraId="24C7D9A3" w14:textId="77777777" w:rsidR="00345F46" w:rsidRPr="00A71405" w:rsidRDefault="00345F46" w:rsidP="00A71405">
      <w:pPr>
        <w:rPr>
          <w:rFonts w:ascii="Times New Roman" w:hAnsi="Times New Roman" w:cs="Times New Roman"/>
          <w:sz w:val="18"/>
          <w:szCs w:val="18"/>
        </w:rPr>
      </w:pPr>
    </w:p>
    <w:p w14:paraId="6DC3A099" w14:textId="77777777" w:rsidR="00FA77F6" w:rsidRDefault="00FA77F6">
      <w:pPr>
        <w:tabs>
          <w:tab w:val="left" w:pos="720"/>
          <w:tab w:val="right" w:pos="9900"/>
          <w:tab w:val="right" w:pos="9990"/>
        </w:tabs>
        <w:rPr>
          <w:rFonts w:ascii="Times New Roman" w:eastAsia="Times New Roman" w:hAnsi="Times New Roman" w:cs="Times New Roman"/>
          <w:b/>
        </w:rPr>
      </w:pPr>
    </w:p>
    <w:p w14:paraId="04F50865" w14:textId="57EA0837" w:rsidR="00FA77F6" w:rsidRDefault="00C84DC1">
      <w:pPr>
        <w:tabs>
          <w:tab w:val="left" w:pos="720"/>
          <w:tab w:val="right" w:pos="9900"/>
          <w:tab w:val="right" w:pos="9990"/>
        </w:tabs>
        <w:rPr>
          <w:rFonts w:ascii="Times New Roman" w:eastAsia="Times New Roman" w:hAnsi="Times New Roman" w:cs="Times New Roman"/>
        </w:rPr>
      </w:pPr>
      <w:bookmarkStart w:id="2" w:name="_heading=h.tmtukyxwrbnp" w:colFirst="0" w:colLast="0"/>
      <w:bookmarkEnd w:id="2"/>
      <w:r>
        <w:rPr>
          <w:rFonts w:ascii="Times New Roman" w:eastAsia="Times New Roman" w:hAnsi="Times New Roman" w:cs="Times New Roman"/>
          <w:b/>
        </w:rPr>
        <w:t xml:space="preserve">GETTING ORGANIZED </w:t>
      </w:r>
      <w:r w:rsidR="0009200C">
        <w:rPr>
          <w:rFonts w:ascii="Times New Roman" w:eastAsia="Times New Roman" w:hAnsi="Times New Roman" w:cs="Times New Roman"/>
          <w:b/>
        </w:rPr>
        <w:t>T</w:t>
      </w:r>
      <w:r>
        <w:rPr>
          <w:rFonts w:ascii="Times New Roman" w:eastAsia="Times New Roman" w:hAnsi="Times New Roman" w:cs="Times New Roman"/>
          <w:b/>
        </w:rPr>
        <w:t xml:space="preserve">he meeting was called to order with prayer </w:t>
      </w:r>
      <w:r w:rsidR="000663FC">
        <w:rPr>
          <w:rFonts w:ascii="Times New Roman" w:eastAsia="Times New Roman" w:hAnsi="Times New Roman" w:cs="Times New Roman"/>
          <w:b/>
        </w:rPr>
        <w:t>a</w:t>
      </w:r>
      <w:r>
        <w:rPr>
          <w:rFonts w:ascii="Times New Roman" w:eastAsia="Times New Roman" w:hAnsi="Times New Roman" w:cs="Times New Roman"/>
          <w:b/>
        </w:rPr>
        <w:t xml:space="preserve">t </w:t>
      </w:r>
      <w:r w:rsidR="00107C9C">
        <w:rPr>
          <w:rFonts w:ascii="Times New Roman" w:eastAsia="Times New Roman" w:hAnsi="Times New Roman" w:cs="Times New Roman"/>
          <w:b/>
        </w:rPr>
        <w:t>3</w:t>
      </w:r>
      <w:r>
        <w:rPr>
          <w:rFonts w:ascii="Times New Roman" w:eastAsia="Times New Roman" w:hAnsi="Times New Roman" w:cs="Times New Roman"/>
          <w:b/>
        </w:rPr>
        <w:t>:0</w:t>
      </w:r>
      <w:r w:rsidR="003C4162">
        <w:rPr>
          <w:rFonts w:ascii="Times New Roman" w:eastAsia="Times New Roman" w:hAnsi="Times New Roman" w:cs="Times New Roman"/>
          <w:b/>
        </w:rPr>
        <w:t>1</w:t>
      </w:r>
      <w:r w:rsidR="000663FC">
        <w:rPr>
          <w:rFonts w:ascii="Times New Roman" w:eastAsia="Times New Roman" w:hAnsi="Times New Roman" w:cs="Times New Roman"/>
          <w:b/>
        </w:rPr>
        <w:t xml:space="preserve"> </w:t>
      </w:r>
      <w:r w:rsidR="00107C9C">
        <w:rPr>
          <w:rFonts w:ascii="Times New Roman" w:eastAsia="Times New Roman" w:hAnsi="Times New Roman" w:cs="Times New Roman"/>
          <w:b/>
        </w:rPr>
        <w:t>P</w:t>
      </w:r>
      <w:r>
        <w:rPr>
          <w:rFonts w:ascii="Times New Roman" w:eastAsia="Times New Roman" w:hAnsi="Times New Roman" w:cs="Times New Roman"/>
          <w:b/>
        </w:rPr>
        <w:t xml:space="preserve">M by Moderator </w:t>
      </w:r>
      <w:r>
        <w:rPr>
          <w:rFonts w:ascii="Times New Roman" w:eastAsia="Times New Roman" w:hAnsi="Times New Roman" w:cs="Times New Roman"/>
        </w:rPr>
        <w:t xml:space="preserve">Rev. </w:t>
      </w:r>
      <w:r w:rsidR="00CB0E13">
        <w:rPr>
          <w:rFonts w:ascii="Times New Roman" w:eastAsia="Times New Roman" w:hAnsi="Times New Roman" w:cs="Times New Roman"/>
        </w:rPr>
        <w:t>Nancy Clancy</w:t>
      </w:r>
      <w:r>
        <w:rPr>
          <w:rFonts w:ascii="Times New Roman" w:eastAsia="Times New Roman" w:hAnsi="Times New Roman" w:cs="Times New Roman"/>
        </w:rPr>
        <w:t>. A quorum was declared.</w:t>
      </w:r>
    </w:p>
    <w:p w14:paraId="474FB314" w14:textId="77777777" w:rsidR="00FA77F6" w:rsidRDefault="00FA77F6">
      <w:pPr>
        <w:tabs>
          <w:tab w:val="right" w:pos="9900"/>
          <w:tab w:val="right" w:pos="9990"/>
        </w:tabs>
        <w:ind w:left="1440"/>
        <w:rPr>
          <w:rFonts w:ascii="Times New Roman" w:eastAsia="Times New Roman" w:hAnsi="Times New Roman" w:cs="Times New Roman"/>
        </w:rPr>
      </w:pPr>
    </w:p>
    <w:p w14:paraId="5795DC6F" w14:textId="26114706" w:rsidR="00FA77F6" w:rsidRDefault="00107C9C">
      <w:pPr>
        <w:tabs>
          <w:tab w:val="right" w:pos="9990"/>
          <w:tab w:val="right" w:pos="10080"/>
        </w:tabs>
        <w:rPr>
          <w:rFonts w:ascii="Times New Roman" w:eastAsia="Times New Roman" w:hAnsi="Times New Roman" w:cs="Times New Roman"/>
        </w:rPr>
      </w:pPr>
      <w:r>
        <w:rPr>
          <w:rFonts w:ascii="Times New Roman" w:eastAsia="Times New Roman" w:hAnsi="Times New Roman" w:cs="Times New Roman"/>
        </w:rPr>
        <w:t>Stated Clerk Dean McGormley</w:t>
      </w:r>
      <w:r w:rsidR="00CB0E13">
        <w:rPr>
          <w:rFonts w:ascii="Times New Roman" w:eastAsia="Times New Roman" w:hAnsi="Times New Roman" w:cs="Times New Roman"/>
        </w:rPr>
        <w:t xml:space="preserve"> </w:t>
      </w:r>
      <w:r w:rsidR="00C84DC1">
        <w:rPr>
          <w:rFonts w:ascii="Times New Roman" w:eastAsia="Times New Roman" w:hAnsi="Times New Roman" w:cs="Times New Roman"/>
        </w:rPr>
        <w:t xml:space="preserve">noted no significant changes to the docket.  </w:t>
      </w:r>
    </w:p>
    <w:p w14:paraId="55BD37B1" w14:textId="77777777" w:rsidR="008A4DB1" w:rsidRDefault="00C84DC1">
      <w:pPr>
        <w:tabs>
          <w:tab w:val="right" w:pos="9990"/>
        </w:tabs>
        <w:ind w:left="1440"/>
        <w:rPr>
          <w:rFonts w:ascii="Times New Roman" w:eastAsia="Times New Roman" w:hAnsi="Times New Roman" w:cs="Times New Roman"/>
          <w:b/>
        </w:rPr>
      </w:pPr>
      <w:r>
        <w:rPr>
          <w:rFonts w:ascii="Times New Roman" w:eastAsia="Times New Roman" w:hAnsi="Times New Roman" w:cs="Times New Roman"/>
          <w:b/>
        </w:rPr>
        <w:t>ON MOTION: To approve the docket.  Approved.</w:t>
      </w:r>
    </w:p>
    <w:p w14:paraId="60A02C6E" w14:textId="5F386981" w:rsidR="00FA77F6" w:rsidRDefault="00C84DC1">
      <w:pPr>
        <w:tabs>
          <w:tab w:val="right" w:pos="9990"/>
        </w:tabs>
        <w:ind w:left="1440"/>
        <w:rPr>
          <w:rFonts w:ascii="Times New Roman" w:eastAsia="Times New Roman" w:hAnsi="Times New Roman" w:cs="Times New Roman"/>
          <w:b/>
        </w:rPr>
      </w:pPr>
      <w:r>
        <w:rPr>
          <w:rFonts w:ascii="Times New Roman" w:eastAsia="Times New Roman" w:hAnsi="Times New Roman" w:cs="Times New Roman"/>
          <w:b/>
        </w:rPr>
        <w:t>ON MOTION: To seat as corresponding member</w:t>
      </w:r>
      <w:r w:rsidR="00E44ACE">
        <w:rPr>
          <w:rFonts w:ascii="Times New Roman" w:eastAsia="Times New Roman" w:hAnsi="Times New Roman" w:cs="Times New Roman"/>
          <w:b/>
        </w:rPr>
        <w:t xml:space="preserve"> </w:t>
      </w:r>
      <w:r w:rsidR="002A6975">
        <w:rPr>
          <w:rFonts w:ascii="Times New Roman" w:eastAsia="Times New Roman" w:hAnsi="Times New Roman" w:cs="Times New Roman"/>
          <w:b/>
        </w:rPr>
        <w:t xml:space="preserve">Chip Hardwick, Miami Valley </w:t>
      </w:r>
      <w:r w:rsidR="008A4DB1">
        <w:rPr>
          <w:rFonts w:ascii="Times New Roman" w:eastAsia="Times New Roman" w:hAnsi="Times New Roman" w:cs="Times New Roman"/>
          <w:b/>
        </w:rPr>
        <w:t>Presbytery</w:t>
      </w:r>
      <w:r w:rsidR="00CB0E13">
        <w:rPr>
          <w:rFonts w:ascii="Times New Roman" w:eastAsia="Times New Roman" w:hAnsi="Times New Roman" w:cs="Times New Roman"/>
          <w:b/>
        </w:rPr>
        <w:t xml:space="preserve">, </w:t>
      </w:r>
      <w:r w:rsidR="00A86332">
        <w:rPr>
          <w:rFonts w:ascii="Times New Roman" w:eastAsia="Times New Roman" w:hAnsi="Times New Roman" w:cs="Times New Roman"/>
          <w:b/>
        </w:rPr>
        <w:t xml:space="preserve">and </w:t>
      </w:r>
      <w:r w:rsidR="00CB0E13">
        <w:rPr>
          <w:rFonts w:ascii="Times New Roman" w:eastAsia="Times New Roman" w:hAnsi="Times New Roman" w:cs="Times New Roman"/>
          <w:b/>
        </w:rPr>
        <w:t>Luke Choi, Western Reserve</w:t>
      </w:r>
      <w:r>
        <w:rPr>
          <w:rFonts w:ascii="Times New Roman" w:eastAsia="Times New Roman" w:hAnsi="Times New Roman" w:cs="Times New Roman"/>
          <w:b/>
        </w:rPr>
        <w:t xml:space="preserve">.  Approved.  </w:t>
      </w:r>
    </w:p>
    <w:p w14:paraId="5C7CFB6F" w14:textId="462D96AB" w:rsidR="00CB0E13" w:rsidRDefault="00CB0E13" w:rsidP="00CB0E13">
      <w:pPr>
        <w:tabs>
          <w:tab w:val="right" w:pos="9990"/>
        </w:tabs>
        <w:ind w:left="1440"/>
        <w:rPr>
          <w:rFonts w:ascii="Times New Roman" w:eastAsia="Times New Roman" w:hAnsi="Times New Roman" w:cs="Times New Roman"/>
        </w:rPr>
      </w:pPr>
      <w:r>
        <w:rPr>
          <w:rFonts w:ascii="Times New Roman" w:eastAsia="Times New Roman" w:hAnsi="Times New Roman" w:cs="Times New Roman"/>
          <w:b/>
        </w:rPr>
        <w:t xml:space="preserve">ON MOTION: To approve the Minutes of </w:t>
      </w:r>
      <w:r w:rsidR="00107C9C">
        <w:rPr>
          <w:rFonts w:ascii="Times New Roman" w:eastAsia="Times New Roman" w:hAnsi="Times New Roman" w:cs="Times New Roman"/>
          <w:b/>
        </w:rPr>
        <w:t xml:space="preserve">February 19, </w:t>
      </w:r>
      <w:proofErr w:type="gramStart"/>
      <w:r w:rsidR="00107C9C">
        <w:rPr>
          <w:rFonts w:ascii="Times New Roman" w:eastAsia="Times New Roman" w:hAnsi="Times New Roman" w:cs="Times New Roman"/>
          <w:b/>
        </w:rPr>
        <w:t>2026</w:t>
      </w:r>
      <w:proofErr w:type="gramEnd"/>
      <w:r>
        <w:rPr>
          <w:rFonts w:ascii="Times New Roman" w:eastAsia="Times New Roman" w:hAnsi="Times New Roman" w:cs="Times New Roman"/>
          <w:b/>
        </w:rPr>
        <w:t xml:space="preserve"> meeting</w:t>
      </w:r>
      <w:r w:rsidR="00A86332">
        <w:rPr>
          <w:rFonts w:ascii="Times New Roman" w:eastAsia="Times New Roman" w:hAnsi="Times New Roman" w:cs="Times New Roman"/>
          <w:b/>
        </w:rPr>
        <w:t>, as amended</w:t>
      </w:r>
      <w:r>
        <w:rPr>
          <w:rFonts w:ascii="Times New Roman" w:eastAsia="Times New Roman" w:hAnsi="Times New Roman" w:cs="Times New Roman"/>
          <w:b/>
        </w:rPr>
        <w:t>.  Approved</w:t>
      </w:r>
    </w:p>
    <w:p w14:paraId="2BF75F12" w14:textId="77777777" w:rsidR="00CB7775" w:rsidRDefault="00CB7775" w:rsidP="00CB0E13">
      <w:pPr>
        <w:tabs>
          <w:tab w:val="right" w:pos="9990"/>
        </w:tabs>
        <w:rPr>
          <w:rFonts w:ascii="Times New Roman" w:eastAsia="Times New Roman" w:hAnsi="Times New Roman" w:cs="Times New Roman"/>
          <w:b/>
        </w:rPr>
      </w:pPr>
    </w:p>
    <w:p w14:paraId="2648CDF3" w14:textId="25001A92" w:rsidR="00CB0E13" w:rsidRDefault="0009200C" w:rsidP="002A6975">
      <w:pPr>
        <w:tabs>
          <w:tab w:val="right" w:pos="9990"/>
          <w:tab w:val="right" w:pos="10080"/>
        </w:tabs>
        <w:rPr>
          <w:rFonts w:ascii="Times New Roman" w:eastAsia="Times New Roman" w:hAnsi="Times New Roman" w:cs="Times New Roman"/>
        </w:rPr>
      </w:pPr>
      <w:r>
        <w:rPr>
          <w:rFonts w:ascii="Times New Roman" w:eastAsia="Times New Roman" w:hAnsi="Times New Roman" w:cs="Times New Roman"/>
        </w:rPr>
        <w:t>The Report of the Stated Clerk was given</w:t>
      </w:r>
      <w:r w:rsidR="00CE337B">
        <w:rPr>
          <w:rFonts w:ascii="Times New Roman" w:eastAsia="Times New Roman" w:hAnsi="Times New Roman" w:cs="Times New Roman"/>
        </w:rPr>
        <w:t xml:space="preserve"> </w:t>
      </w:r>
      <w:r w:rsidR="00CB0E13">
        <w:rPr>
          <w:rFonts w:ascii="Times New Roman" w:eastAsia="Times New Roman" w:hAnsi="Times New Roman" w:cs="Times New Roman"/>
        </w:rPr>
        <w:t>by</w:t>
      </w:r>
      <w:r w:rsidR="00107C9C">
        <w:rPr>
          <w:rFonts w:ascii="Times New Roman" w:eastAsia="Times New Roman" w:hAnsi="Times New Roman" w:cs="Times New Roman"/>
        </w:rPr>
        <w:t xml:space="preserve">, noting the 2025 Presbytery Statistics. </w:t>
      </w:r>
    </w:p>
    <w:p w14:paraId="0B0756CD" w14:textId="77777777" w:rsidR="00CB0E13" w:rsidRDefault="00CB0E13" w:rsidP="002A6975">
      <w:pPr>
        <w:tabs>
          <w:tab w:val="right" w:pos="9990"/>
          <w:tab w:val="right" w:pos="10080"/>
        </w:tabs>
        <w:rPr>
          <w:rFonts w:ascii="Times New Roman" w:eastAsia="Times New Roman" w:hAnsi="Times New Roman" w:cs="Times New Roman"/>
        </w:rPr>
      </w:pPr>
    </w:p>
    <w:p w14:paraId="03F23421" w14:textId="63F8BE0A" w:rsidR="00107C9C" w:rsidRDefault="00107C9C" w:rsidP="002A6975">
      <w:pPr>
        <w:tabs>
          <w:tab w:val="right" w:pos="9990"/>
          <w:tab w:val="right" w:pos="10080"/>
        </w:tabs>
        <w:rPr>
          <w:rFonts w:ascii="Times New Roman" w:eastAsia="Times New Roman" w:hAnsi="Times New Roman" w:cs="Times New Roman"/>
        </w:rPr>
      </w:pPr>
      <w:r>
        <w:rPr>
          <w:rFonts w:ascii="Times New Roman" w:eastAsia="Times New Roman" w:hAnsi="Times New Roman" w:cs="Times New Roman"/>
        </w:rPr>
        <w:t xml:space="preserve">The presbytery was welcomed by Host Pastor Jessie </w:t>
      </w:r>
      <w:proofErr w:type="spellStart"/>
      <w:r>
        <w:rPr>
          <w:rFonts w:ascii="Times New Roman" w:eastAsia="Times New Roman" w:hAnsi="Times New Roman" w:cs="Times New Roman"/>
        </w:rPr>
        <w:t>Commeret</w:t>
      </w:r>
      <w:proofErr w:type="spellEnd"/>
      <w:r>
        <w:rPr>
          <w:rFonts w:ascii="Times New Roman" w:eastAsia="Times New Roman" w:hAnsi="Times New Roman" w:cs="Times New Roman"/>
        </w:rPr>
        <w:t xml:space="preserve"> of FPC Findlay.</w:t>
      </w:r>
    </w:p>
    <w:p w14:paraId="759FD0CE" w14:textId="77777777" w:rsidR="00107C9C" w:rsidRDefault="00107C9C" w:rsidP="002A6975">
      <w:pPr>
        <w:tabs>
          <w:tab w:val="right" w:pos="9990"/>
          <w:tab w:val="right" w:pos="10080"/>
        </w:tabs>
        <w:rPr>
          <w:rFonts w:ascii="Times New Roman" w:eastAsia="Times New Roman" w:hAnsi="Times New Roman" w:cs="Times New Roman"/>
        </w:rPr>
      </w:pPr>
    </w:p>
    <w:p w14:paraId="0505BA3E" w14:textId="548B9390" w:rsidR="00107C9C" w:rsidRDefault="00107C9C" w:rsidP="002A6975">
      <w:pPr>
        <w:tabs>
          <w:tab w:val="right" w:pos="9990"/>
          <w:tab w:val="right" w:pos="10080"/>
        </w:tabs>
        <w:rPr>
          <w:rFonts w:ascii="Times New Roman" w:eastAsia="Times New Roman" w:hAnsi="Times New Roman" w:cs="Times New Roman"/>
        </w:rPr>
      </w:pPr>
      <w:r>
        <w:rPr>
          <w:rFonts w:ascii="Times New Roman" w:eastAsia="Times New Roman" w:hAnsi="Times New Roman" w:cs="Times New Roman"/>
        </w:rPr>
        <w:t xml:space="preserve">There was recognition of </w:t>
      </w:r>
      <w:proofErr w:type="gramStart"/>
      <w:r>
        <w:rPr>
          <w:rFonts w:ascii="Times New Roman" w:eastAsia="Times New Roman" w:hAnsi="Times New Roman" w:cs="Times New Roman"/>
        </w:rPr>
        <w:t>first time</w:t>
      </w:r>
      <w:proofErr w:type="gramEnd"/>
      <w:r>
        <w:rPr>
          <w:rFonts w:ascii="Times New Roman" w:eastAsia="Times New Roman" w:hAnsi="Times New Roman" w:cs="Times New Roman"/>
        </w:rPr>
        <w:t xml:space="preserve"> commissioners.  </w:t>
      </w:r>
    </w:p>
    <w:p w14:paraId="21250E26" w14:textId="77777777" w:rsidR="00107C9C" w:rsidRDefault="00107C9C" w:rsidP="002A6975">
      <w:pPr>
        <w:tabs>
          <w:tab w:val="right" w:pos="9990"/>
          <w:tab w:val="right" w:pos="10080"/>
        </w:tabs>
        <w:rPr>
          <w:rFonts w:ascii="Times New Roman" w:eastAsia="Times New Roman" w:hAnsi="Times New Roman" w:cs="Times New Roman"/>
        </w:rPr>
      </w:pPr>
    </w:p>
    <w:p w14:paraId="088438FD" w14:textId="4D471484" w:rsidR="00CB0E13" w:rsidRDefault="00CB0E13">
      <w:pPr>
        <w:tabs>
          <w:tab w:val="right" w:pos="9990"/>
        </w:tabs>
        <w:rPr>
          <w:rFonts w:ascii="Times New Roman" w:eastAsia="Times New Roman" w:hAnsi="Times New Roman" w:cs="Times New Roman"/>
        </w:rPr>
      </w:pPr>
      <w:r>
        <w:rPr>
          <w:rFonts w:ascii="Times New Roman" w:eastAsia="Times New Roman" w:hAnsi="Times New Roman" w:cs="Times New Roman"/>
        </w:rPr>
        <w:t>The presbytery joined in worship, le</w:t>
      </w:r>
      <w:r w:rsidR="00690F39">
        <w:rPr>
          <w:rFonts w:ascii="Times New Roman" w:eastAsia="Times New Roman" w:hAnsi="Times New Roman" w:cs="Times New Roman"/>
        </w:rPr>
        <w:t>d</w:t>
      </w:r>
      <w:r>
        <w:rPr>
          <w:rFonts w:ascii="Times New Roman" w:eastAsia="Times New Roman" w:hAnsi="Times New Roman" w:cs="Times New Roman"/>
        </w:rPr>
        <w:t xml:space="preserve"> by </w:t>
      </w:r>
      <w:r w:rsidR="00690F39">
        <w:rPr>
          <w:rFonts w:ascii="Times New Roman" w:eastAsia="Times New Roman" w:hAnsi="Times New Roman" w:cs="Times New Roman"/>
        </w:rPr>
        <w:t>Clint Miller, Director of Music at FPC Findlay</w:t>
      </w:r>
      <w:r w:rsidR="00107C9C">
        <w:rPr>
          <w:rFonts w:ascii="Times New Roman" w:eastAsia="Times New Roman" w:hAnsi="Times New Roman" w:cs="Times New Roman"/>
        </w:rPr>
        <w:t>, and included communion, presided by</w:t>
      </w:r>
      <w:r w:rsidR="00690F39">
        <w:rPr>
          <w:rFonts w:ascii="Times New Roman" w:eastAsia="Times New Roman" w:hAnsi="Times New Roman" w:cs="Times New Roman"/>
        </w:rPr>
        <w:t xml:space="preserve"> Rev. Jessie Commeret</w:t>
      </w:r>
      <w:r>
        <w:rPr>
          <w:rFonts w:ascii="Times New Roman" w:eastAsia="Times New Roman" w:hAnsi="Times New Roman" w:cs="Times New Roman"/>
        </w:rPr>
        <w:t>.</w:t>
      </w:r>
    </w:p>
    <w:p w14:paraId="5A2B7C60" w14:textId="77777777" w:rsidR="00CB0E13" w:rsidRDefault="00CB0E13">
      <w:pPr>
        <w:tabs>
          <w:tab w:val="right" w:pos="9990"/>
        </w:tabs>
        <w:rPr>
          <w:rFonts w:ascii="Times New Roman" w:eastAsia="Times New Roman" w:hAnsi="Times New Roman" w:cs="Times New Roman"/>
        </w:rPr>
      </w:pPr>
    </w:p>
    <w:p w14:paraId="68A2B1CA" w14:textId="0859924E" w:rsidR="00CB0E13" w:rsidRDefault="00107C9C">
      <w:pPr>
        <w:tabs>
          <w:tab w:val="right" w:pos="9990"/>
        </w:tabs>
        <w:rPr>
          <w:rFonts w:ascii="Times New Roman" w:eastAsia="Times New Roman" w:hAnsi="Times New Roman" w:cs="Times New Roman"/>
        </w:rPr>
      </w:pPr>
      <w:r>
        <w:rPr>
          <w:rFonts w:ascii="Times New Roman" w:eastAsia="Times New Roman" w:hAnsi="Times New Roman" w:cs="Times New Roman"/>
        </w:rPr>
        <w:t xml:space="preserve">The Stated Clerk presented the Omnibus motion.  None were pulled.  </w:t>
      </w:r>
      <w:r w:rsidRPr="00107C9C">
        <w:rPr>
          <w:rFonts w:ascii="Times New Roman" w:eastAsia="Times New Roman" w:hAnsi="Times New Roman" w:cs="Times New Roman"/>
          <w:b/>
          <w:bCs/>
        </w:rPr>
        <w:t>The following were approved by consensus:</w:t>
      </w:r>
    </w:p>
    <w:p w14:paraId="760EC9CF" w14:textId="77777777" w:rsidR="00107C9C" w:rsidRPr="00107C9C" w:rsidRDefault="00107C9C">
      <w:pPr>
        <w:tabs>
          <w:tab w:val="right" w:pos="9990"/>
        </w:tabs>
        <w:rPr>
          <w:rFonts w:ascii="Times New Roman" w:eastAsia="Times New Roman" w:hAnsi="Times New Roman" w:cs="Times New Roman"/>
          <w:bCs/>
        </w:rPr>
      </w:pPr>
    </w:p>
    <w:p w14:paraId="14EE7715" w14:textId="4027D360" w:rsidR="00107C9C" w:rsidRPr="00107C9C" w:rsidRDefault="00107C9C" w:rsidP="00107C9C">
      <w:pPr>
        <w:ind w:left="720" w:hanging="720"/>
        <w:rPr>
          <w:rFonts w:ascii="Times New Roman" w:hAnsi="Times New Roman"/>
          <w:bCs/>
        </w:rPr>
      </w:pPr>
      <w:r w:rsidRPr="00107C9C">
        <w:rPr>
          <w:rFonts w:ascii="Times New Roman" w:hAnsi="Times New Roman"/>
          <w:bCs/>
        </w:rPr>
        <w:t>FROM THE CLERK</w:t>
      </w:r>
      <w:r w:rsidRPr="00107C9C">
        <w:rPr>
          <w:rFonts w:ascii="Times New Roman" w:hAnsi="Times New Roman"/>
          <w:bCs/>
        </w:rPr>
        <w:tab/>
      </w:r>
    </w:p>
    <w:p w14:paraId="1B5B10F6" w14:textId="3EC54783" w:rsidR="00107C9C" w:rsidRPr="00107C9C" w:rsidRDefault="00107C9C" w:rsidP="00107C9C">
      <w:pPr>
        <w:ind w:left="720"/>
        <w:rPr>
          <w:rFonts w:ascii="Times New Roman" w:hAnsi="Times New Roman"/>
          <w:bCs/>
        </w:rPr>
      </w:pPr>
      <w:proofErr w:type="gramStart"/>
      <w:r w:rsidRPr="00107C9C">
        <w:rPr>
          <w:rFonts w:ascii="Times New Roman" w:hAnsi="Times New Roman"/>
          <w:bCs/>
        </w:rPr>
        <w:t>To approve Minutes</w:t>
      </w:r>
      <w:proofErr w:type="gramEnd"/>
      <w:r w:rsidRPr="00107C9C">
        <w:rPr>
          <w:rFonts w:ascii="Times New Roman" w:hAnsi="Times New Roman"/>
          <w:bCs/>
        </w:rPr>
        <w:t xml:space="preserve"> </w:t>
      </w:r>
      <w:proofErr w:type="gramStart"/>
      <w:r w:rsidRPr="00107C9C">
        <w:rPr>
          <w:rFonts w:ascii="Times New Roman" w:hAnsi="Times New Roman"/>
          <w:bCs/>
        </w:rPr>
        <w:t>from</w:t>
      </w:r>
      <w:proofErr w:type="gramEnd"/>
      <w:r w:rsidRPr="00107C9C">
        <w:rPr>
          <w:rFonts w:ascii="Times New Roman" w:hAnsi="Times New Roman"/>
          <w:bCs/>
        </w:rPr>
        <w:t xml:space="preserve"> February 17, 2026 </w:t>
      </w:r>
    </w:p>
    <w:p w14:paraId="0FA666EA" w14:textId="77777777" w:rsidR="00107C9C" w:rsidRPr="00107C9C" w:rsidRDefault="00107C9C" w:rsidP="00107C9C">
      <w:pPr>
        <w:ind w:left="720" w:hanging="720"/>
        <w:rPr>
          <w:rFonts w:ascii="Times New Roman" w:hAnsi="Times New Roman"/>
          <w:bCs/>
        </w:rPr>
      </w:pPr>
      <w:r w:rsidRPr="00107C9C">
        <w:rPr>
          <w:rFonts w:ascii="Times New Roman" w:hAnsi="Times New Roman"/>
          <w:bCs/>
        </w:rPr>
        <w:tab/>
        <w:t xml:space="preserve">To receive the annual statistical summary report for MVP  </w:t>
      </w:r>
    </w:p>
    <w:p w14:paraId="7DC6E5A9" w14:textId="77777777" w:rsidR="00107C9C" w:rsidRPr="00107C9C" w:rsidRDefault="00107C9C" w:rsidP="00107C9C">
      <w:pPr>
        <w:ind w:left="720" w:hanging="720"/>
        <w:rPr>
          <w:rFonts w:ascii="Times New Roman" w:hAnsi="Times New Roman"/>
          <w:bCs/>
        </w:rPr>
      </w:pPr>
      <w:r w:rsidRPr="00107C9C">
        <w:rPr>
          <w:rFonts w:ascii="Times New Roman" w:hAnsi="Times New Roman"/>
          <w:bCs/>
        </w:rPr>
        <w:tab/>
        <w:t xml:space="preserve">To approve the resignation of Tom Emery from Leadership Commission </w:t>
      </w:r>
    </w:p>
    <w:p w14:paraId="52658F9C" w14:textId="77777777" w:rsidR="00107C9C" w:rsidRPr="00107C9C" w:rsidRDefault="00107C9C" w:rsidP="00107C9C">
      <w:pPr>
        <w:rPr>
          <w:rFonts w:ascii="Times New Roman" w:hAnsi="Times New Roman"/>
          <w:bCs/>
        </w:rPr>
      </w:pPr>
    </w:p>
    <w:p w14:paraId="1D434065" w14:textId="1D1D6E1B" w:rsidR="00107C9C" w:rsidRPr="00107C9C" w:rsidRDefault="00107C9C" w:rsidP="00107C9C">
      <w:pPr>
        <w:ind w:left="720" w:hanging="720"/>
        <w:rPr>
          <w:rFonts w:ascii="Times New Roman" w:hAnsi="Times New Roman"/>
          <w:bCs/>
        </w:rPr>
      </w:pPr>
      <w:r w:rsidRPr="00107C9C">
        <w:rPr>
          <w:rFonts w:ascii="Times New Roman" w:hAnsi="Times New Roman"/>
          <w:bCs/>
        </w:rPr>
        <w:t xml:space="preserve">FROM CENTRAL SUPPORT </w:t>
      </w:r>
    </w:p>
    <w:p w14:paraId="380A2BAC" w14:textId="77777777" w:rsidR="00107C9C" w:rsidRPr="00107C9C" w:rsidRDefault="00107C9C" w:rsidP="00107C9C">
      <w:pPr>
        <w:ind w:left="720" w:hanging="720"/>
        <w:rPr>
          <w:rFonts w:ascii="Times New Roman" w:hAnsi="Times New Roman"/>
          <w:bCs/>
        </w:rPr>
      </w:pPr>
      <w:r w:rsidRPr="00107C9C">
        <w:rPr>
          <w:rFonts w:ascii="Times New Roman" w:hAnsi="Times New Roman"/>
          <w:bCs/>
        </w:rPr>
        <w:tab/>
        <w:t xml:space="preserve">To approve financial reports as presented </w:t>
      </w:r>
    </w:p>
    <w:p w14:paraId="793A3C2C" w14:textId="77777777" w:rsidR="00107C9C" w:rsidRPr="00107C9C" w:rsidRDefault="00107C9C" w:rsidP="00107C9C">
      <w:pPr>
        <w:ind w:left="720" w:hanging="720"/>
        <w:rPr>
          <w:rFonts w:ascii="Times New Roman" w:hAnsi="Times New Roman"/>
          <w:bCs/>
        </w:rPr>
      </w:pPr>
    </w:p>
    <w:p w14:paraId="4A236A41" w14:textId="18E91461" w:rsidR="00107C9C" w:rsidRPr="00107C9C" w:rsidRDefault="00107C9C" w:rsidP="00107C9C">
      <w:pPr>
        <w:ind w:left="720" w:hanging="720"/>
        <w:rPr>
          <w:rFonts w:ascii="Times New Roman" w:hAnsi="Times New Roman"/>
          <w:bCs/>
        </w:rPr>
      </w:pPr>
      <w:r w:rsidRPr="00107C9C">
        <w:rPr>
          <w:rFonts w:ascii="Times New Roman" w:hAnsi="Times New Roman"/>
          <w:bCs/>
        </w:rPr>
        <w:t xml:space="preserve">FROM LEADERSHIP COMMISSION </w:t>
      </w:r>
    </w:p>
    <w:p w14:paraId="4BB02CA2" w14:textId="77777777" w:rsidR="00107C9C" w:rsidRPr="00107C9C" w:rsidRDefault="00107C9C" w:rsidP="00107C9C">
      <w:pPr>
        <w:ind w:left="810"/>
        <w:rPr>
          <w:rFonts w:ascii="Times New Roman" w:hAnsi="Times New Roman"/>
          <w:bCs/>
          <w:lang w:val="en"/>
        </w:rPr>
      </w:pPr>
      <w:r w:rsidRPr="00107C9C">
        <w:rPr>
          <w:rFonts w:ascii="Times New Roman" w:hAnsi="Times New Roman"/>
          <w:bCs/>
          <w:lang w:val="en"/>
        </w:rPr>
        <w:t xml:space="preserve">  To dissolve the pastoral relationship between Rev. Jan Desterhaft and First Presbyterian Church of Montpelier, effective December 31, 2025. </w:t>
      </w:r>
    </w:p>
    <w:p w14:paraId="40AD27B5" w14:textId="77777777" w:rsidR="00107C9C" w:rsidRPr="00107C9C" w:rsidRDefault="00107C9C" w:rsidP="00107C9C">
      <w:pPr>
        <w:ind w:left="810"/>
        <w:rPr>
          <w:rFonts w:ascii="Times New Roman" w:hAnsi="Times New Roman"/>
          <w:bCs/>
          <w:lang w:val="en"/>
        </w:rPr>
      </w:pPr>
      <w:r w:rsidRPr="00107C9C">
        <w:rPr>
          <w:rFonts w:ascii="Times New Roman" w:hAnsi="Times New Roman"/>
          <w:bCs/>
          <w:lang w:val="en"/>
        </w:rPr>
        <w:t xml:space="preserve">  To receive Ric Beals as a temporary member of Maumee Valley Presbytery. </w:t>
      </w:r>
    </w:p>
    <w:p w14:paraId="4DD910F6" w14:textId="77777777" w:rsidR="00107C9C" w:rsidRPr="00107C9C" w:rsidRDefault="00107C9C" w:rsidP="00107C9C">
      <w:pPr>
        <w:ind w:left="810"/>
        <w:rPr>
          <w:rFonts w:ascii="Times New Roman" w:hAnsi="Times New Roman"/>
          <w:bCs/>
          <w:lang w:val="en"/>
        </w:rPr>
      </w:pPr>
      <w:r w:rsidRPr="00107C9C">
        <w:rPr>
          <w:rFonts w:ascii="Times New Roman" w:hAnsi="Times New Roman"/>
          <w:bCs/>
          <w:lang w:val="en"/>
        </w:rPr>
        <w:t xml:space="preserve">  To grant the request of Milan Presbyterian Church for a waiver of limitation on terms as set forth in the Book of Order, G-2.0404.</w:t>
      </w:r>
    </w:p>
    <w:p w14:paraId="1B6C8EC7" w14:textId="100E39E0" w:rsidR="00107C9C" w:rsidRPr="00107C9C" w:rsidRDefault="00107C9C" w:rsidP="00107C9C">
      <w:pPr>
        <w:ind w:left="810"/>
        <w:rPr>
          <w:rFonts w:ascii="Times New Roman" w:hAnsi="Times New Roman"/>
          <w:bCs/>
          <w:lang w:val="en"/>
        </w:rPr>
      </w:pPr>
      <w:r w:rsidRPr="00107C9C">
        <w:rPr>
          <w:rFonts w:ascii="Times New Roman" w:hAnsi="Times New Roman"/>
          <w:bCs/>
          <w:lang w:val="en"/>
        </w:rPr>
        <w:t xml:space="preserve">  To grant the request of Lima Market Street Presbyterian Church for a waiver of limitation on terms as set forth in the Book of Order, G-2.040. </w:t>
      </w:r>
    </w:p>
    <w:p w14:paraId="2EAE20DD" w14:textId="77777777" w:rsidR="00107C9C" w:rsidRPr="00107C9C" w:rsidRDefault="00107C9C" w:rsidP="00107C9C">
      <w:pPr>
        <w:ind w:left="720" w:hanging="720"/>
        <w:rPr>
          <w:rFonts w:ascii="Times New Roman" w:hAnsi="Times New Roman"/>
          <w:bCs/>
          <w:lang w:val="en"/>
        </w:rPr>
      </w:pPr>
    </w:p>
    <w:p w14:paraId="692F9D71" w14:textId="0E4F376E" w:rsidR="00107C9C" w:rsidRPr="00107C9C" w:rsidRDefault="00107C9C" w:rsidP="00107C9C">
      <w:pPr>
        <w:ind w:left="720" w:hanging="720"/>
        <w:rPr>
          <w:rFonts w:ascii="Times New Roman" w:hAnsi="Times New Roman"/>
          <w:bCs/>
          <w:lang w:val="en"/>
        </w:rPr>
      </w:pPr>
      <w:r w:rsidRPr="00107C9C">
        <w:rPr>
          <w:rFonts w:ascii="Times New Roman" w:hAnsi="Times New Roman"/>
          <w:bCs/>
          <w:lang w:val="en"/>
        </w:rPr>
        <w:t xml:space="preserve">FROM THE ADMINISTRATIVE COMMISSION TO BLUFFTON  </w:t>
      </w:r>
    </w:p>
    <w:p w14:paraId="62B7EC1D" w14:textId="76887904" w:rsidR="00107C9C" w:rsidRPr="00107C9C" w:rsidRDefault="00107C9C" w:rsidP="00107C9C">
      <w:pPr>
        <w:ind w:left="720"/>
        <w:rPr>
          <w:rFonts w:ascii="Times New Roman" w:hAnsi="Times New Roman"/>
          <w:bCs/>
          <w:lang w:val="en"/>
        </w:rPr>
      </w:pPr>
      <w:r w:rsidRPr="00107C9C">
        <w:rPr>
          <w:rFonts w:ascii="Times New Roman" w:hAnsi="Times New Roman"/>
          <w:bCs/>
        </w:rPr>
        <w:t xml:space="preserve">That Maumee Valley Presbytery </w:t>
      </w:r>
      <w:proofErr w:type="gramStart"/>
      <w:r w:rsidRPr="00107C9C">
        <w:rPr>
          <w:rFonts w:ascii="Times New Roman" w:hAnsi="Times New Roman"/>
          <w:bCs/>
        </w:rPr>
        <w:t>act</w:t>
      </w:r>
      <w:proofErr w:type="gramEnd"/>
      <w:r w:rsidRPr="00107C9C">
        <w:rPr>
          <w:rFonts w:ascii="Times New Roman" w:hAnsi="Times New Roman"/>
          <w:bCs/>
        </w:rPr>
        <w:t xml:space="preserve"> to </w:t>
      </w:r>
      <w:r w:rsidR="00690F39">
        <w:rPr>
          <w:rFonts w:ascii="Times New Roman" w:hAnsi="Times New Roman"/>
          <w:bCs/>
        </w:rPr>
        <w:t xml:space="preserve">receive the report and </w:t>
      </w:r>
      <w:r w:rsidRPr="00107C9C">
        <w:rPr>
          <w:rFonts w:ascii="Times New Roman" w:hAnsi="Times New Roman"/>
          <w:bCs/>
        </w:rPr>
        <w:t>dissolve this Administrative Commission, effective immediately.</w:t>
      </w:r>
    </w:p>
    <w:p w14:paraId="174032ED" w14:textId="77777777" w:rsidR="00107C9C" w:rsidRDefault="00107C9C">
      <w:pPr>
        <w:tabs>
          <w:tab w:val="right" w:pos="9990"/>
        </w:tabs>
        <w:rPr>
          <w:rFonts w:ascii="Times New Roman" w:eastAsia="Times New Roman" w:hAnsi="Times New Roman" w:cs="Times New Roman"/>
        </w:rPr>
      </w:pPr>
    </w:p>
    <w:p w14:paraId="2F8D5399" w14:textId="54BD29FD" w:rsidR="00520596" w:rsidRDefault="00520596" w:rsidP="00520596">
      <w:pPr>
        <w:rPr>
          <w:rFonts w:ascii="Aptos" w:eastAsia="Times New Roman" w:hAnsi="Aptos" w:cs="Times New Roman"/>
          <w:color w:val="222222"/>
        </w:rPr>
      </w:pPr>
      <w:r w:rsidRPr="00520596">
        <w:rPr>
          <w:rFonts w:ascii="Times New Roman" w:eastAsia="Times New Roman" w:hAnsi="Times New Roman" w:cs="Times New Roman"/>
        </w:rPr>
        <w:t>Report of the</w:t>
      </w:r>
      <w:r>
        <w:rPr>
          <w:rFonts w:ascii="Times New Roman" w:eastAsia="Times New Roman" w:hAnsi="Times New Roman" w:cs="Times New Roman"/>
        </w:rPr>
        <w:t xml:space="preserve"> Administrative Commission for the Bluffton Presbyterian Church:</w:t>
      </w:r>
    </w:p>
    <w:p w14:paraId="5BCCEA73" w14:textId="77777777" w:rsidR="00520596" w:rsidRDefault="00520596" w:rsidP="00520596">
      <w:pPr>
        <w:rPr>
          <w:rFonts w:ascii="Aptos" w:eastAsia="Times New Roman" w:hAnsi="Aptos" w:cs="Times New Roman"/>
          <w:color w:val="222222"/>
        </w:rPr>
      </w:pPr>
      <w:r w:rsidRPr="00AB5ADB">
        <w:rPr>
          <w:rFonts w:ascii="Aptos" w:eastAsia="Times New Roman" w:hAnsi="Aptos" w:cs="Times New Roman"/>
          <w:color w:val="222222"/>
        </w:rPr>
        <w:t xml:space="preserve">At its stated meeting in </w:t>
      </w:r>
      <w:proofErr w:type="gramStart"/>
      <w:r w:rsidRPr="00AB5ADB">
        <w:rPr>
          <w:rFonts w:ascii="Aptos" w:eastAsia="Times New Roman" w:hAnsi="Aptos" w:cs="Times New Roman"/>
          <w:color w:val="222222"/>
        </w:rPr>
        <w:t>May,</w:t>
      </w:r>
      <w:proofErr w:type="gramEnd"/>
      <w:r w:rsidRPr="00AB5ADB">
        <w:rPr>
          <w:rFonts w:ascii="Aptos" w:eastAsia="Times New Roman" w:hAnsi="Aptos" w:cs="Times New Roman"/>
          <w:color w:val="222222"/>
        </w:rPr>
        <w:t xml:space="preserve"> 2025, at the request of the session of Bluffton Presbyterian Church, Bluffton, OH, Maumee Vall</w:t>
      </w:r>
      <w:r>
        <w:rPr>
          <w:rFonts w:ascii="Aptos" w:eastAsia="Times New Roman" w:hAnsi="Aptos" w:cs="Times New Roman"/>
          <w:color w:val="222222"/>
        </w:rPr>
        <w:t>e</w:t>
      </w:r>
      <w:r w:rsidRPr="00AB5ADB">
        <w:rPr>
          <w:rFonts w:ascii="Aptos" w:eastAsia="Times New Roman" w:hAnsi="Aptos" w:cs="Times New Roman"/>
          <w:color w:val="222222"/>
        </w:rPr>
        <w:t>y Presbytery appointed an Administrative Commission to help settle the conflict within the congregation that arose during what had become a difficult search process for a new pastor.</w:t>
      </w:r>
    </w:p>
    <w:p w14:paraId="5F4B1DC2"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 xml:space="preserve">Ann Wasson, Christina Elko Guenther, Karl Hirzel, and Joe Niemeyer were elected to the commission which began its work in earnest in late June 2025.  We held listening sessions with 30 members of the church, including members of the Pastor Nominating Committee, session members and deacons.  </w:t>
      </w:r>
    </w:p>
    <w:p w14:paraId="5FC18F77"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We attended session meetings and offered our insights and answered any questions.  The session had called an interim pastor, Jeanne Gay, in April 2025, and together they began work on healing divisions and improving the work of the session.  They brought an amendment to the church bylaws to enable them to update their all-church nominating committee and elect offices as appropriate to replace those who had left the church.</w:t>
      </w:r>
    </w:p>
    <w:p w14:paraId="1FA9A8F7"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 xml:space="preserve">On October 26, 2025, the Commission gave a written and verbal report to the congregation.  All 3 ruling elders on the Commission were particularly helpful in sharing their own reflections on their experience with pastoral leader search processes. </w:t>
      </w:r>
    </w:p>
    <w:p w14:paraId="4AC3D250"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lastRenderedPageBreak/>
        <w:t>By November, the session and deacons were at work reaching out to the congregation to begin to move forward.  The session engaged the congregation in the preparations for Holy Cow! Conversations.  The congregation met with Susan Rowland Miller for that program in April.</w:t>
      </w:r>
    </w:p>
    <w:p w14:paraId="556824F2"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 xml:space="preserve">The Commission also shared insights with the Leadership Commission, particularly about outlining a particular path forward for a PNC or search team candidate </w:t>
      </w:r>
      <w:r w:rsidRPr="00094643">
        <w:rPr>
          <w:rFonts w:ascii="Aptos" w:eastAsia="Times New Roman" w:hAnsi="Aptos" w:cs="Times New Roman"/>
          <w:color w:val="222222"/>
        </w:rPr>
        <w:t>outside the Presbyterian Churc</w:t>
      </w:r>
      <w:r>
        <w:rPr>
          <w:rFonts w:ascii="Aptos" w:eastAsia="Times New Roman" w:hAnsi="Aptos" w:cs="Times New Roman"/>
          <w:color w:val="222222"/>
        </w:rPr>
        <w:t>h.  Such a plan would have helped the Leadership Commission, the PNC, and the session discover the intentions of the candidate in question before any process went further.</w:t>
      </w:r>
    </w:p>
    <w:p w14:paraId="175E489C"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In part, we shared the following with the congregation: “</w:t>
      </w:r>
      <w:r w:rsidRPr="00094643">
        <w:rPr>
          <w:rFonts w:ascii="Aptos" w:eastAsia="Times New Roman" w:hAnsi="Aptos" w:cs="Times New Roman"/>
          <w:color w:val="222222"/>
        </w:rPr>
        <w:t>The process of be</w:t>
      </w:r>
      <w:r>
        <w:rPr>
          <w:rFonts w:ascii="Aptos" w:eastAsia="Times New Roman" w:hAnsi="Aptos" w:cs="Times New Roman"/>
          <w:color w:val="222222"/>
        </w:rPr>
        <w:t>com</w:t>
      </w:r>
      <w:r w:rsidRPr="00094643">
        <w:rPr>
          <w:rFonts w:ascii="Aptos" w:eastAsia="Times New Roman" w:hAnsi="Aptos" w:cs="Times New Roman"/>
          <w:color w:val="222222"/>
        </w:rPr>
        <w:t xml:space="preserve">ing a pastor or commissioned lay pastor (ruling elder) in the Presbyterian Church involves submission to the process of discerning a call in community- all pastors, commissioned ruling elders and candidates for ministry in the presbytery have submitted to that process; there are exceptions made for steps in the process but that is always in consultation among the parties.  Here consultation was offered but was rejected.   Further consultation might have yielded a different outcome. </w:t>
      </w:r>
      <w:r>
        <w:rPr>
          <w:rFonts w:ascii="Aptos" w:eastAsia="Times New Roman" w:hAnsi="Aptos" w:cs="Times New Roman"/>
          <w:color w:val="222222"/>
        </w:rPr>
        <w:t>“</w:t>
      </w:r>
    </w:p>
    <w:p w14:paraId="17144358"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This is a healthy congregation with dedicated leaders on session and deacons.  They have been working through this conflict and are at a place of working together to determine their future and future pastoral leadership.  The session and commission agree that our work with them is accomplished.</w:t>
      </w:r>
    </w:p>
    <w:p w14:paraId="7F68430F" w14:textId="0721A4A0" w:rsidR="00520596" w:rsidRDefault="00520596" w:rsidP="00520596">
      <w:pPr>
        <w:rPr>
          <w:rFonts w:ascii="Aptos" w:eastAsia="Times New Roman" w:hAnsi="Aptos" w:cs="Times New Roman"/>
          <w:b/>
          <w:bCs/>
          <w:color w:val="222222"/>
        </w:rPr>
      </w:pPr>
      <w:r w:rsidRPr="00B10C32">
        <w:rPr>
          <w:rFonts w:ascii="Aptos" w:eastAsia="Times New Roman" w:hAnsi="Aptos" w:cs="Times New Roman"/>
          <w:b/>
          <w:bCs/>
          <w:color w:val="222222"/>
        </w:rPr>
        <w:t xml:space="preserve">Therefore, we recommend that Maumee Valley Presbytery </w:t>
      </w:r>
      <w:proofErr w:type="gramStart"/>
      <w:r w:rsidRPr="00B10C32">
        <w:rPr>
          <w:rFonts w:ascii="Aptos" w:eastAsia="Times New Roman" w:hAnsi="Aptos" w:cs="Times New Roman"/>
          <w:b/>
          <w:bCs/>
          <w:color w:val="222222"/>
        </w:rPr>
        <w:t>act to</w:t>
      </w:r>
      <w:proofErr w:type="gramEnd"/>
      <w:r w:rsidRPr="00B10C32">
        <w:rPr>
          <w:rFonts w:ascii="Aptos" w:eastAsia="Times New Roman" w:hAnsi="Aptos" w:cs="Times New Roman"/>
          <w:b/>
          <w:bCs/>
          <w:color w:val="222222"/>
        </w:rPr>
        <w:t xml:space="preserve"> dissolve this Administrative Commission, effective immediately.</w:t>
      </w:r>
      <w:r>
        <w:rPr>
          <w:rFonts w:ascii="Aptos" w:eastAsia="Times New Roman" w:hAnsi="Aptos" w:cs="Times New Roman"/>
          <w:b/>
          <w:bCs/>
          <w:color w:val="222222"/>
        </w:rPr>
        <w:t xml:space="preserve"> </w:t>
      </w:r>
      <w:r w:rsidRPr="00520596">
        <w:rPr>
          <w:rFonts w:ascii="Aptos" w:eastAsia="Times New Roman" w:hAnsi="Aptos" w:cs="Times New Roman"/>
          <w:i/>
          <w:iCs/>
          <w:color w:val="222222"/>
        </w:rPr>
        <w:t>(This was approved in the Omnibus motion above)</w:t>
      </w:r>
    </w:p>
    <w:p w14:paraId="5DE18A36"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Respectively Submitted,</w:t>
      </w:r>
    </w:p>
    <w:p w14:paraId="30802BE2" w14:textId="77777777" w:rsidR="00520596" w:rsidRDefault="00520596" w:rsidP="00520596">
      <w:pPr>
        <w:rPr>
          <w:rFonts w:ascii="Aptos" w:eastAsia="Times New Roman" w:hAnsi="Aptos" w:cs="Times New Roman"/>
          <w:color w:val="222222"/>
        </w:rPr>
      </w:pPr>
      <w:r>
        <w:rPr>
          <w:rFonts w:ascii="Aptos" w:eastAsia="Times New Roman" w:hAnsi="Aptos" w:cs="Times New Roman"/>
          <w:color w:val="222222"/>
        </w:rPr>
        <w:t>The Rev. Ann Wasson, Moderator of the Administrative Commission</w:t>
      </w:r>
    </w:p>
    <w:p w14:paraId="40205704" w14:textId="77777777" w:rsidR="00520596" w:rsidRPr="00B10C32" w:rsidRDefault="00520596" w:rsidP="00520596">
      <w:pPr>
        <w:rPr>
          <w:rFonts w:ascii="Aptos" w:eastAsia="Times New Roman" w:hAnsi="Aptos" w:cs="Times New Roman"/>
          <w:color w:val="222222"/>
        </w:rPr>
      </w:pPr>
      <w:r>
        <w:rPr>
          <w:rFonts w:ascii="Aptos" w:eastAsia="Times New Roman" w:hAnsi="Aptos" w:cs="Times New Roman"/>
          <w:color w:val="222222"/>
        </w:rPr>
        <w:t>For Christina Elko Guenther, Karl Hirzel and Joe Niemeyer</w:t>
      </w:r>
    </w:p>
    <w:p w14:paraId="47F155FF" w14:textId="77777777" w:rsidR="00520596" w:rsidRDefault="00520596">
      <w:pPr>
        <w:tabs>
          <w:tab w:val="right" w:pos="9990"/>
        </w:tabs>
        <w:rPr>
          <w:rFonts w:ascii="Times New Roman" w:eastAsia="Times New Roman" w:hAnsi="Times New Roman" w:cs="Times New Roman"/>
        </w:rPr>
      </w:pPr>
    </w:p>
    <w:p w14:paraId="69A9A5F5" w14:textId="77777777" w:rsidR="00107C9C" w:rsidRDefault="00107C9C" w:rsidP="00107C9C">
      <w:pPr>
        <w:tabs>
          <w:tab w:val="right" w:pos="9990"/>
        </w:tabs>
        <w:rPr>
          <w:rFonts w:ascii="Times New Roman" w:eastAsia="Times New Roman" w:hAnsi="Times New Roman" w:cs="Times New Roman"/>
        </w:rPr>
      </w:pPr>
      <w:r>
        <w:rPr>
          <w:rFonts w:ascii="Times New Roman" w:eastAsia="Times New Roman" w:hAnsi="Times New Roman" w:cs="Times New Roman"/>
          <w:b/>
        </w:rPr>
        <w:t>Report of Leadership Commission</w:t>
      </w:r>
      <w:r>
        <w:rPr>
          <w:rFonts w:ascii="Times New Roman" w:eastAsia="Times New Roman" w:hAnsi="Times New Roman" w:cs="Times New Roman"/>
        </w:rPr>
        <w:t xml:space="preserve"> – Doris Chandler chair of the Leadership Commission gave their report, drawing attention to the written report and informational items in the packet:   </w:t>
      </w:r>
    </w:p>
    <w:p w14:paraId="2C50891D" w14:textId="77777777" w:rsidR="00107C9C" w:rsidRDefault="00107C9C" w:rsidP="00107C9C">
      <w:pPr>
        <w:tabs>
          <w:tab w:val="right" w:pos="9990"/>
        </w:tabs>
        <w:rPr>
          <w:rFonts w:ascii="Times New Roman" w:eastAsia="Times New Roman" w:hAnsi="Times New Roman" w:cs="Times New Roman"/>
        </w:rPr>
      </w:pPr>
    </w:p>
    <w:p w14:paraId="28A8E099" w14:textId="77777777" w:rsidR="00107C9C" w:rsidRPr="00372243" w:rsidRDefault="00107C9C" w:rsidP="00107C9C">
      <w:pPr>
        <w:tabs>
          <w:tab w:val="right" w:pos="9990"/>
        </w:tabs>
        <w:rPr>
          <w:rFonts w:ascii="Times New Roman" w:eastAsia="Times New Roman" w:hAnsi="Times New Roman" w:cs="Times New Roman"/>
        </w:rPr>
      </w:pPr>
      <w:r>
        <w:rPr>
          <w:rFonts w:ascii="Times New Roman" w:eastAsia="Times New Roman" w:hAnsi="Times New Roman" w:cs="Times New Roman"/>
        </w:rPr>
        <w:t xml:space="preserve">The following </w:t>
      </w:r>
      <w:r>
        <w:rPr>
          <w:rFonts w:ascii="Times New Roman" w:eastAsia="Times New Roman" w:hAnsi="Times New Roman" w:cs="Times New Roman"/>
          <w:b/>
        </w:rPr>
        <w:t>actions were taken on behalf of presbytery were reported:</w:t>
      </w:r>
    </w:p>
    <w:p w14:paraId="1A148430" w14:textId="6D2E3EFF" w:rsidR="00520596" w:rsidRPr="00520596" w:rsidRDefault="00107C9C" w:rsidP="00520596">
      <w:pPr>
        <w:numPr>
          <w:ilvl w:val="0"/>
          <w:numId w:val="11"/>
        </w:numPr>
        <w:spacing w:before="120"/>
        <w:jc w:val="both"/>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David Bartley as liaison to FPC Bowling Green effect 2/25/26. </w:t>
      </w:r>
    </w:p>
    <w:p w14:paraId="201FD95D" w14:textId="33BEC84B"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Rev. Susan Rowland-Miller as moderator of the session, First Presbyterian Church of Perrysburg, effective 3/1/26.  </w:t>
      </w:r>
    </w:p>
    <w:p w14:paraId="00E299E8" w14:textId="3820A700"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Ruling Elder Ron Shoemaker to serve communion, when invited by his home church, FPC Waterville. On 2/12/2026 he completed his training with the Rev. Dr. Matt Meinke, GP.</w:t>
      </w:r>
    </w:p>
    <w:p w14:paraId="103719F3" w14:textId="1E6ECD19"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contract for Rev. Jeanne Gay to serve as Transitional Pastor of Bluffton Presbyterian Church beginning April 15, 2026. Annual cash salary $17,768; housing allowance $2250; SECA $1547; pension dues, death and disability $2022; reimbursed expenses, includes travel and professional expenses $1250; continuing education $1000; 2 </w:t>
      </w:r>
      <w:proofErr w:type="spellStart"/>
      <w:r w:rsidR="00520596" w:rsidRPr="00520596">
        <w:rPr>
          <w:rFonts w:ascii="Times New Roman" w:hAnsi="Times New Roman" w:cs="Times New Roman"/>
        </w:rPr>
        <w:t>weeks vacation</w:t>
      </w:r>
      <w:proofErr w:type="spellEnd"/>
      <w:r w:rsidR="00520596" w:rsidRPr="00520596">
        <w:rPr>
          <w:rFonts w:ascii="Times New Roman" w:hAnsi="Times New Roman" w:cs="Times New Roman"/>
        </w:rPr>
        <w:t xml:space="preserve">, including 2 Sundays; 1 week study leave, including 1 Sunday; 1 Sunday off per month. The contract is for a period of six months but may be terminated by either party with 30 </w:t>
      </w:r>
      <w:proofErr w:type="spellStart"/>
      <w:proofErr w:type="gramStart"/>
      <w:r w:rsidR="00520596" w:rsidRPr="00520596">
        <w:rPr>
          <w:rFonts w:ascii="Times New Roman" w:hAnsi="Times New Roman" w:cs="Times New Roman"/>
        </w:rPr>
        <w:t>days</w:t>
      </w:r>
      <w:proofErr w:type="gramEnd"/>
      <w:r w:rsidR="00520596" w:rsidRPr="00520596">
        <w:rPr>
          <w:rFonts w:ascii="Times New Roman" w:hAnsi="Times New Roman" w:cs="Times New Roman"/>
        </w:rPr>
        <w:t xml:space="preserve"> notice</w:t>
      </w:r>
      <w:proofErr w:type="spellEnd"/>
      <w:r w:rsidR="00520596" w:rsidRPr="00520596">
        <w:rPr>
          <w:rFonts w:ascii="Times New Roman" w:hAnsi="Times New Roman" w:cs="Times New Roman"/>
        </w:rPr>
        <w:t xml:space="preserve">. The contract may be extended past six should both parties agree. </w:t>
      </w:r>
    </w:p>
    <w:p w14:paraId="2CEB2964" w14:textId="79C2C9D3"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Rev. Cathi King as liaison to First Presbyterian Church of Adrian effective March 23, 2026.</w:t>
      </w:r>
    </w:p>
    <w:p w14:paraId="549FA374" w14:textId="7571853D"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Exam for Fit of Ric Beals is sustained. </w:t>
      </w:r>
    </w:p>
    <w:p w14:paraId="0B4E6B3A" w14:textId="7ADBED99"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that the Leadership Commission recommend to MVP to receive Ric Beals as a member of Maumee Valley Presbytery.</w:t>
      </w:r>
    </w:p>
    <w:p w14:paraId="5A745634" w14:textId="7112611C"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lastRenderedPageBreak/>
        <w:t>APPROVED</w:t>
      </w:r>
      <w:r w:rsidR="00520596" w:rsidRPr="00520596">
        <w:rPr>
          <w:rFonts w:ascii="Times New Roman" w:hAnsi="Times New Roman" w:cs="Times New Roman"/>
        </w:rPr>
        <w:t xml:space="preserve"> that Joel Youkers, liaison to Cecil PC, craft a contract for extended pulpit supply between Ric Beals and Cecil PC. </w:t>
      </w:r>
    </w:p>
    <w:p w14:paraId="3C1BE354" w14:textId="34C633BA"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Carole Burnworth as Leadership Commission Liaison Trainer, effective 03/23/26.</w:t>
      </w:r>
    </w:p>
    <w:p w14:paraId="14ECF093" w14:textId="50DA1966"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$200 based on request from Bluffton PC for scholarship assistance with costs of Holy Cow! CAT.</w:t>
      </w:r>
    </w:p>
    <w:p w14:paraId="60D5EFD2" w14:textId="493CF152"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sending the letter requesting waiver of term limits from Lima Market Street back to Lima Market Street to be revisited with guidance from Rev. Jessie Commeret, liaison to Lima Market Street.</w:t>
      </w:r>
    </w:p>
    <w:p w14:paraId="0A5E42E1" w14:textId="60ADAE72"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Pr="00520596">
        <w:rPr>
          <w:rFonts w:ascii="Times New Roman" w:hAnsi="Times New Roman" w:cs="Times New Roman"/>
        </w:rPr>
        <w:t xml:space="preserve"> </w:t>
      </w:r>
      <w:r w:rsidR="00520596" w:rsidRPr="00520596">
        <w:rPr>
          <w:rFonts w:ascii="Times New Roman" w:hAnsi="Times New Roman" w:cs="Times New Roman"/>
        </w:rPr>
        <w:t>sending the contract between Scott Elliott, CRE and FPC Adrian back to FPC Adrian with the instruction that Rev. Catherine King, liaison to FPC Adrian, work with them to revisit the Covenant for a CRE; recommending consideration of insurance and challenging Scott Elliott’s status as an independent contractor.</w:t>
      </w:r>
    </w:p>
    <w:p w14:paraId="5D386151" w14:textId="5D5D5C97"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Rev. Dr. Jeff Schooley as liaison to Loved First NWC effective April 1, 2026.</w:t>
      </w:r>
    </w:p>
    <w:p w14:paraId="56FA4760" w14:textId="1C544CD7"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Harry Tolhurst to serve communion at FPC Salem </w:t>
      </w:r>
      <w:proofErr w:type="spellStart"/>
      <w:r w:rsidR="00520596" w:rsidRPr="00520596">
        <w:rPr>
          <w:rFonts w:ascii="Times New Roman" w:hAnsi="Times New Roman" w:cs="Times New Roman"/>
        </w:rPr>
        <w:t>Venedocia</w:t>
      </w:r>
      <w:proofErr w:type="spellEnd"/>
      <w:r w:rsidR="00520596" w:rsidRPr="00520596">
        <w:rPr>
          <w:rFonts w:ascii="Times New Roman" w:hAnsi="Times New Roman" w:cs="Times New Roman"/>
        </w:rPr>
        <w:t xml:space="preserve"> on Easter Sunday, April 5, 2026.</w:t>
      </w:r>
    </w:p>
    <w:p w14:paraId="5A911DBE" w14:textId="53FB4CCA"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Salem PC </w:t>
      </w:r>
      <w:proofErr w:type="spellStart"/>
      <w:r w:rsidR="00520596" w:rsidRPr="00520596">
        <w:rPr>
          <w:rFonts w:ascii="Times New Roman" w:hAnsi="Times New Roman" w:cs="Times New Roman"/>
        </w:rPr>
        <w:t>Venedocia</w:t>
      </w:r>
      <w:proofErr w:type="spellEnd"/>
      <w:r w:rsidR="00520596" w:rsidRPr="00520596">
        <w:rPr>
          <w:rFonts w:ascii="Times New Roman" w:hAnsi="Times New Roman" w:cs="Times New Roman"/>
        </w:rPr>
        <w:t xml:space="preserve"> table the formation of a PNC, create a job description and work with liaison, Kevin </w:t>
      </w:r>
      <w:proofErr w:type="gramStart"/>
      <w:r w:rsidR="00520596" w:rsidRPr="00520596">
        <w:rPr>
          <w:rFonts w:ascii="Times New Roman" w:hAnsi="Times New Roman" w:cs="Times New Roman"/>
        </w:rPr>
        <w:t>Clancy  and</w:t>
      </w:r>
      <w:proofErr w:type="gramEnd"/>
      <w:r w:rsidR="00520596" w:rsidRPr="00520596">
        <w:rPr>
          <w:rFonts w:ascii="Times New Roman" w:hAnsi="Times New Roman" w:cs="Times New Roman"/>
        </w:rPr>
        <w:t xml:space="preserve"> Rev. Dr. Matt Meinke, GP to find transitional leadership. </w:t>
      </w:r>
    </w:p>
    <w:p w14:paraId="0C2EE322" w14:textId="0F8CFFCD"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Rev. Ann Wasson, HR as Moderator of FPC Montpelier effective June 1, 2026. </w:t>
      </w:r>
    </w:p>
    <w:p w14:paraId="7DCC5269" w14:textId="7997000B"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Marsha Karr as liaison to FPC Montpelier effective June 1, 2026.</w:t>
      </w:r>
    </w:p>
    <w:p w14:paraId="228275CA" w14:textId="0CDC3840"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w:t>
      </w:r>
      <w:proofErr w:type="gramStart"/>
      <w:r w:rsidR="00520596" w:rsidRPr="00520596">
        <w:rPr>
          <w:rFonts w:ascii="Times New Roman" w:hAnsi="Times New Roman" w:cs="Times New Roman"/>
        </w:rPr>
        <w:t>the  recommendation</w:t>
      </w:r>
      <w:proofErr w:type="gramEnd"/>
      <w:r w:rsidR="00520596" w:rsidRPr="00520596">
        <w:rPr>
          <w:rFonts w:ascii="Times New Roman" w:hAnsi="Times New Roman" w:cs="Times New Roman"/>
        </w:rPr>
        <w:t xml:space="preserve"> of Northern Region Liaisons that Rev. Dr. Rob Martin approved as moderator of FPC Perrysburg, effective May 17, 2026.</w:t>
      </w:r>
    </w:p>
    <w:p w14:paraId="01ED92BD" w14:textId="35711D37"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Pr="00520596">
        <w:rPr>
          <w:rFonts w:ascii="Times New Roman" w:hAnsi="Times New Roman" w:cs="Times New Roman"/>
        </w:rPr>
        <w:t xml:space="preserve"> </w:t>
      </w:r>
      <w:r w:rsidR="00520596" w:rsidRPr="00520596">
        <w:rPr>
          <w:rFonts w:ascii="Times New Roman" w:hAnsi="Times New Roman" w:cs="Times New Roman"/>
        </w:rPr>
        <w:t xml:space="preserve">the recommendation of the Northern Region Liaisons that the Transitional Pastor contract (75% time) between Rev. Dr. Rob Martin and Perrysburg PC, beginning May 17, </w:t>
      </w:r>
      <w:proofErr w:type="gramStart"/>
      <w:r w:rsidR="00520596" w:rsidRPr="00520596">
        <w:rPr>
          <w:rFonts w:ascii="Times New Roman" w:hAnsi="Times New Roman" w:cs="Times New Roman"/>
        </w:rPr>
        <w:t>2026</w:t>
      </w:r>
      <w:proofErr w:type="gramEnd"/>
      <w:r w:rsidR="00520596" w:rsidRPr="00520596">
        <w:rPr>
          <w:rFonts w:ascii="Times New Roman" w:hAnsi="Times New Roman" w:cs="Times New Roman"/>
        </w:rPr>
        <w:t xml:space="preserve"> be approved. Duties are as follows: Worship and planning leadership (administer sacraments of Baptism and the Lord’s Supper; conduct weddings and funerals); pastoral care; administrative leadership (moderate session meetings; serve as Head of Staff; consult with church teams); provide leadership as Perrysburg PC discerns ongoing mission and activities; as required by the PCUSA, assure boundary training requirements are met for himself and for church leaders. Annual cash salary $19,411; annual housing allowance $29,117; SECA $3712.39; Board of Pensions contribution (12%) $5824; reimbursed expenses, includes travel and professional expenses, continuing education $4125; 4 </w:t>
      </w:r>
      <w:proofErr w:type="spellStart"/>
      <w:r w:rsidR="00520596" w:rsidRPr="00520596">
        <w:rPr>
          <w:rFonts w:ascii="Times New Roman" w:hAnsi="Times New Roman" w:cs="Times New Roman"/>
        </w:rPr>
        <w:t>weeks vacation</w:t>
      </w:r>
      <w:proofErr w:type="spellEnd"/>
      <w:r w:rsidR="00520596" w:rsidRPr="00520596">
        <w:rPr>
          <w:rFonts w:ascii="Times New Roman" w:hAnsi="Times New Roman" w:cs="Times New Roman"/>
        </w:rPr>
        <w:t xml:space="preserve">; 2 weeks continuing education. The contract is renewable if a new permanent pastor has not been called and installed at the time of the contract’s end. The contract may be terminated prior to the end of the contract by either party with 30 </w:t>
      </w:r>
      <w:proofErr w:type="gramStart"/>
      <w:r w:rsidR="00520596" w:rsidRPr="00520596">
        <w:rPr>
          <w:rFonts w:ascii="Times New Roman" w:hAnsi="Times New Roman" w:cs="Times New Roman"/>
        </w:rPr>
        <w:t>days</w:t>
      </w:r>
      <w:proofErr w:type="gramEnd"/>
      <w:r w:rsidR="00520596" w:rsidRPr="00520596">
        <w:rPr>
          <w:rFonts w:ascii="Times New Roman" w:hAnsi="Times New Roman" w:cs="Times New Roman"/>
        </w:rPr>
        <w:t xml:space="preserve"> advance notice, with all compensation terms prorated as applicable.</w:t>
      </w:r>
    </w:p>
    <w:p w14:paraId="122313A9" w14:textId="2EE2C52D"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that the Leadership Commission recommend to MVP the request of Milan Presbyterian Church for a waiver of limitation on terms of service of session members (Book of Order G-2.040) be granted. </w:t>
      </w:r>
    </w:p>
    <w:p w14:paraId="66B5FA4F" w14:textId="10540735"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recommendation of Western Region Liaisons that FPC Napoleon’s revisions to the MDP be approved.</w:t>
      </w:r>
    </w:p>
    <w:p w14:paraId="6E509737" w14:textId="1780BAF6"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ratification of the Leadership Commission email vote of 8 Yes and 0 No on March 12, 2026, approving the Ordination and Installation Commission for Jason Armstrong on Sunday, March </w:t>
      </w:r>
      <w:r w:rsidR="00520596" w:rsidRPr="00520596">
        <w:rPr>
          <w:rFonts w:ascii="Times New Roman" w:hAnsi="Times New Roman" w:cs="Times New Roman"/>
        </w:rPr>
        <w:lastRenderedPageBreak/>
        <w:t>22 at 5:30 p.m., Maumee First Presbyterian Church as follows: Teaching Elders— Nan Clancy, Moderator; Doris Chandler; Gavin Pitt; Clint Tolbert. Ruling Elders—Anne Moser, Bowling Green; Melissa Stallkamp, Milan; John Sluhan, Maumee. The AC is granted the authority to add/replace members as needed.</w:t>
      </w:r>
    </w:p>
    <w:p w14:paraId="24C6161D" w14:textId="1AE441CB"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sending the contract between Dottie Kaiser and Lima Market Street PC back to Lima Market PC to clarify the numbers presented in the contract and to use the Temporary Supply Pastor contract on the MVP website. </w:t>
      </w:r>
    </w:p>
    <w:p w14:paraId="5E4B1732" w14:textId="0237153E"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sending the contract between Dr. Marie Louden-Haynes back to FPC Fostoria to clarify the numbers presented in the contract. </w:t>
      </w:r>
    </w:p>
    <w:p w14:paraId="01C5D001" w14:textId="4902CEBA" w:rsidR="00520596" w:rsidRPr="00520596" w:rsidRDefault="00F87A1D" w:rsidP="00520596">
      <w:pPr>
        <w:numPr>
          <w:ilvl w:val="0"/>
          <w:numId w:val="11"/>
        </w:numPr>
        <w:spacing w:before="120"/>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the appointment of Rev. Roberta Bella, HR as Leadership Commission Liaison Coordinator, effective 4/27/26. </w:t>
      </w:r>
    </w:p>
    <w:p w14:paraId="1CC96CFD" w14:textId="77777777" w:rsidR="00520596" w:rsidRPr="00520596" w:rsidRDefault="00520596" w:rsidP="00520596">
      <w:pPr>
        <w:rPr>
          <w:rFonts w:ascii="Times New Roman" w:hAnsi="Times New Roman" w:cs="Times New Roman"/>
          <w:b/>
          <w:bCs/>
        </w:rPr>
      </w:pPr>
    </w:p>
    <w:p w14:paraId="7666E958" w14:textId="199F383A" w:rsidR="00520596" w:rsidRPr="00520596" w:rsidRDefault="00F87A1D" w:rsidP="00520596">
      <w:pPr>
        <w:numPr>
          <w:ilvl w:val="0"/>
          <w:numId w:val="11"/>
        </w:numPr>
        <w:rPr>
          <w:rFonts w:ascii="Times New Roman" w:hAnsi="Times New Roman" w:cs="Times New Roman"/>
        </w:rPr>
      </w:pPr>
      <w:r w:rsidRPr="00520596">
        <w:rPr>
          <w:rFonts w:ascii="Times New Roman" w:eastAsia="Times New Roman" w:hAnsi="Times New Roman" w:cs="Times New Roman"/>
          <w:b/>
          <w:bCs/>
        </w:rPr>
        <w:t>APPROVED</w:t>
      </w:r>
      <w:r w:rsidR="00520596" w:rsidRPr="00520596">
        <w:rPr>
          <w:rFonts w:ascii="Times New Roman" w:hAnsi="Times New Roman" w:cs="Times New Roman"/>
        </w:rPr>
        <w:t xml:space="preserve"> recommending to presbytery to grant a waiver of term limitations to Lima Market Street Presbyterian Church, allowing two ruling elders to serve more than six consecutive years on session per G-2.0404 of the </w:t>
      </w:r>
      <w:r w:rsidR="00520596" w:rsidRPr="00520596">
        <w:rPr>
          <w:rFonts w:ascii="Times New Roman" w:hAnsi="Times New Roman" w:cs="Times New Roman"/>
          <w:u w:val="single"/>
        </w:rPr>
        <w:t>Book of Order</w:t>
      </w:r>
      <w:r w:rsidR="00520596" w:rsidRPr="00520596">
        <w:rPr>
          <w:rFonts w:ascii="Times New Roman" w:hAnsi="Times New Roman" w:cs="Times New Roman"/>
        </w:rPr>
        <w:t>.</w:t>
      </w:r>
    </w:p>
    <w:p w14:paraId="1C3DD2E9" w14:textId="77777777" w:rsidR="00107C9C" w:rsidRPr="00372243" w:rsidRDefault="00107C9C" w:rsidP="00107C9C">
      <w:pPr>
        <w:rPr>
          <w:rFonts w:ascii="Times New Roman" w:eastAsia="Times New Roman" w:hAnsi="Times New Roman" w:cs="Times New Roman"/>
        </w:rPr>
      </w:pPr>
    </w:p>
    <w:p w14:paraId="598A819C" w14:textId="7D9E4463" w:rsidR="00690F39" w:rsidRDefault="00690F39" w:rsidP="00690F39">
      <w:pPr>
        <w:rPr>
          <w:rFonts w:ascii="Times New Roman" w:eastAsia="Times New Roman" w:hAnsi="Times New Roman" w:cs="Times New Roman"/>
        </w:rPr>
      </w:pPr>
      <w:r>
        <w:rPr>
          <w:rFonts w:ascii="Times New Roman" w:eastAsia="Times New Roman" w:hAnsi="Times New Roman" w:cs="Times New Roman"/>
        </w:rPr>
        <w:t>Jessie Commeret, from the LC, led the presbytery in a time of recognition of service for two members who have died: CRE Julie Fogle and Rev. Dr. Mark Cooper.  Romans 10, “How beautiful are the feet…”</w:t>
      </w:r>
    </w:p>
    <w:p w14:paraId="4C1D9D59" w14:textId="77777777" w:rsidR="00690F39" w:rsidRDefault="00690F39" w:rsidP="00690F39">
      <w:pPr>
        <w:rPr>
          <w:rFonts w:ascii="Times New Roman" w:eastAsia="Times New Roman" w:hAnsi="Times New Roman" w:cs="Times New Roman"/>
        </w:rPr>
      </w:pPr>
    </w:p>
    <w:p w14:paraId="705CBD8F" w14:textId="2BDFDAE6" w:rsidR="00520596" w:rsidRDefault="00107C9C" w:rsidP="00107C9C">
      <w:pPr>
        <w:rPr>
          <w:rFonts w:ascii="Times New Roman" w:eastAsia="Times New Roman" w:hAnsi="Times New Roman" w:cs="Times New Roman"/>
        </w:rPr>
      </w:pPr>
      <w:r>
        <w:rPr>
          <w:rFonts w:ascii="Times New Roman" w:eastAsia="Times New Roman" w:hAnsi="Times New Roman" w:cs="Times New Roman"/>
        </w:rPr>
        <w:t xml:space="preserve">Doris highlighted actions of Leadership Commission report, </w:t>
      </w:r>
      <w:r w:rsidR="00690F39">
        <w:rPr>
          <w:rFonts w:ascii="Times New Roman" w:eastAsia="Times New Roman" w:hAnsi="Times New Roman" w:cs="Times New Roman"/>
        </w:rPr>
        <w:t>namely the work at FPC Montpelier and how it intersected with the work of the AC there</w:t>
      </w:r>
      <w:r>
        <w:rPr>
          <w:rFonts w:ascii="Times New Roman" w:eastAsia="Times New Roman" w:hAnsi="Times New Roman" w:cs="Times New Roman"/>
        </w:rPr>
        <w:t>.   Doris</w:t>
      </w:r>
      <w:r w:rsidR="00690F39">
        <w:rPr>
          <w:rFonts w:ascii="Times New Roman" w:eastAsia="Times New Roman" w:hAnsi="Times New Roman" w:cs="Times New Roman"/>
        </w:rPr>
        <w:t xml:space="preserve"> called on the Moderator, who</w:t>
      </w:r>
      <w:r>
        <w:rPr>
          <w:rFonts w:ascii="Times New Roman" w:eastAsia="Times New Roman" w:hAnsi="Times New Roman" w:cs="Times New Roman"/>
        </w:rPr>
        <w:t xml:space="preserve"> </w:t>
      </w:r>
      <w:r w:rsidR="00520596">
        <w:rPr>
          <w:rFonts w:ascii="Times New Roman" w:eastAsia="Times New Roman" w:hAnsi="Times New Roman" w:cs="Times New Roman"/>
        </w:rPr>
        <w:t>welcomed Rev. Jason Armstrong as a Minister of Word and Sacrament</w:t>
      </w:r>
      <w:r w:rsidR="00F87A1D">
        <w:rPr>
          <w:rFonts w:ascii="Times New Roman" w:eastAsia="Times New Roman" w:hAnsi="Times New Roman" w:cs="Times New Roman"/>
        </w:rPr>
        <w:t xml:space="preserve"> the new Organizing Pastor of Loved First NWC</w:t>
      </w:r>
      <w:r w:rsidR="00520596">
        <w:rPr>
          <w:rFonts w:ascii="Times New Roman" w:eastAsia="Times New Roman" w:hAnsi="Times New Roman" w:cs="Times New Roman"/>
        </w:rPr>
        <w:t xml:space="preserve">, </w:t>
      </w:r>
      <w:r w:rsidR="00690F39">
        <w:rPr>
          <w:rFonts w:ascii="Times New Roman" w:eastAsia="Times New Roman" w:hAnsi="Times New Roman" w:cs="Times New Roman"/>
        </w:rPr>
        <w:t xml:space="preserve">by presenting him with a red stole, a </w:t>
      </w:r>
      <w:r w:rsidR="00F338D3">
        <w:rPr>
          <w:rFonts w:ascii="Times New Roman" w:eastAsia="Times New Roman" w:hAnsi="Times New Roman" w:cs="Times New Roman"/>
        </w:rPr>
        <w:t>quaich</w:t>
      </w:r>
      <w:r w:rsidR="00690F39">
        <w:rPr>
          <w:rFonts w:ascii="Times New Roman" w:eastAsia="Times New Roman" w:hAnsi="Times New Roman" w:cs="Times New Roman"/>
        </w:rPr>
        <w:t xml:space="preserve">, and his ordination certificate.  </w:t>
      </w:r>
      <w:r w:rsidR="00520596">
        <w:rPr>
          <w:rFonts w:ascii="Times New Roman" w:eastAsia="Times New Roman" w:hAnsi="Times New Roman" w:cs="Times New Roman"/>
        </w:rPr>
        <w:t>CRE Scott Elliot</w:t>
      </w:r>
      <w:r w:rsidR="00690F39">
        <w:rPr>
          <w:rFonts w:ascii="Times New Roman" w:eastAsia="Times New Roman" w:hAnsi="Times New Roman" w:cs="Times New Roman"/>
        </w:rPr>
        <w:t xml:space="preserve"> and Rev David </w:t>
      </w:r>
      <w:proofErr w:type="gramStart"/>
      <w:r w:rsidR="00690F39">
        <w:rPr>
          <w:rFonts w:ascii="Times New Roman" w:eastAsia="Times New Roman" w:hAnsi="Times New Roman" w:cs="Times New Roman"/>
        </w:rPr>
        <w:t>Plant were</w:t>
      </w:r>
      <w:proofErr w:type="gramEnd"/>
      <w:r w:rsidR="00690F39">
        <w:rPr>
          <w:rFonts w:ascii="Times New Roman" w:eastAsia="Times New Roman" w:hAnsi="Times New Roman" w:cs="Times New Roman"/>
        </w:rPr>
        <w:t xml:space="preserve"> also </w:t>
      </w:r>
      <w:proofErr w:type="gramStart"/>
      <w:r w:rsidR="00690F39">
        <w:rPr>
          <w:rFonts w:ascii="Times New Roman" w:eastAsia="Times New Roman" w:hAnsi="Times New Roman" w:cs="Times New Roman"/>
        </w:rPr>
        <w:t>presented</w:t>
      </w:r>
      <w:r w:rsidR="00520596">
        <w:rPr>
          <w:rFonts w:ascii="Times New Roman" w:eastAsia="Times New Roman" w:hAnsi="Times New Roman" w:cs="Times New Roman"/>
        </w:rPr>
        <w:t xml:space="preserve"> </w:t>
      </w:r>
      <w:proofErr w:type="spellStart"/>
      <w:r w:rsidR="00520596">
        <w:rPr>
          <w:rFonts w:ascii="Times New Roman" w:eastAsia="Times New Roman" w:hAnsi="Times New Roman" w:cs="Times New Roman"/>
        </w:rPr>
        <w:t>quaichs</w:t>
      </w:r>
      <w:proofErr w:type="spellEnd"/>
      <w:proofErr w:type="gramEnd"/>
      <w:r w:rsidR="00520596">
        <w:rPr>
          <w:rFonts w:ascii="Times New Roman" w:eastAsia="Times New Roman" w:hAnsi="Times New Roman" w:cs="Times New Roman"/>
        </w:rPr>
        <w:t xml:space="preserve">.  </w:t>
      </w:r>
    </w:p>
    <w:p w14:paraId="64C848F1" w14:textId="77777777" w:rsidR="00CB0E13" w:rsidRDefault="00CB0E13">
      <w:pPr>
        <w:tabs>
          <w:tab w:val="right" w:pos="9990"/>
        </w:tabs>
        <w:rPr>
          <w:rFonts w:ascii="Times New Roman" w:eastAsia="Times New Roman" w:hAnsi="Times New Roman" w:cs="Times New Roman"/>
        </w:rPr>
      </w:pPr>
    </w:p>
    <w:p w14:paraId="5C5930EB" w14:textId="307C2058" w:rsidR="00F87A1D" w:rsidRDefault="00F87A1D" w:rsidP="00F87A1D">
      <w:pPr>
        <w:tabs>
          <w:tab w:val="right" w:pos="9990"/>
        </w:tabs>
        <w:rPr>
          <w:rFonts w:ascii="Times New Roman" w:eastAsia="Times New Roman" w:hAnsi="Times New Roman" w:cs="Times New Roman"/>
        </w:rPr>
      </w:pPr>
      <w:r>
        <w:rPr>
          <w:rFonts w:ascii="Times New Roman" w:eastAsia="Times New Roman" w:hAnsi="Times New Roman" w:cs="Times New Roman"/>
          <w:b/>
        </w:rPr>
        <w:t xml:space="preserve">Report from Mission Commission – </w:t>
      </w:r>
      <w:r>
        <w:rPr>
          <w:rFonts w:ascii="Times New Roman" w:eastAsia="Times New Roman" w:hAnsi="Times New Roman" w:cs="Times New Roman"/>
        </w:rPr>
        <w:t>Leo Pech led the report, highlighting their recent work.</w:t>
      </w:r>
    </w:p>
    <w:p w14:paraId="64B68900" w14:textId="77777777" w:rsidR="00F87A1D" w:rsidRDefault="00F87A1D" w:rsidP="00F87A1D">
      <w:pPr>
        <w:tabs>
          <w:tab w:val="right" w:pos="9990"/>
        </w:tabs>
        <w:rPr>
          <w:rFonts w:ascii="Times New Roman" w:eastAsia="Times New Roman" w:hAnsi="Times New Roman" w:cs="Times New Roman"/>
        </w:rPr>
      </w:pPr>
    </w:p>
    <w:p w14:paraId="49B2B8D7" w14:textId="77777777" w:rsidR="00F87A1D" w:rsidRPr="001667D6" w:rsidRDefault="00F87A1D" w:rsidP="00F87A1D">
      <w:pPr>
        <w:rPr>
          <w:rFonts w:ascii="Times New Roman" w:hAnsi="Times New Roman" w:cs="Times New Roman"/>
        </w:rPr>
      </w:pPr>
      <w:r w:rsidRPr="001667D6">
        <w:rPr>
          <w:rFonts w:ascii="Times New Roman" w:hAnsi="Times New Roman" w:cs="Times New Roman"/>
          <w:b/>
        </w:rPr>
        <w:t>ACTIONS TAKEN ON BEHALF OF PRESBYTERY:</w:t>
      </w:r>
    </w:p>
    <w:p w14:paraId="6869E2E6" w14:textId="77777777" w:rsidR="00F87A1D" w:rsidRPr="001667D6" w:rsidRDefault="00F87A1D" w:rsidP="00F87A1D">
      <w:pPr>
        <w:numPr>
          <w:ilvl w:val="0"/>
          <w:numId w:val="2"/>
        </w:numPr>
        <w:spacing w:before="120"/>
        <w:jc w:val="both"/>
        <w:rPr>
          <w:rFonts w:ascii="Times New Roman" w:hAnsi="Times New Roman" w:cs="Times New Roman"/>
        </w:rPr>
      </w:pPr>
      <w:r w:rsidRPr="001667D6">
        <w:rPr>
          <w:rFonts w:ascii="Times New Roman" w:hAnsi="Times New Roman" w:cs="Times New Roman"/>
        </w:rPr>
        <w:t xml:space="preserve">$600 grant out of the Matthew 25 Grant Fund to </w:t>
      </w:r>
      <w:proofErr w:type="spellStart"/>
      <w:r w:rsidRPr="001667D6">
        <w:rPr>
          <w:rFonts w:ascii="Times New Roman" w:hAnsi="Times New Roman" w:cs="Times New Roman"/>
        </w:rPr>
        <w:t>Fairgreen</w:t>
      </w:r>
      <w:proofErr w:type="spellEnd"/>
      <w:r w:rsidRPr="001667D6">
        <w:rPr>
          <w:rFonts w:ascii="Times New Roman" w:hAnsi="Times New Roman" w:cs="Times New Roman"/>
        </w:rPr>
        <w:t xml:space="preserve"> Church for the Blessing Boutique Clothing Ministry. This ministry delivers clothing to marginal families within the Toledo area. The grant money is used for fabric and other materials to create draw-string bags to hold the essential free clothing.</w:t>
      </w:r>
    </w:p>
    <w:p w14:paraId="413286BE" w14:textId="77777777" w:rsidR="00F87A1D" w:rsidRPr="001667D6" w:rsidRDefault="00F87A1D" w:rsidP="00F87A1D">
      <w:pPr>
        <w:numPr>
          <w:ilvl w:val="0"/>
          <w:numId w:val="2"/>
        </w:numPr>
        <w:spacing w:before="120"/>
        <w:jc w:val="both"/>
        <w:rPr>
          <w:rFonts w:ascii="Times New Roman" w:hAnsi="Times New Roman" w:cs="Times New Roman"/>
        </w:rPr>
      </w:pPr>
      <w:r w:rsidRPr="001667D6">
        <w:rPr>
          <w:rFonts w:ascii="Times New Roman" w:hAnsi="Times New Roman" w:cs="Times New Roman"/>
        </w:rPr>
        <w:t xml:space="preserve">$1,000 grant out of the Matthew 25 Grant Fund to First Presbyterian Church Findlay for Phase II of the Child Care/Pre School project which will be housed in the west wing of the church. </w:t>
      </w:r>
      <w:proofErr w:type="gramStart"/>
      <w:r w:rsidRPr="001667D6">
        <w:rPr>
          <w:rFonts w:ascii="Times New Roman" w:hAnsi="Times New Roman" w:cs="Times New Roman"/>
        </w:rPr>
        <w:t>The majority of</w:t>
      </w:r>
      <w:proofErr w:type="gramEnd"/>
      <w:r w:rsidRPr="001667D6">
        <w:rPr>
          <w:rFonts w:ascii="Times New Roman" w:hAnsi="Times New Roman" w:cs="Times New Roman"/>
        </w:rPr>
        <w:t xml:space="preserve"> expenses for this project are items which must be completed to comply with building and fire codes for a </w:t>
      </w:r>
      <w:proofErr w:type="gramStart"/>
      <w:r w:rsidRPr="001667D6">
        <w:rPr>
          <w:rFonts w:ascii="Times New Roman" w:hAnsi="Times New Roman" w:cs="Times New Roman"/>
        </w:rPr>
        <w:t>child care</w:t>
      </w:r>
      <w:proofErr w:type="gramEnd"/>
      <w:r w:rsidRPr="001667D6">
        <w:rPr>
          <w:rFonts w:ascii="Times New Roman" w:hAnsi="Times New Roman" w:cs="Times New Roman"/>
        </w:rPr>
        <w:t xml:space="preserve"> facility.</w:t>
      </w:r>
    </w:p>
    <w:p w14:paraId="4A680429" w14:textId="77777777" w:rsidR="00F87A1D" w:rsidRPr="001667D6" w:rsidRDefault="00F87A1D" w:rsidP="00F87A1D">
      <w:pPr>
        <w:numPr>
          <w:ilvl w:val="0"/>
          <w:numId w:val="2"/>
        </w:numPr>
        <w:spacing w:before="120"/>
        <w:jc w:val="both"/>
        <w:rPr>
          <w:rFonts w:ascii="Times New Roman" w:hAnsi="Times New Roman" w:cs="Times New Roman"/>
        </w:rPr>
      </w:pPr>
      <w:r w:rsidRPr="001667D6">
        <w:rPr>
          <w:rFonts w:ascii="Times New Roman" w:hAnsi="Times New Roman" w:cs="Times New Roman"/>
        </w:rPr>
        <w:t>$1,000 matching grant out of the Peace and Global Witness Offering Fund to the First Presbyterian Church Bryan Mission Team to be used to assist in running the VBS for children and adults in Playa del Carmen, Mexico this July.</w:t>
      </w:r>
    </w:p>
    <w:p w14:paraId="13746A45" w14:textId="77777777" w:rsidR="00F87A1D" w:rsidRPr="001667D6" w:rsidRDefault="00F87A1D" w:rsidP="00F87A1D">
      <w:pPr>
        <w:tabs>
          <w:tab w:val="right" w:pos="9990"/>
        </w:tabs>
        <w:rPr>
          <w:rFonts w:ascii="Times New Roman" w:eastAsia="Times New Roman" w:hAnsi="Times New Roman" w:cs="Times New Roman"/>
        </w:rPr>
      </w:pPr>
    </w:p>
    <w:p w14:paraId="2BB510FB" w14:textId="5ECAB492" w:rsidR="00F87A1D" w:rsidRDefault="00F87A1D" w:rsidP="00F338D3">
      <w:pPr>
        <w:contextualSpacing/>
        <w:rPr>
          <w:rFonts w:ascii="Times New Roman" w:eastAsia="Times New Roman" w:hAnsi="Times New Roman" w:cs="Times New Roman"/>
        </w:rPr>
      </w:pPr>
      <w:r w:rsidRPr="001667D6">
        <w:rPr>
          <w:rFonts w:ascii="Times New Roman" w:hAnsi="Times New Roman" w:cs="Times New Roman"/>
        </w:rPr>
        <w:t>Leo gave a presentation showing where the last five grants (Matthew 25 grants and the Peace and Global Witness Offering Fund grants) have been distributed and encouraging churches to apply for these grants</w:t>
      </w:r>
      <w:r w:rsidR="00F338D3">
        <w:rPr>
          <w:rFonts w:ascii="Times New Roman" w:hAnsi="Times New Roman" w:cs="Times New Roman"/>
        </w:rPr>
        <w:t xml:space="preserve">, which included Waterville and fresh produce, the </w:t>
      </w:r>
      <w:proofErr w:type="spellStart"/>
      <w:r w:rsidR="00F338D3">
        <w:rPr>
          <w:rFonts w:ascii="Times New Roman" w:hAnsi="Times New Roman" w:cs="Times New Roman"/>
        </w:rPr>
        <w:t>Fairgreen</w:t>
      </w:r>
      <w:proofErr w:type="spellEnd"/>
      <w:r w:rsidR="00F338D3">
        <w:rPr>
          <w:rFonts w:ascii="Times New Roman" w:hAnsi="Times New Roman" w:cs="Times New Roman"/>
        </w:rPr>
        <w:t xml:space="preserve"> clothes ministry, the FPC Findlay childcare renovation, and the FPC Bryan ministry in the Yucatan</w:t>
      </w:r>
      <w:r w:rsidRPr="001667D6">
        <w:rPr>
          <w:rFonts w:ascii="Times New Roman" w:hAnsi="Times New Roman" w:cs="Times New Roman"/>
        </w:rPr>
        <w:t>.</w:t>
      </w:r>
      <w:r w:rsidR="00F338D3">
        <w:rPr>
          <w:rFonts w:ascii="Times New Roman" w:hAnsi="Times New Roman" w:cs="Times New Roman"/>
        </w:rPr>
        <w:t xml:space="preserve">  The upcoming mission trip to the Yucatan will be July 18-26, 2026.</w:t>
      </w:r>
    </w:p>
    <w:p w14:paraId="2718D874" w14:textId="6E72F3C0" w:rsidR="005817D0" w:rsidRDefault="005817D0" w:rsidP="005817D0">
      <w:pPr>
        <w:spacing w:before="120"/>
        <w:rPr>
          <w:rFonts w:ascii="Times New Roman" w:eastAsia="Times New Roman" w:hAnsi="Times New Roman" w:cs="Times New Roman"/>
        </w:rPr>
      </w:pPr>
      <w:r>
        <w:rPr>
          <w:rFonts w:ascii="Times New Roman" w:eastAsia="Times New Roman" w:hAnsi="Times New Roman" w:cs="Times New Roman"/>
          <w:b/>
          <w:bCs/>
        </w:rPr>
        <w:t>Report of Central Support Commission</w:t>
      </w:r>
      <w:r>
        <w:rPr>
          <w:rFonts w:ascii="Times New Roman" w:eastAsia="Times New Roman" w:hAnsi="Times New Roman" w:cs="Times New Roman"/>
        </w:rPr>
        <w:t xml:space="preserve"> – The report was given by Doug Holmes, noting the</w:t>
      </w:r>
      <w:r w:rsidR="00913044">
        <w:rPr>
          <w:rFonts w:ascii="Times New Roman" w:eastAsia="Times New Roman" w:hAnsi="Times New Roman" w:cs="Times New Roman"/>
        </w:rPr>
        <w:t>ir</w:t>
      </w:r>
      <w:r>
        <w:rPr>
          <w:rFonts w:ascii="Times New Roman" w:eastAsia="Times New Roman" w:hAnsi="Times New Roman" w:cs="Times New Roman"/>
        </w:rPr>
        <w:t xml:space="preserve"> recent work.  He presented </w:t>
      </w:r>
      <w:r w:rsidR="00913044">
        <w:rPr>
          <w:rFonts w:ascii="Times New Roman" w:eastAsia="Times New Roman" w:hAnsi="Times New Roman" w:cs="Times New Roman"/>
        </w:rPr>
        <w:t xml:space="preserve">their </w:t>
      </w:r>
      <w:r>
        <w:rPr>
          <w:rFonts w:ascii="Times New Roman" w:eastAsia="Times New Roman" w:hAnsi="Times New Roman" w:cs="Times New Roman"/>
        </w:rPr>
        <w:t xml:space="preserve">two </w:t>
      </w:r>
      <w:r w:rsidR="00913044">
        <w:rPr>
          <w:rFonts w:ascii="Times New Roman" w:eastAsia="Times New Roman" w:hAnsi="Times New Roman" w:cs="Times New Roman"/>
        </w:rPr>
        <w:t>nominations filling vacancies</w:t>
      </w:r>
      <w:r>
        <w:rPr>
          <w:rFonts w:ascii="Times New Roman" w:eastAsia="Times New Roman" w:hAnsi="Times New Roman" w:cs="Times New Roman"/>
        </w:rPr>
        <w:t xml:space="preserve">:  </w:t>
      </w:r>
    </w:p>
    <w:p w14:paraId="630E0B43" w14:textId="5C13A02C" w:rsidR="001667D6" w:rsidRDefault="005817D0" w:rsidP="005817D0">
      <w:pPr>
        <w:spacing w:before="120"/>
        <w:rPr>
          <w:rFonts w:ascii="Times New Roman" w:eastAsia="Times New Roman" w:hAnsi="Times New Roman" w:cs="Times New Roman"/>
          <w:b/>
          <w:bCs/>
        </w:rPr>
      </w:pPr>
      <w:r w:rsidRPr="005F1252">
        <w:rPr>
          <w:rFonts w:ascii="Times New Roman" w:eastAsia="Times New Roman" w:hAnsi="Times New Roman" w:cs="Times New Roman"/>
          <w:b/>
          <w:bCs/>
        </w:rPr>
        <w:lastRenderedPageBreak/>
        <w:t xml:space="preserve">ON MOTION: To elect </w:t>
      </w:r>
      <w:r>
        <w:rPr>
          <w:rFonts w:ascii="Times New Roman" w:eastAsia="Times New Roman" w:hAnsi="Times New Roman" w:cs="Times New Roman"/>
          <w:b/>
          <w:bCs/>
        </w:rPr>
        <w:t>Bruce Brown to serve on the Leadership Commission</w:t>
      </w:r>
      <w:r w:rsidR="001667D6">
        <w:rPr>
          <w:rFonts w:ascii="Times New Roman" w:eastAsia="Times New Roman" w:hAnsi="Times New Roman" w:cs="Times New Roman"/>
          <w:b/>
          <w:bCs/>
        </w:rPr>
        <w:t>, class of 2028; and t</w:t>
      </w:r>
      <w:r>
        <w:rPr>
          <w:rFonts w:ascii="Times New Roman" w:eastAsia="Times New Roman" w:hAnsi="Times New Roman" w:cs="Times New Roman"/>
          <w:b/>
          <w:bCs/>
        </w:rPr>
        <w:t>o elect Cathi King to the Permanent Judicial Commission</w:t>
      </w:r>
      <w:r w:rsidR="001667D6">
        <w:rPr>
          <w:rFonts w:ascii="Times New Roman" w:eastAsia="Times New Roman" w:hAnsi="Times New Roman" w:cs="Times New Roman"/>
          <w:b/>
          <w:bCs/>
        </w:rPr>
        <w:t>, class of 2028</w:t>
      </w:r>
      <w:r>
        <w:rPr>
          <w:rFonts w:ascii="Times New Roman" w:eastAsia="Times New Roman" w:hAnsi="Times New Roman" w:cs="Times New Roman"/>
          <w:b/>
          <w:bCs/>
        </w:rPr>
        <w:t xml:space="preserve">, </w:t>
      </w:r>
      <w:r w:rsidRPr="005F1252">
        <w:rPr>
          <w:rFonts w:ascii="Times New Roman" w:eastAsia="Times New Roman" w:hAnsi="Times New Roman" w:cs="Times New Roman"/>
          <w:b/>
          <w:bCs/>
        </w:rPr>
        <w:t xml:space="preserve"> </w:t>
      </w:r>
    </w:p>
    <w:p w14:paraId="7F34A417" w14:textId="6D0B3C1D" w:rsidR="005817D0" w:rsidRDefault="001667D6" w:rsidP="001667D6">
      <w:pPr>
        <w:spacing w:before="120"/>
        <w:ind w:firstLine="720"/>
        <w:rPr>
          <w:rFonts w:ascii="Times New Roman" w:eastAsia="Times New Roman" w:hAnsi="Times New Roman" w:cs="Times New Roman"/>
        </w:rPr>
      </w:pPr>
      <w:r>
        <w:rPr>
          <w:rFonts w:ascii="Times New Roman" w:eastAsia="Times New Roman" w:hAnsi="Times New Roman" w:cs="Times New Roman"/>
          <w:b/>
          <w:bCs/>
        </w:rPr>
        <w:t xml:space="preserve">Hearing no nominations from the floor, the motion was </w:t>
      </w:r>
      <w:r w:rsidR="005817D0" w:rsidRPr="005F1252">
        <w:rPr>
          <w:rFonts w:ascii="Times New Roman" w:eastAsia="Times New Roman" w:hAnsi="Times New Roman" w:cs="Times New Roman"/>
          <w:b/>
          <w:bCs/>
        </w:rPr>
        <w:t xml:space="preserve">Approved.  </w:t>
      </w:r>
    </w:p>
    <w:p w14:paraId="00285BC2" w14:textId="7F3C123B" w:rsidR="00F338D3" w:rsidRDefault="00F338D3" w:rsidP="005817D0">
      <w:pPr>
        <w:spacing w:before="120"/>
        <w:rPr>
          <w:rFonts w:ascii="Times New Roman" w:eastAsia="Times New Roman" w:hAnsi="Times New Roman" w:cs="Times New Roman"/>
        </w:rPr>
      </w:pPr>
      <w:r>
        <w:rPr>
          <w:rFonts w:ascii="Times New Roman" w:eastAsia="Times New Roman" w:hAnsi="Times New Roman" w:cs="Times New Roman"/>
        </w:rPr>
        <w:t>Doug MOVED the following regarding the proposed FPC Findlay $300,000 lien on their property:</w:t>
      </w:r>
    </w:p>
    <w:p w14:paraId="76F31FD0" w14:textId="178B18CC" w:rsidR="00F338D3" w:rsidRDefault="00F338D3" w:rsidP="005817D0">
      <w:pPr>
        <w:spacing w:before="120"/>
        <w:rPr>
          <w:rFonts w:ascii="Times New Roman" w:eastAsia="Times New Roman" w:hAnsi="Times New Roman" w:cs="Times New Roman"/>
        </w:rPr>
      </w:pPr>
      <w:r w:rsidRPr="00F338D3">
        <w:rPr>
          <w:rFonts w:ascii="Times New Roman" w:eastAsia="Times New Roman" w:hAnsi="Times New Roman" w:cs="Times New Roman"/>
        </w:rPr>
        <w:t>RESOVED, that, pursuant to written request dated May 6, 2026, in order to remodel a portion of its building to allow for the operation of a daycare on the premises, and to renovate its elevator in connection therewith, Findlay, First may secure a $300,000 “Bridge Loan” from Old Fort Bank of Findlay, Ohio, effective as soon the way be clear, for a twelve (12) month term with interest to be paid quarterly at 6.5%—for which Old Fort Bank may place a lien on Findlay, First’s property to secure the loan.  Findlay, First anticipates that, based upon a soon-to-be launched fund-raiser for these daycare and elevator projects (together with other capital improvements not related to the Old Fort Bank transaction), the “Bridge Loan” will be discharged as early as the close of 4Q26.  Central Support, by and through Moderator/President, The Rev. Douglas Holmes, shall move this matter, including the within Resolution, to Presbytery, which will not incur any immediate cost or liability in connection herewith, at its May 19, 2026, Stated Meeting.</w:t>
      </w:r>
    </w:p>
    <w:p w14:paraId="7A863CD0" w14:textId="18C5639B" w:rsidR="00F338D3" w:rsidRDefault="00F338D3" w:rsidP="005817D0">
      <w:pPr>
        <w:spacing w:before="120"/>
        <w:rPr>
          <w:rFonts w:ascii="Times New Roman" w:eastAsia="Times New Roman" w:hAnsi="Times New Roman" w:cs="Times New Roman"/>
        </w:rPr>
      </w:pPr>
      <w:proofErr w:type="gramStart"/>
      <w:r>
        <w:rPr>
          <w:rFonts w:ascii="Times New Roman" w:eastAsia="Times New Roman" w:hAnsi="Times New Roman" w:cs="Times New Roman"/>
        </w:rPr>
        <w:t>Seconded</w:t>
      </w:r>
      <w:proofErr w:type="gramEnd"/>
      <w:r>
        <w:rPr>
          <w:rFonts w:ascii="Times New Roman" w:eastAsia="Times New Roman" w:hAnsi="Times New Roman" w:cs="Times New Roman"/>
        </w:rPr>
        <w:t>.  MOTION passed.</w:t>
      </w:r>
    </w:p>
    <w:p w14:paraId="21881146" w14:textId="217E2A45" w:rsidR="005817D0" w:rsidRDefault="005817D0" w:rsidP="005817D0">
      <w:pPr>
        <w:spacing w:before="120"/>
        <w:rPr>
          <w:rFonts w:ascii="Times New Roman" w:eastAsia="Times New Roman" w:hAnsi="Times New Roman" w:cs="Times New Roman"/>
        </w:rPr>
      </w:pPr>
      <w:r>
        <w:rPr>
          <w:rFonts w:ascii="Times New Roman" w:eastAsia="Times New Roman" w:hAnsi="Times New Roman" w:cs="Times New Roman"/>
        </w:rPr>
        <w:t xml:space="preserve">Doug called on Dave Bartley to give the Treasurer’s Report.  </w:t>
      </w:r>
    </w:p>
    <w:p w14:paraId="67E9C228" w14:textId="77777777" w:rsidR="005817D0" w:rsidRDefault="005817D0">
      <w:pPr>
        <w:tabs>
          <w:tab w:val="right" w:pos="9990"/>
        </w:tabs>
        <w:rPr>
          <w:rFonts w:ascii="Times New Roman" w:eastAsia="Times New Roman" w:hAnsi="Times New Roman" w:cs="Times New Roman"/>
        </w:rPr>
      </w:pPr>
    </w:p>
    <w:p w14:paraId="13FED382" w14:textId="6A315D5D" w:rsidR="00F87A1D" w:rsidRPr="001667D6" w:rsidRDefault="00F87A1D" w:rsidP="00F87A1D">
      <w:pPr>
        <w:tabs>
          <w:tab w:val="right" w:pos="9990"/>
        </w:tabs>
        <w:rPr>
          <w:rFonts w:ascii="Times New Roman" w:eastAsia="Times New Roman" w:hAnsi="Times New Roman" w:cs="Times New Roman"/>
        </w:rPr>
      </w:pPr>
      <w:r>
        <w:rPr>
          <w:rFonts w:ascii="Times New Roman" w:eastAsia="Times New Roman" w:hAnsi="Times New Roman" w:cs="Times New Roman"/>
          <w:b/>
        </w:rPr>
        <w:t>Report of Discipleship Commission</w:t>
      </w:r>
      <w:r>
        <w:rPr>
          <w:rFonts w:ascii="Times New Roman" w:eastAsia="Times New Roman" w:hAnsi="Times New Roman" w:cs="Times New Roman"/>
        </w:rPr>
        <w:t xml:space="preserve"> was begun by Clint Tolbert, who called on Dave Bartley to speak to </w:t>
      </w:r>
      <w:proofErr w:type="gramStart"/>
      <w:r>
        <w:rPr>
          <w:rFonts w:ascii="Times New Roman" w:eastAsia="Times New Roman" w:hAnsi="Times New Roman" w:cs="Times New Roman"/>
        </w:rPr>
        <w:t xml:space="preserve">the </w:t>
      </w:r>
      <w:proofErr w:type="spellStart"/>
      <w:r>
        <w:rPr>
          <w:rFonts w:ascii="Times New Roman" w:eastAsia="Times New Roman" w:hAnsi="Times New Roman" w:cs="Times New Roman"/>
        </w:rPr>
        <w:t>Kirkmont</w:t>
      </w:r>
      <w:proofErr w:type="spellEnd"/>
      <w:proofErr w:type="gramEnd"/>
      <w:r>
        <w:rPr>
          <w:rFonts w:ascii="Times New Roman" w:eastAsia="Times New Roman" w:hAnsi="Times New Roman" w:cs="Times New Roman"/>
        </w:rPr>
        <w:t xml:space="preserve"> Summer Camp opportunities.  </w:t>
      </w:r>
      <w:r w:rsidR="00F338D3">
        <w:rPr>
          <w:rFonts w:ascii="Times New Roman" w:eastAsia="Times New Roman" w:hAnsi="Times New Roman" w:cs="Times New Roman"/>
        </w:rPr>
        <w:t xml:space="preserve">On behalf of </w:t>
      </w:r>
      <w:r>
        <w:rPr>
          <w:rFonts w:ascii="Times New Roman" w:eastAsia="Times New Roman" w:hAnsi="Times New Roman" w:cs="Times New Roman"/>
        </w:rPr>
        <w:t>Sara Hodsden</w:t>
      </w:r>
      <w:r w:rsidR="00F338D3">
        <w:rPr>
          <w:rFonts w:ascii="Times New Roman" w:eastAsia="Times New Roman" w:hAnsi="Times New Roman" w:cs="Times New Roman"/>
        </w:rPr>
        <w:t>, Clint</w:t>
      </w:r>
      <w:r>
        <w:rPr>
          <w:rFonts w:ascii="Times New Roman" w:eastAsia="Times New Roman" w:hAnsi="Times New Roman" w:cs="Times New Roman"/>
        </w:rPr>
        <w:t xml:space="preserve"> highlighted the ACTION TAKEN ON </w:t>
      </w:r>
      <w:r w:rsidRPr="001667D6">
        <w:rPr>
          <w:rFonts w:ascii="Times New Roman" w:eastAsia="Times New Roman" w:hAnsi="Times New Roman" w:cs="Times New Roman"/>
        </w:rPr>
        <w:t>BEHALF OF PRESBYTERY:</w:t>
      </w:r>
    </w:p>
    <w:p w14:paraId="733A2510" w14:textId="3A5E50C1" w:rsidR="00F87A1D" w:rsidRPr="001667D6" w:rsidRDefault="00F87A1D" w:rsidP="00F87A1D">
      <w:pPr>
        <w:numPr>
          <w:ilvl w:val="0"/>
          <w:numId w:val="13"/>
        </w:numPr>
        <w:spacing w:before="120"/>
        <w:jc w:val="both"/>
        <w:rPr>
          <w:rFonts w:ascii="Times New Roman" w:hAnsi="Times New Roman" w:cs="Times New Roman"/>
        </w:rPr>
      </w:pPr>
      <w:r w:rsidRPr="001667D6">
        <w:rPr>
          <w:rFonts w:ascii="Times New Roman" w:hAnsi="Times New Roman" w:cs="Times New Roman"/>
          <w:b/>
          <w:bCs/>
        </w:rPr>
        <w:t>Enrolled</w:t>
      </w:r>
      <w:r w:rsidRPr="001667D6">
        <w:rPr>
          <w:rFonts w:ascii="Times New Roman" w:hAnsi="Times New Roman" w:cs="Times New Roman"/>
        </w:rPr>
        <w:t xml:space="preserve"> Don Curtis (Monroe First) as an Inquirer, effective at their April 2026 meeting.</w:t>
      </w:r>
    </w:p>
    <w:p w14:paraId="4ED7836C" w14:textId="2DE49A87" w:rsidR="00F87A1D" w:rsidRPr="001667D6" w:rsidRDefault="00F87A1D" w:rsidP="00F87A1D">
      <w:pPr>
        <w:tabs>
          <w:tab w:val="right" w:pos="9990"/>
        </w:tabs>
        <w:rPr>
          <w:rFonts w:ascii="Times New Roman" w:eastAsia="Times New Roman" w:hAnsi="Times New Roman" w:cs="Times New Roman"/>
        </w:rPr>
      </w:pPr>
    </w:p>
    <w:p w14:paraId="3CD9AC4A" w14:textId="1A024BFD" w:rsidR="00F87A1D" w:rsidRPr="001667D6" w:rsidRDefault="00F338D3" w:rsidP="00F87A1D">
      <w:pPr>
        <w:tabs>
          <w:tab w:val="right" w:pos="9990"/>
        </w:tabs>
        <w:rPr>
          <w:rFonts w:ascii="Times New Roman" w:eastAsia="Times New Roman" w:hAnsi="Times New Roman" w:cs="Times New Roman"/>
          <w:b/>
          <w:bCs/>
        </w:rPr>
      </w:pPr>
      <w:r>
        <w:rPr>
          <w:rFonts w:ascii="Times New Roman" w:eastAsia="Times New Roman" w:hAnsi="Times New Roman" w:cs="Times New Roman"/>
          <w:b/>
          <w:bCs/>
        </w:rPr>
        <w:t>Clint Tolbert</w:t>
      </w:r>
      <w:r w:rsidR="00F87A1D" w:rsidRPr="001667D6">
        <w:rPr>
          <w:rFonts w:ascii="Times New Roman" w:eastAsia="Times New Roman" w:hAnsi="Times New Roman" w:cs="Times New Roman"/>
          <w:b/>
          <w:bCs/>
        </w:rPr>
        <w:t xml:space="preserve">, on behalf of the Discipleship Commission then presented Inquirer Landon Rohrer for </w:t>
      </w:r>
      <w:r w:rsidR="002C5842" w:rsidRPr="001667D6">
        <w:rPr>
          <w:rFonts w:ascii="Times New Roman" w:eastAsia="Times New Roman" w:hAnsi="Times New Roman" w:cs="Times New Roman"/>
          <w:b/>
          <w:bCs/>
        </w:rPr>
        <w:t>Candidate, whose statement of faith and personal statement of call were in the packet.</w:t>
      </w:r>
      <w:r w:rsidR="00F87A1D" w:rsidRPr="001667D6">
        <w:rPr>
          <w:rFonts w:ascii="Times New Roman" w:eastAsia="Times New Roman" w:hAnsi="Times New Roman" w:cs="Times New Roman"/>
          <w:b/>
          <w:bCs/>
        </w:rPr>
        <w:t xml:space="preserve"> </w:t>
      </w:r>
    </w:p>
    <w:p w14:paraId="05B3557F" w14:textId="77777777" w:rsidR="00F87A1D" w:rsidRPr="001667D6" w:rsidRDefault="00F87A1D" w:rsidP="00F87A1D">
      <w:pPr>
        <w:tabs>
          <w:tab w:val="right" w:pos="9990"/>
        </w:tabs>
        <w:rPr>
          <w:rFonts w:ascii="Times New Roman" w:eastAsia="Times New Roman" w:hAnsi="Times New Roman" w:cs="Times New Roman"/>
        </w:rPr>
      </w:pPr>
    </w:p>
    <w:p w14:paraId="78BC4505" w14:textId="067DFBB7" w:rsidR="00F87A1D" w:rsidRPr="001667D6" w:rsidRDefault="00F87A1D" w:rsidP="00F87A1D">
      <w:pPr>
        <w:tabs>
          <w:tab w:val="right" w:pos="9990"/>
        </w:tabs>
        <w:rPr>
          <w:rFonts w:ascii="Times New Roman" w:eastAsia="Times New Roman" w:hAnsi="Times New Roman" w:cs="Times New Roman"/>
        </w:rPr>
      </w:pPr>
      <w:r w:rsidRPr="001667D6">
        <w:rPr>
          <w:rFonts w:ascii="Times New Roman" w:eastAsia="Times New Roman" w:hAnsi="Times New Roman" w:cs="Times New Roman"/>
        </w:rPr>
        <w:t>A</w:t>
      </w:r>
      <w:r w:rsidR="00F338D3">
        <w:rPr>
          <w:rFonts w:ascii="Times New Roman" w:eastAsia="Times New Roman" w:hAnsi="Times New Roman" w:cs="Times New Roman"/>
        </w:rPr>
        <w:t>n</w:t>
      </w:r>
      <w:r w:rsidRPr="001667D6">
        <w:rPr>
          <w:rFonts w:ascii="Times New Roman" w:eastAsia="Times New Roman" w:hAnsi="Times New Roman" w:cs="Times New Roman"/>
        </w:rPr>
        <w:t xml:space="preserve"> examination </w:t>
      </w:r>
      <w:r w:rsidR="00F338D3">
        <w:rPr>
          <w:rFonts w:ascii="Times New Roman" w:eastAsia="Times New Roman" w:hAnsi="Times New Roman" w:cs="Times New Roman"/>
        </w:rPr>
        <w:t xml:space="preserve">of his </w:t>
      </w:r>
      <w:r w:rsidR="0073743B">
        <w:rPr>
          <w:rFonts w:ascii="Times New Roman" w:eastAsia="Times New Roman" w:hAnsi="Times New Roman" w:cs="Times New Roman"/>
        </w:rPr>
        <w:t xml:space="preserve">sense of call </w:t>
      </w:r>
      <w:r w:rsidRPr="001667D6">
        <w:rPr>
          <w:rFonts w:ascii="Times New Roman" w:eastAsia="Times New Roman" w:hAnsi="Times New Roman" w:cs="Times New Roman"/>
        </w:rPr>
        <w:t xml:space="preserve">took place.  </w:t>
      </w:r>
      <w:r w:rsidRPr="001667D6">
        <w:rPr>
          <w:rFonts w:ascii="Times New Roman" w:eastAsia="Times New Roman" w:hAnsi="Times New Roman" w:cs="Times New Roman"/>
          <w:b/>
          <w:bCs/>
        </w:rPr>
        <w:t>A motion to arrest the examination was made</w:t>
      </w:r>
      <w:r w:rsidR="0073743B">
        <w:rPr>
          <w:rFonts w:ascii="Times New Roman" w:eastAsia="Times New Roman" w:hAnsi="Times New Roman" w:cs="Times New Roman"/>
          <w:b/>
          <w:bCs/>
        </w:rPr>
        <w:t xml:space="preserve"> by TE Matt Meinke</w:t>
      </w:r>
      <w:r w:rsidRPr="001667D6">
        <w:rPr>
          <w:rFonts w:ascii="Times New Roman" w:eastAsia="Times New Roman" w:hAnsi="Times New Roman" w:cs="Times New Roman"/>
          <w:b/>
          <w:bCs/>
        </w:rPr>
        <w:t>, seconded</w:t>
      </w:r>
      <w:r w:rsidR="0073743B">
        <w:rPr>
          <w:rFonts w:ascii="Times New Roman" w:eastAsia="Times New Roman" w:hAnsi="Times New Roman" w:cs="Times New Roman"/>
          <w:b/>
          <w:bCs/>
        </w:rPr>
        <w:t xml:space="preserve"> by TE Doris Chandler</w:t>
      </w:r>
      <w:r w:rsidRPr="001667D6">
        <w:rPr>
          <w:rFonts w:ascii="Times New Roman" w:eastAsia="Times New Roman" w:hAnsi="Times New Roman" w:cs="Times New Roman"/>
          <w:b/>
          <w:bCs/>
        </w:rPr>
        <w:t>, and APPROVED.</w:t>
      </w:r>
      <w:r w:rsidRPr="001667D6">
        <w:rPr>
          <w:rFonts w:ascii="Times New Roman" w:eastAsia="Times New Roman" w:hAnsi="Times New Roman" w:cs="Times New Roman"/>
        </w:rPr>
        <w:t xml:space="preserve">  </w:t>
      </w:r>
      <w:r w:rsidR="002C5842" w:rsidRPr="001667D6">
        <w:rPr>
          <w:rFonts w:ascii="Times New Roman" w:eastAsia="Times New Roman" w:hAnsi="Times New Roman" w:cs="Times New Roman"/>
        </w:rPr>
        <w:t>Landon</w:t>
      </w:r>
      <w:r w:rsidRPr="001667D6">
        <w:rPr>
          <w:rFonts w:ascii="Times New Roman" w:eastAsia="Times New Roman" w:hAnsi="Times New Roman" w:cs="Times New Roman"/>
        </w:rPr>
        <w:t xml:space="preserve"> was excused from the meeting.  </w:t>
      </w:r>
    </w:p>
    <w:p w14:paraId="3D69B47F" w14:textId="271B3A35" w:rsidR="00F87A1D" w:rsidRPr="001667D6" w:rsidRDefault="00F87A1D" w:rsidP="00F87A1D">
      <w:pPr>
        <w:tabs>
          <w:tab w:val="right" w:pos="9990"/>
        </w:tabs>
        <w:rPr>
          <w:rFonts w:ascii="Times New Roman" w:eastAsia="Times New Roman" w:hAnsi="Times New Roman" w:cs="Times New Roman"/>
        </w:rPr>
      </w:pPr>
      <w:r w:rsidRPr="001667D6">
        <w:rPr>
          <w:rFonts w:ascii="Times New Roman" w:eastAsia="Times New Roman" w:hAnsi="Times New Roman" w:cs="Times New Roman"/>
          <w:b/>
          <w:bCs/>
        </w:rPr>
        <w:t xml:space="preserve">The examination was sustained.  </w:t>
      </w:r>
      <w:r w:rsidRPr="001667D6">
        <w:rPr>
          <w:rFonts w:ascii="Times New Roman" w:eastAsia="Times New Roman" w:hAnsi="Times New Roman" w:cs="Times New Roman"/>
        </w:rPr>
        <w:t xml:space="preserve">The presbytery welcomed back </w:t>
      </w:r>
      <w:r w:rsidR="002C5842" w:rsidRPr="001667D6">
        <w:rPr>
          <w:rFonts w:ascii="Times New Roman" w:eastAsia="Times New Roman" w:hAnsi="Times New Roman" w:cs="Times New Roman"/>
        </w:rPr>
        <w:t>Landon</w:t>
      </w:r>
      <w:r w:rsidRPr="001667D6">
        <w:rPr>
          <w:rFonts w:ascii="Times New Roman" w:eastAsia="Times New Roman" w:hAnsi="Times New Roman" w:cs="Times New Roman"/>
        </w:rPr>
        <w:t xml:space="preserve"> and congratulated him </w:t>
      </w:r>
      <w:r w:rsidR="002C5842" w:rsidRPr="001667D6">
        <w:rPr>
          <w:rFonts w:ascii="Times New Roman" w:eastAsia="Times New Roman" w:hAnsi="Times New Roman" w:cs="Times New Roman"/>
        </w:rPr>
        <w:t>on his journey so far</w:t>
      </w:r>
      <w:r w:rsidRPr="001667D6">
        <w:rPr>
          <w:rFonts w:ascii="Times New Roman" w:eastAsia="Times New Roman" w:hAnsi="Times New Roman" w:cs="Times New Roman"/>
        </w:rPr>
        <w:t xml:space="preserve">.  </w:t>
      </w:r>
    </w:p>
    <w:p w14:paraId="5E114F3F" w14:textId="77777777" w:rsidR="002C5842" w:rsidRPr="001667D6" w:rsidRDefault="002C5842" w:rsidP="00F87A1D">
      <w:pPr>
        <w:tabs>
          <w:tab w:val="right" w:pos="9990"/>
        </w:tabs>
        <w:rPr>
          <w:rFonts w:ascii="Times New Roman" w:eastAsia="Times New Roman" w:hAnsi="Times New Roman" w:cs="Times New Roman"/>
        </w:rPr>
      </w:pPr>
    </w:p>
    <w:p w14:paraId="0301926F" w14:textId="77777777" w:rsidR="002C5842" w:rsidRPr="001667D6" w:rsidRDefault="002C5842" w:rsidP="002C5842">
      <w:pPr>
        <w:rPr>
          <w:rFonts w:ascii="Times New Roman" w:hAnsi="Times New Roman" w:cs="Times New Roman"/>
        </w:rPr>
      </w:pPr>
      <w:r w:rsidRPr="001667D6">
        <w:rPr>
          <w:rFonts w:ascii="Times New Roman" w:hAnsi="Times New Roman" w:cs="Times New Roman"/>
        </w:rPr>
        <w:t>Current Inquirers:</w:t>
      </w:r>
    </w:p>
    <w:p w14:paraId="6E5B4B91" w14:textId="77777777" w:rsidR="002C5842" w:rsidRPr="001667D6" w:rsidRDefault="002C5842" w:rsidP="002C5842">
      <w:pPr>
        <w:numPr>
          <w:ilvl w:val="0"/>
          <w:numId w:val="15"/>
        </w:numPr>
        <w:rPr>
          <w:rFonts w:ascii="Times New Roman" w:hAnsi="Times New Roman" w:cs="Times New Roman"/>
        </w:rPr>
      </w:pPr>
      <w:r w:rsidRPr="001667D6">
        <w:rPr>
          <w:rFonts w:ascii="Times New Roman" w:hAnsi="Times New Roman" w:cs="Times New Roman"/>
        </w:rPr>
        <w:t>Landon Rohrer (Maumee, First).</w:t>
      </w:r>
    </w:p>
    <w:p w14:paraId="3F6EF011" w14:textId="77777777" w:rsidR="002C5842" w:rsidRPr="001667D6" w:rsidRDefault="002C5842" w:rsidP="002C5842">
      <w:pPr>
        <w:numPr>
          <w:ilvl w:val="0"/>
          <w:numId w:val="15"/>
        </w:numPr>
        <w:rPr>
          <w:rFonts w:ascii="Times New Roman" w:hAnsi="Times New Roman" w:cs="Times New Roman"/>
        </w:rPr>
      </w:pPr>
      <w:r w:rsidRPr="001667D6">
        <w:rPr>
          <w:rFonts w:ascii="Times New Roman" w:hAnsi="Times New Roman" w:cs="Times New Roman"/>
        </w:rPr>
        <w:t>Don Curtis (Monroe, First)</w:t>
      </w:r>
    </w:p>
    <w:p w14:paraId="1DFC866F" w14:textId="77777777" w:rsidR="002C5842" w:rsidRPr="001667D6" w:rsidRDefault="002C5842" w:rsidP="002C5842">
      <w:pPr>
        <w:numPr>
          <w:ilvl w:val="0"/>
          <w:numId w:val="15"/>
        </w:numPr>
        <w:rPr>
          <w:rFonts w:ascii="Times New Roman" w:hAnsi="Times New Roman" w:cs="Times New Roman"/>
        </w:rPr>
      </w:pPr>
      <w:r w:rsidRPr="001667D6">
        <w:rPr>
          <w:rFonts w:ascii="Times New Roman" w:hAnsi="Times New Roman" w:cs="Times New Roman"/>
        </w:rPr>
        <w:t>William Treadway (Tiffin, First)</w:t>
      </w:r>
    </w:p>
    <w:p w14:paraId="7BBE0405" w14:textId="77777777" w:rsidR="002C5842" w:rsidRPr="001667D6" w:rsidRDefault="002C5842" w:rsidP="002C5842">
      <w:pPr>
        <w:rPr>
          <w:rFonts w:ascii="Times New Roman" w:hAnsi="Times New Roman" w:cs="Times New Roman"/>
        </w:rPr>
      </w:pPr>
    </w:p>
    <w:p w14:paraId="43AD40C2" w14:textId="77777777" w:rsidR="002C5842" w:rsidRPr="001667D6" w:rsidRDefault="002C5842" w:rsidP="002C5842">
      <w:pPr>
        <w:rPr>
          <w:rFonts w:ascii="Times New Roman" w:hAnsi="Times New Roman" w:cs="Times New Roman"/>
        </w:rPr>
      </w:pPr>
      <w:r w:rsidRPr="001667D6">
        <w:rPr>
          <w:rFonts w:ascii="Times New Roman" w:hAnsi="Times New Roman" w:cs="Times New Roman"/>
        </w:rPr>
        <w:t>Current CRE In-Process:</w:t>
      </w:r>
    </w:p>
    <w:p w14:paraId="689A1F93" w14:textId="77777777" w:rsidR="002C5842" w:rsidRPr="001667D6" w:rsidRDefault="002C5842" w:rsidP="002C5842">
      <w:pPr>
        <w:numPr>
          <w:ilvl w:val="0"/>
          <w:numId w:val="14"/>
        </w:numPr>
        <w:rPr>
          <w:rFonts w:ascii="Times New Roman" w:hAnsi="Times New Roman" w:cs="Times New Roman"/>
        </w:rPr>
      </w:pPr>
      <w:r w:rsidRPr="001667D6">
        <w:rPr>
          <w:rFonts w:ascii="Times New Roman" w:hAnsi="Times New Roman" w:cs="Times New Roman"/>
        </w:rPr>
        <w:t>Leslee Kirkconnell (Bowling Green, First)</w:t>
      </w:r>
    </w:p>
    <w:p w14:paraId="1791510C" w14:textId="77777777" w:rsidR="00F87A1D" w:rsidRDefault="00F87A1D">
      <w:pPr>
        <w:tabs>
          <w:tab w:val="right" w:pos="9990"/>
        </w:tabs>
        <w:rPr>
          <w:rFonts w:ascii="Times New Roman" w:eastAsia="Times New Roman" w:hAnsi="Times New Roman" w:cs="Times New Roman"/>
        </w:rPr>
      </w:pPr>
    </w:p>
    <w:p w14:paraId="6783D7C5" w14:textId="77777777" w:rsidR="007061AC" w:rsidRDefault="002C5842">
      <w:pPr>
        <w:tabs>
          <w:tab w:val="right" w:pos="9990"/>
        </w:tabs>
        <w:rPr>
          <w:rFonts w:ascii="Times New Roman" w:eastAsia="Times New Roman" w:hAnsi="Times New Roman" w:cs="Times New Roman"/>
        </w:rPr>
      </w:pPr>
      <w:r>
        <w:rPr>
          <w:rFonts w:ascii="Times New Roman" w:eastAsia="Times New Roman" w:hAnsi="Times New Roman" w:cs="Times New Roman"/>
        </w:rPr>
        <w:t xml:space="preserve">The Discipleship Commission concluded with a Survey for presbyters regarding programming for the coming year. </w:t>
      </w:r>
    </w:p>
    <w:p w14:paraId="4994910C" w14:textId="77777777" w:rsidR="007061AC" w:rsidRDefault="007061AC">
      <w:pPr>
        <w:tabs>
          <w:tab w:val="right" w:pos="9990"/>
        </w:tabs>
        <w:rPr>
          <w:rFonts w:ascii="Times New Roman" w:eastAsia="Times New Roman" w:hAnsi="Times New Roman" w:cs="Times New Roman"/>
        </w:rPr>
      </w:pPr>
    </w:p>
    <w:p w14:paraId="52A2DD35" w14:textId="123ACBD9" w:rsidR="007061AC" w:rsidRDefault="007061AC" w:rsidP="007061AC">
      <w:pPr>
        <w:tabs>
          <w:tab w:val="right" w:pos="9990"/>
        </w:tabs>
        <w:rPr>
          <w:rFonts w:ascii="Times New Roman" w:eastAsia="Times New Roman" w:hAnsi="Times New Roman" w:cs="Times New Roman"/>
        </w:rPr>
      </w:pPr>
      <w:r w:rsidRPr="002B5A7E">
        <w:rPr>
          <w:rFonts w:ascii="Times New Roman" w:eastAsia="Times New Roman" w:hAnsi="Times New Roman" w:cs="Times New Roman"/>
          <w:b/>
          <w:bCs/>
        </w:rPr>
        <w:t xml:space="preserve">A report </w:t>
      </w:r>
      <w:proofErr w:type="gramStart"/>
      <w:r w:rsidRPr="002B5A7E">
        <w:rPr>
          <w:rFonts w:ascii="Times New Roman" w:eastAsia="Times New Roman" w:hAnsi="Times New Roman" w:cs="Times New Roman"/>
          <w:b/>
          <w:bCs/>
        </w:rPr>
        <w:t>of</w:t>
      </w:r>
      <w:proofErr w:type="gramEnd"/>
      <w:r w:rsidRPr="002B5A7E">
        <w:rPr>
          <w:rFonts w:ascii="Times New Roman" w:eastAsia="Times New Roman" w:hAnsi="Times New Roman" w:cs="Times New Roman"/>
          <w:b/>
          <w:bCs/>
        </w:rPr>
        <w:t xml:space="preserve"> the Synod Commissioner</w:t>
      </w:r>
      <w:r>
        <w:rPr>
          <w:rFonts w:ascii="Times New Roman" w:eastAsia="Times New Roman" w:hAnsi="Times New Roman" w:cs="Times New Roman"/>
        </w:rPr>
        <w:t xml:space="preserve"> RE, Gillian Holzhauser-Graber, was given, highlighting the </w:t>
      </w:r>
      <w:r w:rsidR="0073743B">
        <w:rPr>
          <w:rFonts w:ascii="Times New Roman" w:eastAsia="Times New Roman" w:hAnsi="Times New Roman" w:cs="Times New Roman"/>
        </w:rPr>
        <w:t>virtual comradery, the decision to endorse values/confessions, and highlighted some of the upcoming events, such as the June 3 storytelling educational event</w:t>
      </w:r>
      <w:r>
        <w:rPr>
          <w:rFonts w:ascii="Times New Roman" w:eastAsia="Times New Roman" w:hAnsi="Times New Roman" w:cs="Times New Roman"/>
        </w:rPr>
        <w:t>.</w:t>
      </w:r>
    </w:p>
    <w:p w14:paraId="216C096E" w14:textId="77777777" w:rsidR="007061AC" w:rsidRDefault="007061AC">
      <w:pPr>
        <w:tabs>
          <w:tab w:val="right" w:pos="9990"/>
        </w:tabs>
        <w:rPr>
          <w:rFonts w:ascii="Times New Roman" w:eastAsia="Times New Roman" w:hAnsi="Times New Roman" w:cs="Times New Roman"/>
        </w:rPr>
      </w:pPr>
    </w:p>
    <w:p w14:paraId="6E2C154C" w14:textId="0E4AB53B" w:rsidR="00372243" w:rsidRDefault="002A6975" w:rsidP="002A6975">
      <w:pPr>
        <w:tabs>
          <w:tab w:val="right" w:pos="9990"/>
        </w:tabs>
        <w:rPr>
          <w:rFonts w:ascii="Times New Roman" w:eastAsia="Times New Roman" w:hAnsi="Times New Roman" w:cs="Times New Roman"/>
        </w:rPr>
      </w:pPr>
      <w:r w:rsidRPr="0073743B">
        <w:rPr>
          <w:rFonts w:ascii="Times New Roman" w:eastAsia="Times New Roman" w:hAnsi="Times New Roman" w:cs="Times New Roman"/>
          <w:b/>
          <w:bCs/>
        </w:rPr>
        <w:lastRenderedPageBreak/>
        <w:t xml:space="preserve">The </w:t>
      </w:r>
      <w:r w:rsidR="0073743B">
        <w:rPr>
          <w:rFonts w:ascii="Times New Roman" w:eastAsia="Times New Roman" w:hAnsi="Times New Roman" w:cs="Times New Roman"/>
          <w:b/>
          <w:bCs/>
        </w:rPr>
        <w:t>r</w:t>
      </w:r>
      <w:r w:rsidRPr="0073743B">
        <w:rPr>
          <w:rFonts w:ascii="Times New Roman" w:eastAsia="Times New Roman" w:hAnsi="Times New Roman" w:cs="Times New Roman"/>
          <w:b/>
          <w:bCs/>
        </w:rPr>
        <w:t>eport of the General Presbyter</w:t>
      </w:r>
      <w:r>
        <w:rPr>
          <w:rFonts w:ascii="Times New Roman" w:eastAsia="Times New Roman" w:hAnsi="Times New Roman" w:cs="Times New Roman"/>
        </w:rPr>
        <w:t xml:space="preserve">, Matt Meinke was given, </w:t>
      </w:r>
      <w:r w:rsidR="002C5842">
        <w:rPr>
          <w:rFonts w:ascii="Times New Roman" w:eastAsia="Times New Roman" w:hAnsi="Times New Roman" w:cs="Times New Roman"/>
        </w:rPr>
        <w:t xml:space="preserve">including the land acknowledgement, highlighting the Wyandot people and their history in Hancock County, noting the </w:t>
      </w:r>
      <w:r w:rsidR="00372243">
        <w:rPr>
          <w:rFonts w:ascii="Times New Roman" w:eastAsia="Times New Roman" w:hAnsi="Times New Roman" w:cs="Times New Roman"/>
        </w:rPr>
        <w:t xml:space="preserve">death of Rev. </w:t>
      </w:r>
      <w:r w:rsidR="002C5842">
        <w:rPr>
          <w:rFonts w:ascii="Times New Roman" w:eastAsia="Times New Roman" w:hAnsi="Times New Roman" w:cs="Times New Roman"/>
        </w:rPr>
        <w:t xml:space="preserve">Dr. Mark Cooper and CRE Julie Fogle, challenging and encouraging the presbytery for 20 new worshipping communities in MVP in the next ten years, which was given 3 years ago, and noted we now have 2 NWCs but have much work ahead.  And update on Hanmi’s roof damage and PDA’s $5,000 Emergency Grant.  Finally, Matt recognized the </w:t>
      </w:r>
      <w:r w:rsidR="008C2F85">
        <w:rPr>
          <w:rFonts w:ascii="Times New Roman" w:eastAsia="Times New Roman" w:hAnsi="Times New Roman" w:cs="Times New Roman"/>
        </w:rPr>
        <w:t>extraordinary 6</w:t>
      </w:r>
      <w:r w:rsidR="002C5842">
        <w:rPr>
          <w:rFonts w:ascii="Times New Roman" w:eastAsia="Times New Roman" w:hAnsi="Times New Roman" w:cs="Times New Roman"/>
        </w:rPr>
        <w:t>0</w:t>
      </w:r>
      <w:r w:rsidR="002C5842" w:rsidRPr="002C5842">
        <w:rPr>
          <w:rFonts w:ascii="Times New Roman" w:eastAsia="Times New Roman" w:hAnsi="Times New Roman" w:cs="Times New Roman"/>
          <w:vertAlign w:val="superscript"/>
        </w:rPr>
        <w:t>th</w:t>
      </w:r>
      <w:r w:rsidR="002C5842">
        <w:rPr>
          <w:rFonts w:ascii="Times New Roman" w:eastAsia="Times New Roman" w:hAnsi="Times New Roman" w:cs="Times New Roman"/>
        </w:rPr>
        <w:t xml:space="preserve"> </w:t>
      </w:r>
      <w:proofErr w:type="spellStart"/>
      <w:r w:rsidR="002C5842">
        <w:rPr>
          <w:rFonts w:ascii="Times New Roman" w:eastAsia="Times New Roman" w:hAnsi="Times New Roman" w:cs="Times New Roman"/>
        </w:rPr>
        <w:t>Ordiversary</w:t>
      </w:r>
      <w:proofErr w:type="spellEnd"/>
      <w:r w:rsidR="002C5842">
        <w:rPr>
          <w:rFonts w:ascii="Times New Roman" w:eastAsia="Times New Roman" w:hAnsi="Times New Roman" w:cs="Times New Roman"/>
        </w:rPr>
        <w:t xml:space="preserve"> of Bob Butcher, 45 years of Barry Sweet, Ellen McGormley, Cheryl Nutting, 30 years for Bruce Brown</w:t>
      </w:r>
      <w:r w:rsidR="008C2F85">
        <w:rPr>
          <w:rFonts w:ascii="Times New Roman" w:eastAsia="Times New Roman" w:hAnsi="Times New Roman" w:cs="Times New Roman"/>
        </w:rPr>
        <w:t>,</w:t>
      </w:r>
      <w:r w:rsidR="002C5842">
        <w:rPr>
          <w:rFonts w:ascii="Times New Roman" w:eastAsia="Times New Roman" w:hAnsi="Times New Roman" w:cs="Times New Roman"/>
        </w:rPr>
        <w:t xml:space="preserve"> William Middleton, and Doris Chandler, </w:t>
      </w:r>
      <w:r w:rsidR="00E20C76">
        <w:rPr>
          <w:rFonts w:ascii="Times New Roman" w:eastAsia="Times New Roman" w:hAnsi="Times New Roman" w:cs="Times New Roman"/>
        </w:rPr>
        <w:t xml:space="preserve">as well as noting Ruth Clendenin’s 20 years in Ministry, omitted accidentally in Feb meeting. </w:t>
      </w:r>
      <w:r w:rsidR="00094B5B">
        <w:rPr>
          <w:rFonts w:ascii="Times New Roman" w:eastAsia="Times New Roman" w:hAnsi="Times New Roman" w:cs="Times New Roman"/>
        </w:rPr>
        <w:t xml:space="preserve">  </w:t>
      </w:r>
    </w:p>
    <w:p w14:paraId="204484FD" w14:textId="77777777" w:rsidR="00372243" w:rsidRDefault="00372243" w:rsidP="002A6975">
      <w:pPr>
        <w:tabs>
          <w:tab w:val="right" w:pos="9990"/>
        </w:tabs>
        <w:rPr>
          <w:rFonts w:ascii="Times New Roman" w:eastAsia="Times New Roman" w:hAnsi="Times New Roman" w:cs="Times New Roman"/>
        </w:rPr>
      </w:pPr>
    </w:p>
    <w:p w14:paraId="514DF662" w14:textId="17B6FC7F" w:rsidR="008C2F85" w:rsidRDefault="00372243" w:rsidP="007061AC">
      <w:pPr>
        <w:tabs>
          <w:tab w:val="right" w:pos="9990"/>
        </w:tabs>
      </w:pPr>
      <w:r w:rsidRPr="00633094">
        <w:rPr>
          <w:rFonts w:ascii="Times New Roman" w:eastAsia="Times New Roman" w:hAnsi="Times New Roman" w:cs="Times New Roman"/>
          <w:b/>
          <w:bCs/>
        </w:rPr>
        <w:t>The New Worshipping Communities Commission report</w:t>
      </w:r>
      <w:r>
        <w:rPr>
          <w:rFonts w:ascii="Times New Roman" w:eastAsia="Times New Roman" w:hAnsi="Times New Roman" w:cs="Times New Roman"/>
        </w:rPr>
        <w:t xml:space="preserve"> was given by Jason Armstrong</w:t>
      </w:r>
      <w:r w:rsidR="00094B5B">
        <w:rPr>
          <w:rFonts w:ascii="Times New Roman" w:eastAsia="Times New Roman" w:hAnsi="Times New Roman" w:cs="Times New Roman"/>
        </w:rPr>
        <w:t xml:space="preserve">, </w:t>
      </w:r>
      <w:r w:rsidR="007061AC">
        <w:rPr>
          <w:rFonts w:ascii="Times New Roman" w:eastAsia="Times New Roman" w:hAnsi="Times New Roman" w:cs="Times New Roman"/>
        </w:rPr>
        <w:t>highlighting the work of Loved 1</w:t>
      </w:r>
      <w:r w:rsidR="007061AC" w:rsidRPr="007061AC">
        <w:rPr>
          <w:rFonts w:ascii="Times New Roman" w:eastAsia="Times New Roman" w:hAnsi="Times New Roman" w:cs="Times New Roman"/>
          <w:vertAlign w:val="superscript"/>
        </w:rPr>
        <w:t>st</w:t>
      </w:r>
      <w:r w:rsidR="007061AC">
        <w:rPr>
          <w:rFonts w:ascii="Times New Roman" w:eastAsia="Times New Roman" w:hAnsi="Times New Roman" w:cs="Times New Roman"/>
        </w:rPr>
        <w:t xml:space="preserve"> Task Force, </w:t>
      </w:r>
      <w:r w:rsidR="0073743B">
        <w:rPr>
          <w:rFonts w:ascii="Times New Roman" w:eastAsia="Times New Roman" w:hAnsi="Times New Roman" w:cs="Times New Roman"/>
        </w:rPr>
        <w:t>whose focus is to reach out to young adults aging out of the foster care system</w:t>
      </w:r>
      <w:r w:rsidR="007061AC">
        <w:rPr>
          <w:rFonts w:ascii="Times New Roman" w:eastAsia="Times New Roman" w:hAnsi="Times New Roman" w:cs="Times New Roman"/>
        </w:rPr>
        <w:t xml:space="preserve">.  </w:t>
      </w:r>
    </w:p>
    <w:p w14:paraId="54A8A4D3" w14:textId="77777777" w:rsidR="008C2F85" w:rsidRPr="007061AC" w:rsidRDefault="008C2F85" w:rsidP="007061AC">
      <w:pPr>
        <w:rPr>
          <w:rFonts w:ascii="Times New Roman" w:hAnsi="Times New Roman" w:cs="Times New Roman"/>
        </w:rPr>
      </w:pPr>
    </w:p>
    <w:p w14:paraId="77897BC2" w14:textId="77777777" w:rsidR="007061AC" w:rsidRDefault="007061AC" w:rsidP="007061AC">
      <w:pPr>
        <w:contextualSpacing/>
        <w:rPr>
          <w:rFonts w:ascii="Times New Roman" w:eastAsia="Arial" w:hAnsi="Times New Roman" w:cs="Times New Roman"/>
          <w:color w:val="222222"/>
        </w:rPr>
      </w:pPr>
      <w:r>
        <w:rPr>
          <w:rFonts w:ascii="Times New Roman" w:eastAsia="Arial" w:hAnsi="Times New Roman" w:cs="Times New Roman"/>
          <w:color w:val="222222"/>
        </w:rPr>
        <w:t xml:space="preserve">Jason also reported on the recent work of the commission, including: </w:t>
      </w:r>
    </w:p>
    <w:p w14:paraId="087BC5BC" w14:textId="0206CCB2" w:rsidR="007061AC" w:rsidRPr="007061AC" w:rsidRDefault="007061AC" w:rsidP="007061AC">
      <w:pPr>
        <w:contextualSpacing/>
        <w:rPr>
          <w:rFonts w:ascii="Times New Roman" w:hAnsi="Times New Roman" w:cs="Times New Roman"/>
        </w:rPr>
      </w:pPr>
      <w:r>
        <w:rPr>
          <w:rFonts w:ascii="Times New Roman" w:hAnsi="Times New Roman" w:cs="Times New Roman"/>
        </w:rPr>
        <w:t>-</w:t>
      </w:r>
      <w:r w:rsidRPr="007061AC">
        <w:rPr>
          <w:rFonts w:ascii="Times New Roman" w:hAnsi="Times New Roman" w:cs="Times New Roman"/>
        </w:rPr>
        <w:t>Seed Grant applications (up to $10,000) for Loved 1</w:t>
      </w:r>
      <w:r w:rsidRPr="007061AC">
        <w:rPr>
          <w:rFonts w:ascii="Times New Roman" w:hAnsi="Times New Roman" w:cs="Times New Roman"/>
          <w:vertAlign w:val="superscript"/>
        </w:rPr>
        <w:t>st</w:t>
      </w:r>
      <w:r w:rsidRPr="007061AC">
        <w:rPr>
          <w:rFonts w:ascii="Times New Roman" w:hAnsi="Times New Roman" w:cs="Times New Roman"/>
        </w:rPr>
        <w:t xml:space="preserve"> and Korean International Students New Worshiping Communities have been approved and submitted by the commission to the denomination’s Mission Program Grants office. </w:t>
      </w:r>
    </w:p>
    <w:p w14:paraId="64C82045" w14:textId="705DBDC8" w:rsidR="008C2F85" w:rsidRPr="007061AC" w:rsidRDefault="007061AC" w:rsidP="007061AC">
      <w:pPr>
        <w:contextualSpacing/>
        <w:rPr>
          <w:rFonts w:ascii="Times New Roman" w:eastAsia="Arial" w:hAnsi="Times New Roman" w:cs="Times New Roman"/>
          <w:color w:val="222222"/>
        </w:rPr>
      </w:pPr>
      <w:r>
        <w:rPr>
          <w:rFonts w:ascii="Times New Roman" w:eastAsia="Arial" w:hAnsi="Times New Roman" w:cs="Times New Roman"/>
          <w:color w:val="222222"/>
        </w:rPr>
        <w:t xml:space="preserve">-The NWC Commission </w:t>
      </w:r>
      <w:r w:rsidR="008C2F85" w:rsidRPr="007061AC">
        <w:rPr>
          <w:rFonts w:ascii="Times New Roman" w:eastAsia="Arial" w:hAnsi="Times New Roman" w:cs="Times New Roman"/>
          <w:color w:val="222222"/>
        </w:rPr>
        <w:t>approve</w:t>
      </w:r>
      <w:r>
        <w:rPr>
          <w:rFonts w:ascii="Times New Roman" w:eastAsia="Arial" w:hAnsi="Times New Roman" w:cs="Times New Roman"/>
          <w:color w:val="222222"/>
        </w:rPr>
        <w:t>d</w:t>
      </w:r>
      <w:r w:rsidR="008C2F85" w:rsidRPr="007061AC">
        <w:rPr>
          <w:rFonts w:ascii="Times New Roman" w:eastAsia="Arial" w:hAnsi="Times New Roman" w:cs="Times New Roman"/>
          <w:color w:val="222222"/>
        </w:rPr>
        <w:t xml:space="preserve"> Jin Seung Kim to attend a DML (Discerning Missional Leadership) </w:t>
      </w:r>
      <w:proofErr w:type="gramStart"/>
      <w:r w:rsidR="008C2F85" w:rsidRPr="007061AC">
        <w:rPr>
          <w:rFonts w:ascii="Times New Roman" w:eastAsia="Arial" w:hAnsi="Times New Roman" w:cs="Times New Roman"/>
          <w:color w:val="222222"/>
        </w:rPr>
        <w:t>training</w:t>
      </w:r>
      <w:proofErr w:type="gramEnd"/>
      <w:r w:rsidR="008C2F85" w:rsidRPr="007061AC">
        <w:rPr>
          <w:rFonts w:ascii="Times New Roman" w:eastAsia="Arial" w:hAnsi="Times New Roman" w:cs="Times New Roman"/>
          <w:color w:val="222222"/>
        </w:rPr>
        <w:t xml:space="preserve"> within the next 12 months.</w:t>
      </w:r>
    </w:p>
    <w:p w14:paraId="28BE94F1" w14:textId="47F6721F" w:rsidR="008C2F85" w:rsidRPr="007061AC" w:rsidRDefault="007061AC" w:rsidP="007061AC">
      <w:pPr>
        <w:spacing w:before="220" w:after="220"/>
        <w:contextualSpacing/>
        <w:rPr>
          <w:rFonts w:ascii="Times New Roman" w:eastAsia="Arial" w:hAnsi="Times New Roman" w:cs="Times New Roman"/>
          <w:color w:val="222222"/>
        </w:rPr>
      </w:pPr>
      <w:r>
        <w:rPr>
          <w:rFonts w:ascii="Times New Roman" w:eastAsia="Arial" w:hAnsi="Times New Roman" w:cs="Times New Roman"/>
          <w:color w:val="222222"/>
        </w:rPr>
        <w:t xml:space="preserve">-The Commission also </w:t>
      </w:r>
      <w:r w:rsidR="008C2F85" w:rsidRPr="007061AC">
        <w:rPr>
          <w:rFonts w:ascii="Times New Roman" w:eastAsia="Arial" w:hAnsi="Times New Roman" w:cs="Times New Roman"/>
          <w:color w:val="222222"/>
        </w:rPr>
        <w:t>approve</w:t>
      </w:r>
      <w:r>
        <w:rPr>
          <w:rFonts w:ascii="Times New Roman" w:eastAsia="Arial" w:hAnsi="Times New Roman" w:cs="Times New Roman"/>
          <w:color w:val="222222"/>
        </w:rPr>
        <w:t>d</w:t>
      </w:r>
      <w:r w:rsidR="008C2F85" w:rsidRPr="007061AC">
        <w:rPr>
          <w:rFonts w:ascii="Times New Roman" w:eastAsia="Arial" w:hAnsi="Times New Roman" w:cs="Times New Roman"/>
          <w:color w:val="222222"/>
        </w:rPr>
        <w:t xml:space="preserve"> Doug Holmes as the Maumee Valley Presbytery liaison to the Korean International Student’s NWC.</w:t>
      </w:r>
    </w:p>
    <w:p w14:paraId="594E2CD9" w14:textId="354FC3DA" w:rsidR="008C2F85" w:rsidRDefault="007061AC" w:rsidP="007061AC">
      <w:pPr>
        <w:spacing w:before="220" w:after="220"/>
        <w:contextualSpacing/>
        <w:rPr>
          <w:rFonts w:ascii="Times New Roman" w:eastAsia="Arial" w:hAnsi="Times New Roman" w:cs="Times New Roman"/>
          <w:color w:val="222222"/>
        </w:rPr>
      </w:pPr>
      <w:r>
        <w:rPr>
          <w:rFonts w:ascii="Times New Roman" w:eastAsia="Arial" w:hAnsi="Times New Roman" w:cs="Times New Roman"/>
          <w:color w:val="222222"/>
        </w:rPr>
        <w:t xml:space="preserve">- </w:t>
      </w:r>
      <w:r w:rsidR="008C2F85" w:rsidRPr="007061AC">
        <w:rPr>
          <w:rFonts w:ascii="Times New Roman" w:eastAsia="Arial" w:hAnsi="Times New Roman" w:cs="Times New Roman"/>
          <w:color w:val="222222"/>
        </w:rPr>
        <w:t xml:space="preserve">A </w:t>
      </w:r>
      <w:proofErr w:type="gramStart"/>
      <w:r w:rsidR="008C2F85" w:rsidRPr="007061AC">
        <w:rPr>
          <w:rFonts w:ascii="Times New Roman" w:eastAsia="Arial" w:hAnsi="Times New Roman" w:cs="Times New Roman"/>
          <w:color w:val="222222"/>
        </w:rPr>
        <w:t>12 month</w:t>
      </w:r>
      <w:proofErr w:type="gramEnd"/>
      <w:r w:rsidR="008C2F85" w:rsidRPr="007061AC">
        <w:rPr>
          <w:rFonts w:ascii="Times New Roman" w:eastAsia="Arial" w:hAnsi="Times New Roman" w:cs="Times New Roman"/>
          <w:color w:val="222222"/>
        </w:rPr>
        <w:t xml:space="preserve"> contract ($1,500) for </w:t>
      </w:r>
      <w:proofErr w:type="gramStart"/>
      <w:r w:rsidR="008C2F85" w:rsidRPr="007061AC">
        <w:rPr>
          <w:rFonts w:ascii="Times New Roman" w:eastAsia="Arial" w:hAnsi="Times New Roman" w:cs="Times New Roman"/>
          <w:color w:val="222222"/>
        </w:rPr>
        <w:t>a 1001</w:t>
      </w:r>
      <w:proofErr w:type="gramEnd"/>
      <w:r w:rsidR="008C2F85" w:rsidRPr="007061AC">
        <w:rPr>
          <w:rFonts w:ascii="Times New Roman" w:eastAsia="Arial" w:hAnsi="Times New Roman" w:cs="Times New Roman"/>
          <w:color w:val="222222"/>
        </w:rPr>
        <w:t xml:space="preserve"> New Worshiping Communities coach for Jason Armstrong was approved. His coach is Rev. Colin Pritchard from Geneva, NY. </w:t>
      </w:r>
    </w:p>
    <w:p w14:paraId="46763CB9" w14:textId="4BFBD6EF" w:rsidR="007061AC" w:rsidRDefault="007061AC" w:rsidP="007061AC">
      <w:pPr>
        <w:spacing w:before="220" w:after="220"/>
        <w:contextualSpacing/>
        <w:rPr>
          <w:rFonts w:ascii="Times New Roman" w:eastAsia="Arial" w:hAnsi="Times New Roman" w:cs="Times New Roman"/>
          <w:color w:val="000000" w:themeColor="text1"/>
        </w:rPr>
      </w:pPr>
      <w:r>
        <w:rPr>
          <w:rFonts w:ascii="Times New Roman" w:eastAsia="Arial" w:hAnsi="Times New Roman" w:cs="Times New Roman"/>
          <w:color w:val="222222"/>
        </w:rPr>
        <w:t xml:space="preserve">- </w:t>
      </w:r>
      <w:r w:rsidR="008C2F85" w:rsidRPr="007061AC">
        <w:rPr>
          <w:rFonts w:ascii="Times New Roman" w:eastAsia="Arial" w:hAnsi="Times New Roman" w:cs="Times New Roman"/>
          <w:color w:val="000000" w:themeColor="text1"/>
        </w:rPr>
        <w:t>Loved 1</w:t>
      </w:r>
      <w:r w:rsidR="008C2F85" w:rsidRPr="007061AC">
        <w:rPr>
          <w:rFonts w:ascii="Times New Roman" w:eastAsia="Arial" w:hAnsi="Times New Roman" w:cs="Times New Roman"/>
          <w:color w:val="000000" w:themeColor="text1"/>
          <w:vertAlign w:val="superscript"/>
        </w:rPr>
        <w:t>st</w:t>
      </w:r>
      <w:r w:rsidR="008C2F85" w:rsidRPr="007061AC">
        <w:rPr>
          <w:rFonts w:ascii="Times New Roman" w:eastAsia="Arial" w:hAnsi="Times New Roman" w:cs="Times New Roman"/>
          <w:color w:val="000000" w:themeColor="text1"/>
        </w:rPr>
        <w:t xml:space="preserve"> has secured meeting space through a donor connected to First Pres Maumee. The space is in downtown Toledo located at 511 S. St. Clair St. This location is located</w:t>
      </w:r>
      <w:r>
        <w:rPr>
          <w:rFonts w:ascii="Times New Roman" w:eastAsia="Arial" w:hAnsi="Times New Roman" w:cs="Times New Roman"/>
          <w:color w:val="000000" w:themeColor="text1"/>
        </w:rPr>
        <w:t xml:space="preserve"> </w:t>
      </w:r>
      <w:r w:rsidR="008C2F85" w:rsidRPr="007061AC">
        <w:rPr>
          <w:rFonts w:ascii="Times New Roman" w:eastAsia="Arial" w:hAnsi="Times New Roman" w:cs="Times New Roman"/>
          <w:color w:val="000000" w:themeColor="text1"/>
        </w:rPr>
        <w:t>three blocks from the Park Apartments project located near the Amtrak station in Toledo.</w:t>
      </w:r>
      <w:r w:rsidR="0073743B">
        <w:rPr>
          <w:rFonts w:ascii="Times New Roman" w:eastAsia="Arial" w:hAnsi="Times New Roman" w:cs="Times New Roman"/>
          <w:color w:val="000000" w:themeColor="text1"/>
        </w:rPr>
        <w:t xml:space="preserve">  The Park Apartments are primarily 18-24 homeless folks a</w:t>
      </w:r>
      <w:r w:rsidR="008C2F85" w:rsidRPr="007061AC">
        <w:rPr>
          <w:rFonts w:ascii="Times New Roman" w:eastAsia="Arial" w:hAnsi="Times New Roman" w:cs="Times New Roman"/>
          <w:color w:val="000000" w:themeColor="text1"/>
        </w:rPr>
        <w:t xml:space="preserve"> There has been a proposal submitted from Loved 1</w:t>
      </w:r>
      <w:r w:rsidR="008C2F85" w:rsidRPr="007061AC">
        <w:rPr>
          <w:rFonts w:ascii="Times New Roman" w:eastAsia="Arial" w:hAnsi="Times New Roman" w:cs="Times New Roman"/>
          <w:color w:val="000000" w:themeColor="text1"/>
          <w:vertAlign w:val="superscript"/>
        </w:rPr>
        <w:t>st</w:t>
      </w:r>
      <w:r w:rsidR="008C2F85" w:rsidRPr="007061AC">
        <w:rPr>
          <w:rFonts w:ascii="Times New Roman" w:eastAsia="Arial" w:hAnsi="Times New Roman" w:cs="Times New Roman"/>
          <w:color w:val="000000" w:themeColor="text1"/>
        </w:rPr>
        <w:t xml:space="preserve"> to form Life Groups at Park Apartments to provide spiritual care for the residents</w:t>
      </w:r>
      <w:r>
        <w:rPr>
          <w:rFonts w:ascii="Times New Roman" w:eastAsia="Arial" w:hAnsi="Times New Roman" w:cs="Times New Roman"/>
          <w:color w:val="000000" w:themeColor="text1"/>
        </w:rPr>
        <w:t xml:space="preserve"> </w:t>
      </w:r>
      <w:r w:rsidR="008C2F85" w:rsidRPr="007061AC">
        <w:rPr>
          <w:rFonts w:ascii="Times New Roman" w:eastAsia="Arial" w:hAnsi="Times New Roman" w:cs="Times New Roman"/>
          <w:color w:val="000000" w:themeColor="text1"/>
        </w:rPr>
        <w:t>(located at 410/414 Wade St. and 201 Knapp St. in Toledo)</w:t>
      </w:r>
    </w:p>
    <w:p w14:paraId="561366CF" w14:textId="557DE7DC" w:rsidR="008C2F85" w:rsidRDefault="007061AC" w:rsidP="007061AC">
      <w:pPr>
        <w:spacing w:before="220" w:after="220"/>
        <w:contextualSpacing/>
        <w:rPr>
          <w:rFonts w:ascii="Times New Roman" w:eastAsia="Arial" w:hAnsi="Times New Roman" w:cs="Times New Roman"/>
          <w:color w:val="000000" w:themeColor="text1"/>
        </w:rPr>
      </w:pPr>
      <w:r>
        <w:rPr>
          <w:rFonts w:ascii="Times New Roman" w:eastAsia="Arial" w:hAnsi="Times New Roman" w:cs="Times New Roman"/>
          <w:color w:val="000000" w:themeColor="text1"/>
        </w:rPr>
        <w:t xml:space="preserve">- </w:t>
      </w:r>
      <w:r w:rsidR="008C2F85" w:rsidRPr="007061AC">
        <w:rPr>
          <w:rFonts w:ascii="Times New Roman" w:eastAsia="Arial" w:hAnsi="Times New Roman" w:cs="Times New Roman"/>
          <w:color w:val="000000" w:themeColor="text1"/>
        </w:rPr>
        <w:t>The Loved 1</w:t>
      </w:r>
      <w:r w:rsidR="008C2F85" w:rsidRPr="007061AC">
        <w:rPr>
          <w:rFonts w:ascii="Times New Roman" w:eastAsia="Arial" w:hAnsi="Times New Roman" w:cs="Times New Roman"/>
          <w:color w:val="000000" w:themeColor="text1"/>
          <w:vertAlign w:val="superscript"/>
        </w:rPr>
        <w:t>st</w:t>
      </w:r>
      <w:r w:rsidR="008C2F85" w:rsidRPr="007061AC">
        <w:rPr>
          <w:rFonts w:ascii="Times New Roman" w:eastAsia="Arial" w:hAnsi="Times New Roman" w:cs="Times New Roman"/>
          <w:color w:val="000000" w:themeColor="text1"/>
        </w:rPr>
        <w:t xml:space="preserve"> Task Force met at the 511 S. St. Clair location on Friday, April 17.</w:t>
      </w:r>
    </w:p>
    <w:p w14:paraId="7F36E394" w14:textId="3CFD05C1" w:rsidR="008C2F85" w:rsidRDefault="007061AC" w:rsidP="007061AC">
      <w:pPr>
        <w:spacing w:before="220" w:after="220"/>
        <w:contextualSpacing/>
        <w:rPr>
          <w:rFonts w:ascii="Times New Roman" w:eastAsia="Arial" w:hAnsi="Times New Roman" w:cs="Times New Roman"/>
          <w:color w:val="000000" w:themeColor="text1"/>
        </w:rPr>
      </w:pPr>
      <w:r>
        <w:rPr>
          <w:rFonts w:ascii="Times New Roman" w:eastAsia="Arial" w:hAnsi="Times New Roman" w:cs="Times New Roman"/>
          <w:color w:val="000000" w:themeColor="text1"/>
        </w:rPr>
        <w:t xml:space="preserve">- </w:t>
      </w:r>
      <w:r w:rsidR="008C2F85" w:rsidRPr="007061AC">
        <w:rPr>
          <w:rFonts w:ascii="Times New Roman" w:eastAsia="Arial" w:hAnsi="Times New Roman" w:cs="Times New Roman"/>
          <w:color w:val="000000" w:themeColor="text1"/>
        </w:rPr>
        <w:t>The web address, loved1st.org, has been purchased. The landing page is currently active.</w:t>
      </w:r>
    </w:p>
    <w:p w14:paraId="78106DAA" w14:textId="7DC4A948" w:rsidR="0073743B" w:rsidRPr="007061AC" w:rsidRDefault="0073743B" w:rsidP="007061AC">
      <w:pPr>
        <w:spacing w:before="220" w:after="220"/>
        <w:contextualSpacing/>
        <w:rPr>
          <w:rFonts w:ascii="Times New Roman" w:eastAsia="Arial" w:hAnsi="Times New Roman" w:cs="Times New Roman"/>
          <w:color w:val="000000" w:themeColor="text1"/>
        </w:rPr>
      </w:pPr>
      <w:r>
        <w:rPr>
          <w:rFonts w:ascii="Times New Roman" w:eastAsia="Arial" w:hAnsi="Times New Roman" w:cs="Times New Roman"/>
          <w:color w:val="000000" w:themeColor="text1"/>
        </w:rPr>
        <w:t>Jason also highlighted what success will look like in 3-4 months.</w:t>
      </w:r>
    </w:p>
    <w:p w14:paraId="50148717" w14:textId="77777777" w:rsidR="008C2F85" w:rsidRPr="007061AC" w:rsidRDefault="008C2F85" w:rsidP="001178EC">
      <w:pPr>
        <w:tabs>
          <w:tab w:val="right" w:pos="9990"/>
        </w:tabs>
        <w:rPr>
          <w:rFonts w:ascii="Times New Roman" w:eastAsia="Times New Roman" w:hAnsi="Times New Roman" w:cs="Times New Roman"/>
        </w:rPr>
      </w:pPr>
    </w:p>
    <w:p w14:paraId="26A9A119" w14:textId="04C09BCD" w:rsidR="00A86DE3" w:rsidRDefault="005817D0" w:rsidP="0030737D">
      <w:pPr>
        <w:tabs>
          <w:tab w:val="right" w:pos="9990"/>
        </w:tabs>
        <w:rPr>
          <w:rFonts w:ascii="Times New Roman" w:eastAsia="Times New Roman" w:hAnsi="Times New Roman" w:cs="Times New Roman"/>
        </w:rPr>
      </w:pPr>
      <w:r>
        <w:rPr>
          <w:rFonts w:ascii="Times New Roman" w:eastAsia="Times New Roman" w:hAnsi="Times New Roman" w:cs="Times New Roman"/>
        </w:rPr>
        <w:t>Jen Juhasz, Associate for Ministry Vitality, gave her report, sharing many resources and opportunities within the denomination</w:t>
      </w:r>
      <w:r w:rsidR="00DF4F5E">
        <w:rPr>
          <w:rFonts w:ascii="Times New Roman" w:eastAsia="Times New Roman" w:hAnsi="Times New Roman" w:cs="Times New Roman"/>
        </w:rPr>
        <w:t>, including 9a in the packet, Creating a Culture of Collaboration</w:t>
      </w:r>
      <w:r>
        <w:rPr>
          <w:rFonts w:ascii="Times New Roman" w:eastAsia="Times New Roman" w:hAnsi="Times New Roman" w:cs="Times New Roman"/>
        </w:rPr>
        <w:t xml:space="preserve">.  </w:t>
      </w:r>
    </w:p>
    <w:p w14:paraId="3553D9D8" w14:textId="77777777" w:rsidR="00A86DE3" w:rsidRDefault="00A86DE3" w:rsidP="008949D9">
      <w:pPr>
        <w:tabs>
          <w:tab w:val="right" w:pos="9990"/>
        </w:tabs>
        <w:rPr>
          <w:rFonts w:ascii="Times New Roman" w:eastAsia="Times New Roman" w:hAnsi="Times New Roman" w:cs="Times New Roman"/>
        </w:rPr>
      </w:pPr>
    </w:p>
    <w:p w14:paraId="372F7F6A" w14:textId="077E6C1F" w:rsidR="00DF4F5E" w:rsidRDefault="00DF4F5E" w:rsidP="008949D9">
      <w:pPr>
        <w:tabs>
          <w:tab w:val="right" w:pos="9990"/>
        </w:tabs>
        <w:rPr>
          <w:rFonts w:ascii="Times New Roman" w:eastAsia="Times New Roman" w:hAnsi="Times New Roman" w:cs="Times New Roman"/>
        </w:rPr>
      </w:pPr>
      <w:r>
        <w:rPr>
          <w:rFonts w:ascii="Times New Roman" w:eastAsia="Times New Roman" w:hAnsi="Times New Roman" w:cs="Times New Roman"/>
        </w:rPr>
        <w:t xml:space="preserve">A survey from Discipleship Commission was handed out, with a </w:t>
      </w:r>
      <w:proofErr w:type="gramStart"/>
      <w:r>
        <w:rPr>
          <w:rFonts w:ascii="Times New Roman" w:eastAsia="Times New Roman" w:hAnsi="Times New Roman" w:cs="Times New Roman"/>
        </w:rPr>
        <w:t>completed</w:t>
      </w:r>
      <w:proofErr w:type="gramEnd"/>
      <w:r>
        <w:rPr>
          <w:rFonts w:ascii="Times New Roman" w:eastAsia="Times New Roman" w:hAnsi="Times New Roman" w:cs="Times New Roman"/>
        </w:rPr>
        <w:t xml:space="preserve"> form being a ticket to dinner. </w:t>
      </w:r>
    </w:p>
    <w:p w14:paraId="4D8DDEF7" w14:textId="77777777" w:rsidR="00DF4F5E" w:rsidRDefault="00DF4F5E" w:rsidP="008949D9">
      <w:pPr>
        <w:tabs>
          <w:tab w:val="right" w:pos="9990"/>
        </w:tabs>
        <w:rPr>
          <w:rFonts w:ascii="Times New Roman" w:eastAsia="Times New Roman" w:hAnsi="Times New Roman" w:cs="Times New Roman"/>
        </w:rPr>
      </w:pPr>
    </w:p>
    <w:p w14:paraId="44D0E19F" w14:textId="2D39496E" w:rsidR="00FA77F6" w:rsidRDefault="00C84DC1">
      <w:pPr>
        <w:tabs>
          <w:tab w:val="right" w:pos="9900"/>
          <w:tab w:val="right" w:pos="9990"/>
        </w:tabs>
        <w:ind w:left="720" w:hanging="720"/>
        <w:rPr>
          <w:rFonts w:ascii="Times New Roman" w:eastAsia="Times New Roman" w:hAnsi="Times New Roman" w:cs="Times New Roman"/>
          <w:b/>
        </w:rPr>
      </w:pPr>
      <w:r>
        <w:rPr>
          <w:rFonts w:ascii="Times New Roman" w:eastAsia="Times New Roman" w:hAnsi="Times New Roman" w:cs="Times New Roman"/>
          <w:b/>
        </w:rPr>
        <w:t xml:space="preserve">At </w:t>
      </w:r>
      <w:r w:rsidR="00DF4F5E">
        <w:rPr>
          <w:rFonts w:ascii="Times New Roman" w:eastAsia="Times New Roman" w:hAnsi="Times New Roman" w:cs="Times New Roman"/>
          <w:b/>
        </w:rPr>
        <w:t>5</w:t>
      </w:r>
      <w:r>
        <w:rPr>
          <w:rFonts w:ascii="Times New Roman" w:eastAsia="Times New Roman" w:hAnsi="Times New Roman" w:cs="Times New Roman"/>
          <w:b/>
        </w:rPr>
        <w:t>:</w:t>
      </w:r>
      <w:r w:rsidR="00DF4F5E">
        <w:rPr>
          <w:rFonts w:ascii="Times New Roman" w:eastAsia="Times New Roman" w:hAnsi="Times New Roman" w:cs="Times New Roman"/>
          <w:b/>
        </w:rPr>
        <w:t>35</w:t>
      </w:r>
      <w:r>
        <w:rPr>
          <w:rFonts w:ascii="Times New Roman" w:eastAsia="Times New Roman" w:hAnsi="Times New Roman" w:cs="Times New Roman"/>
          <w:b/>
        </w:rPr>
        <w:t>pm, a motion to adjourn</w:t>
      </w:r>
      <w:r w:rsidR="00DF4F5E">
        <w:rPr>
          <w:rFonts w:ascii="Times New Roman" w:eastAsia="Times New Roman" w:hAnsi="Times New Roman" w:cs="Times New Roman"/>
          <w:b/>
        </w:rPr>
        <w:t xml:space="preserve"> following dinner</w:t>
      </w:r>
      <w:r>
        <w:rPr>
          <w:rFonts w:ascii="Times New Roman" w:eastAsia="Times New Roman" w:hAnsi="Times New Roman" w:cs="Times New Roman"/>
          <w:b/>
        </w:rPr>
        <w:t xml:space="preserve"> was made.  Second.  </w:t>
      </w:r>
      <w:proofErr w:type="gramStart"/>
      <w:r>
        <w:rPr>
          <w:rFonts w:ascii="Times New Roman" w:eastAsia="Times New Roman" w:hAnsi="Times New Roman" w:cs="Times New Roman"/>
          <w:b/>
        </w:rPr>
        <w:t>So</w:t>
      </w:r>
      <w:proofErr w:type="gramEnd"/>
      <w:r>
        <w:rPr>
          <w:rFonts w:ascii="Times New Roman" w:eastAsia="Times New Roman" w:hAnsi="Times New Roman" w:cs="Times New Roman"/>
          <w:b/>
        </w:rPr>
        <w:t xml:space="preserve"> ordered.  </w:t>
      </w:r>
      <w:r w:rsidR="008949D9">
        <w:rPr>
          <w:rFonts w:ascii="Times New Roman" w:eastAsia="Times New Roman" w:hAnsi="Times New Roman" w:cs="Times New Roman"/>
          <w:b/>
        </w:rPr>
        <w:t>M</w:t>
      </w:r>
      <w:r w:rsidR="00483CF5">
        <w:rPr>
          <w:rFonts w:ascii="Times New Roman" w:eastAsia="Times New Roman" w:hAnsi="Times New Roman" w:cs="Times New Roman"/>
          <w:b/>
        </w:rPr>
        <w:t>oderator Nan</w:t>
      </w:r>
      <w:r>
        <w:rPr>
          <w:rFonts w:ascii="Times New Roman" w:eastAsia="Times New Roman" w:hAnsi="Times New Roman" w:cs="Times New Roman"/>
          <w:b/>
        </w:rPr>
        <w:t xml:space="preserve"> closed us with prayer.  </w:t>
      </w:r>
    </w:p>
    <w:p w14:paraId="1C6C6A9A" w14:textId="77777777" w:rsidR="00FA77F6" w:rsidRDefault="00FA77F6">
      <w:pPr>
        <w:tabs>
          <w:tab w:val="right" w:pos="9900"/>
          <w:tab w:val="right" w:pos="9990"/>
        </w:tabs>
        <w:ind w:left="720" w:hanging="720"/>
        <w:rPr>
          <w:rFonts w:ascii="Times New Roman" w:eastAsia="Times New Roman" w:hAnsi="Times New Roman" w:cs="Times New Roman"/>
          <w:b/>
        </w:rPr>
      </w:pPr>
    </w:p>
    <w:p w14:paraId="0642679F" w14:textId="1E15EEFD" w:rsidR="00FA77F6" w:rsidRDefault="00C84DC1">
      <w:pPr>
        <w:tabs>
          <w:tab w:val="left" w:pos="1080"/>
          <w:tab w:val="left" w:pos="1440"/>
          <w:tab w:val="right" w:pos="10620"/>
        </w:tabs>
        <w:rPr>
          <w:rFonts w:ascii="Times New Roman" w:eastAsia="Times New Roman" w:hAnsi="Times New Roman" w:cs="Times New Roman"/>
          <w:b/>
        </w:rPr>
      </w:pPr>
      <w:r>
        <w:rPr>
          <w:rFonts w:ascii="Times New Roman" w:eastAsia="Times New Roman" w:hAnsi="Times New Roman" w:cs="Times New Roman"/>
        </w:rPr>
        <w:t xml:space="preserve">Next stated meeting of Maumee Valley Presbytery was announced: </w:t>
      </w:r>
      <w:r>
        <w:rPr>
          <w:rFonts w:ascii="Times New Roman" w:eastAsia="Times New Roman" w:hAnsi="Times New Roman" w:cs="Times New Roman"/>
          <w:b/>
          <w:sz w:val="24"/>
          <w:szCs w:val="24"/>
        </w:rPr>
        <w:t xml:space="preserve">Tuesday, </w:t>
      </w:r>
      <w:r w:rsidR="001667D6">
        <w:rPr>
          <w:rFonts w:ascii="Times New Roman" w:eastAsia="Times New Roman" w:hAnsi="Times New Roman" w:cs="Times New Roman"/>
          <w:b/>
          <w:sz w:val="24"/>
          <w:szCs w:val="24"/>
        </w:rPr>
        <w:t xml:space="preserve">September </w:t>
      </w:r>
      <w:r w:rsidR="005B477B">
        <w:rPr>
          <w:rFonts w:ascii="Times New Roman" w:eastAsia="Times New Roman" w:hAnsi="Times New Roman" w:cs="Times New Roman"/>
          <w:b/>
          <w:sz w:val="24"/>
          <w:szCs w:val="24"/>
        </w:rPr>
        <w:t>1</w:t>
      </w:r>
      <w:r w:rsidR="001667D6">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202</w:t>
      </w:r>
      <w:r w:rsidR="00483CF5">
        <w:rPr>
          <w:rFonts w:ascii="Times New Roman" w:eastAsia="Times New Roman" w:hAnsi="Times New Roman" w:cs="Times New Roman"/>
          <w:b/>
          <w:sz w:val="24"/>
          <w:szCs w:val="24"/>
        </w:rPr>
        <w:t>6</w:t>
      </w:r>
      <w:proofErr w:type="gramEnd"/>
      <w:r>
        <w:rPr>
          <w:rFonts w:ascii="Times New Roman" w:eastAsia="Times New Roman" w:hAnsi="Times New Roman" w:cs="Times New Roman"/>
          <w:b/>
          <w:sz w:val="24"/>
          <w:szCs w:val="24"/>
        </w:rPr>
        <w:t xml:space="preserve"> </w:t>
      </w:r>
      <w:r w:rsidR="005B477B">
        <w:rPr>
          <w:rFonts w:ascii="Times New Roman" w:eastAsia="Times New Roman" w:hAnsi="Times New Roman" w:cs="Times New Roman"/>
          <w:b/>
          <w:sz w:val="24"/>
          <w:szCs w:val="24"/>
        </w:rPr>
        <w:t>at First Presbyterian Church in</w:t>
      </w:r>
      <w:r w:rsidR="001667D6">
        <w:rPr>
          <w:rFonts w:ascii="Times New Roman" w:eastAsia="Times New Roman" w:hAnsi="Times New Roman" w:cs="Times New Roman"/>
          <w:b/>
          <w:sz w:val="24"/>
          <w:szCs w:val="24"/>
        </w:rPr>
        <w:t xml:space="preserve"> Bowling Green</w:t>
      </w:r>
      <w:r w:rsidR="005B477B">
        <w:rPr>
          <w:rFonts w:ascii="Times New Roman" w:eastAsia="Times New Roman" w:hAnsi="Times New Roman" w:cs="Times New Roman"/>
          <w:b/>
          <w:sz w:val="24"/>
          <w:szCs w:val="24"/>
        </w:rPr>
        <w:t>, Ohio beginning at 3:00pm</w:t>
      </w:r>
      <w:r>
        <w:rPr>
          <w:rFonts w:ascii="Times New Roman" w:eastAsia="Times New Roman" w:hAnsi="Times New Roman" w:cs="Times New Roman"/>
          <w:b/>
          <w:sz w:val="24"/>
          <w:szCs w:val="24"/>
        </w:rPr>
        <w:t>.</w:t>
      </w:r>
    </w:p>
    <w:p w14:paraId="3C8DF1CA" w14:textId="77777777" w:rsidR="00FA77F6" w:rsidRDefault="00FA77F6">
      <w:pPr>
        <w:tabs>
          <w:tab w:val="right" w:pos="9900"/>
        </w:tabs>
        <w:rPr>
          <w:rFonts w:ascii="Times New Roman" w:eastAsia="Times New Roman" w:hAnsi="Times New Roman" w:cs="Times New Roman"/>
        </w:rPr>
      </w:pPr>
    </w:p>
    <w:p w14:paraId="2C81A09C" w14:textId="77777777" w:rsidR="00FA77F6" w:rsidRDefault="00C84DC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Respectfully submitted, </w:t>
      </w:r>
      <w:r>
        <w:tab/>
      </w:r>
      <w:r>
        <w:tab/>
      </w:r>
      <w:r>
        <w:tab/>
      </w:r>
      <w:r>
        <w:tab/>
      </w:r>
      <w:r>
        <w:tab/>
      </w:r>
      <w:r>
        <w:rPr>
          <w:rFonts w:ascii="Times New Roman" w:eastAsia="Times New Roman" w:hAnsi="Times New Roman" w:cs="Times New Roman"/>
          <w:color w:val="000000"/>
        </w:rPr>
        <w:t>Attested,</w:t>
      </w:r>
    </w:p>
    <w:p w14:paraId="03FB4C6E" w14:textId="77777777" w:rsidR="00FA77F6" w:rsidRDefault="00FA77F6">
      <w:pPr>
        <w:rPr>
          <w:rFonts w:ascii="Times New Roman" w:eastAsia="Times New Roman" w:hAnsi="Times New Roman" w:cs="Times New Roman"/>
          <w:color w:val="000000"/>
        </w:rPr>
      </w:pPr>
    </w:p>
    <w:p w14:paraId="5AAFBD93" w14:textId="77777777" w:rsidR="00FA77F6" w:rsidRDefault="00FA77F6">
      <w:pPr>
        <w:rPr>
          <w:rFonts w:ascii="Times New Roman" w:eastAsia="Times New Roman" w:hAnsi="Times New Roman" w:cs="Times New Roman"/>
          <w:color w:val="000000"/>
        </w:rPr>
      </w:pPr>
    </w:p>
    <w:p w14:paraId="7BB04E68" w14:textId="77777777" w:rsidR="00DF4F5E" w:rsidRDefault="00DF4F5E">
      <w:pPr>
        <w:rPr>
          <w:rFonts w:ascii="Times New Roman" w:eastAsia="Times New Roman" w:hAnsi="Times New Roman" w:cs="Times New Roman"/>
          <w:color w:val="000000"/>
        </w:rPr>
      </w:pPr>
    </w:p>
    <w:p w14:paraId="1ABA720B" w14:textId="6C25A824" w:rsidR="00FA77F6" w:rsidRDefault="00C84DC1">
      <w:pPr>
        <w:rPr>
          <w:rFonts w:ascii="Times New Roman" w:eastAsia="Times New Roman" w:hAnsi="Times New Roman" w:cs="Times New Roman"/>
          <w:color w:val="000000"/>
        </w:rPr>
      </w:pPr>
      <w:r>
        <w:rPr>
          <w:rFonts w:ascii="Times New Roman" w:eastAsia="Times New Roman" w:hAnsi="Times New Roman" w:cs="Times New Roman"/>
          <w:color w:val="000000"/>
        </w:rPr>
        <w:t>Matt Meinke</w:t>
      </w:r>
      <w:r>
        <w:rPr>
          <w:rFonts w:ascii="Times New Roman" w:eastAsia="Times New Roman" w:hAnsi="Times New Roman" w:cs="Times New Roman"/>
          <w:color w:val="000000"/>
        </w:rPr>
        <w:tab/>
      </w:r>
      <w:r>
        <w:tab/>
      </w:r>
      <w:r>
        <w:tab/>
      </w:r>
      <w:r>
        <w:tab/>
      </w:r>
      <w:r>
        <w:tab/>
      </w:r>
      <w:r>
        <w:tab/>
      </w:r>
      <w:r>
        <w:rPr>
          <w:rFonts w:ascii="Times New Roman" w:eastAsia="Times New Roman" w:hAnsi="Times New Roman" w:cs="Times New Roman"/>
          <w:color w:val="000000"/>
        </w:rPr>
        <w:t>Dean McGormley</w:t>
      </w:r>
      <w:r>
        <w:tab/>
      </w:r>
    </w:p>
    <w:p w14:paraId="1833E707" w14:textId="1074738F" w:rsidR="00FA77F6" w:rsidRDefault="00C84DC1" w:rsidP="0050598D">
      <w:pPr>
        <w:ind w:left="720" w:hanging="720"/>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rPr>
        <w:t>General Presbyter</w:t>
      </w:r>
      <w:r w:rsidR="001667D6">
        <w:rPr>
          <w:rFonts w:ascii="Times New Roman" w:eastAsia="Times New Roman" w:hAnsi="Times New Roman" w:cs="Times New Roman"/>
          <w:color w:val="000000"/>
        </w:rPr>
        <w:t xml:space="preserve"> and Recorder</w:t>
      </w:r>
      <w:r w:rsidR="001667D6">
        <w:tab/>
      </w:r>
      <w:r w:rsidR="001667D6">
        <w:tab/>
      </w:r>
      <w:r>
        <w:tab/>
      </w:r>
      <w:r w:rsidR="009B53E3">
        <w:tab/>
      </w:r>
      <w:r>
        <w:rPr>
          <w:rFonts w:ascii="Times New Roman" w:eastAsia="Times New Roman" w:hAnsi="Times New Roman" w:cs="Times New Roman"/>
          <w:color w:val="000000"/>
        </w:rPr>
        <w:t>Stated Clerk</w:t>
      </w:r>
    </w:p>
    <w:sectPr w:rsidR="00FA77F6">
      <w:headerReference w:type="default" r:id="rId12"/>
      <w:footerReference w:type="default" r:id="rId1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12397" w14:textId="77777777" w:rsidR="00504FC4" w:rsidRDefault="00504FC4">
      <w:r>
        <w:separator/>
      </w:r>
    </w:p>
  </w:endnote>
  <w:endnote w:type="continuationSeparator" w:id="0">
    <w:p w14:paraId="103B8870" w14:textId="77777777" w:rsidR="00504FC4" w:rsidRDefault="0050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AC0A" w14:textId="77777777" w:rsidR="00FA77F6" w:rsidRDefault="00C84DC1">
    <w:pPr>
      <w:pBdr>
        <w:top w:val="nil"/>
        <w:left w:val="nil"/>
        <w:bottom w:val="nil"/>
        <w:right w:val="nil"/>
        <w:between w:val="nil"/>
      </w:pBdr>
      <w:tabs>
        <w:tab w:val="center" w:pos="4680"/>
        <w:tab w:val="right" w:pos="9360"/>
      </w:tabs>
      <w:rPr>
        <w:color w:val="000000"/>
        <w:sz w:val="20"/>
        <w:szCs w:val="20"/>
      </w:rPr>
    </w:pPr>
    <w:r>
      <w:rPr>
        <w:color w:val="000000"/>
        <w:sz w:val="20"/>
        <w:szCs w:val="20"/>
      </w:rPr>
      <w:t xml:space="preserve">Maumee Valley </w:t>
    </w:r>
    <w:proofErr w:type="spellStart"/>
    <w:r>
      <w:rPr>
        <w:color w:val="000000"/>
        <w:sz w:val="20"/>
        <w:szCs w:val="20"/>
      </w:rPr>
      <w:t>Presbytery</w:t>
    </w:r>
    <w:r>
      <w:rPr>
        <w:color w:val="000000"/>
        <w:sz w:val="20"/>
        <w:szCs w:val="20"/>
      </w:rPr>
      <w:fldChar w:fldCharType="begin"/>
    </w:r>
    <w:r>
      <w:rPr>
        <w:color w:val="000000"/>
        <w:sz w:val="20"/>
        <w:szCs w:val="20"/>
      </w:rPr>
      <w:instrText>PAGE</w:instrText>
    </w:r>
    <w:r>
      <w:rPr>
        <w:color w:val="000000"/>
        <w:sz w:val="20"/>
        <w:szCs w:val="20"/>
      </w:rPr>
      <w:fldChar w:fldCharType="end"/>
    </w:r>
    <w:r>
      <w:rPr>
        <w:color w:val="000000"/>
        <w:sz w:val="20"/>
        <w:szCs w:val="20"/>
      </w:rPr>
      <w:t>Minutes</w:t>
    </w:r>
    <w:proofErr w:type="spellEnd"/>
    <w:r>
      <w:rPr>
        <w:color w:val="000000"/>
        <w:sz w:val="20"/>
        <w:szCs w:val="20"/>
      </w:rPr>
      <w:t>, May 21,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B5A5" w14:textId="6109D86A" w:rsidR="00FA77F6" w:rsidRDefault="00C84DC1">
    <w:pPr>
      <w:pBdr>
        <w:top w:val="nil"/>
        <w:left w:val="nil"/>
        <w:bottom w:val="nil"/>
        <w:right w:val="nil"/>
        <w:between w:val="nil"/>
      </w:pBdr>
      <w:tabs>
        <w:tab w:val="center" w:pos="4680"/>
        <w:tab w:val="right" w:pos="9360"/>
      </w:tabs>
      <w:rPr>
        <w:color w:val="000000"/>
        <w:sz w:val="20"/>
        <w:szCs w:val="20"/>
      </w:rPr>
    </w:pPr>
    <w:r>
      <w:rPr>
        <w:color w:val="000000"/>
        <w:sz w:val="20"/>
        <w:szCs w:val="20"/>
      </w:rPr>
      <w:t xml:space="preserve">Maumee Valley Presbytery - Draft Minutes, </w:t>
    </w:r>
    <w:r w:rsidR="008949D9">
      <w:rPr>
        <w:color w:val="000000"/>
        <w:sz w:val="20"/>
        <w:szCs w:val="20"/>
      </w:rPr>
      <w:t>February 17</w:t>
    </w:r>
    <w:r>
      <w:rPr>
        <w:color w:val="000000"/>
        <w:sz w:val="20"/>
        <w:szCs w:val="20"/>
      </w:rPr>
      <w:t>, 202</w:t>
    </w:r>
    <w:r w:rsidR="008949D9">
      <w:rPr>
        <w:color w:val="000000"/>
        <w:sz w:val="20"/>
        <w:szCs w:val="20"/>
      </w:rPr>
      <w:t>6</w:t>
    </w:r>
  </w:p>
  <w:p w14:paraId="2A4D60EC" w14:textId="77777777" w:rsidR="00FA77F6" w:rsidRDefault="00FA77F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C525" w14:textId="43AB04EE" w:rsidR="00FA77F6" w:rsidRDefault="00C84DC1">
    <w:pPr>
      <w:pBdr>
        <w:top w:val="nil"/>
        <w:left w:val="nil"/>
        <w:bottom w:val="nil"/>
        <w:right w:val="nil"/>
        <w:between w:val="nil"/>
      </w:pBdr>
      <w:tabs>
        <w:tab w:val="center" w:pos="4680"/>
        <w:tab w:val="right" w:pos="9360"/>
      </w:tabs>
      <w:rPr>
        <w:color w:val="000000"/>
        <w:sz w:val="20"/>
        <w:szCs w:val="20"/>
      </w:rPr>
    </w:pPr>
    <w:r>
      <w:rPr>
        <w:color w:val="000000"/>
        <w:sz w:val="20"/>
        <w:szCs w:val="20"/>
      </w:rPr>
      <w:t>Maumee Valley Presbytery</w:t>
    </w:r>
    <w:r w:rsidR="00520596">
      <w:rPr>
        <w:color w:val="000000"/>
        <w:sz w:val="20"/>
        <w:szCs w:val="20"/>
      </w:rPr>
      <w:t xml:space="preserve"> – draft </w:t>
    </w:r>
    <w:r>
      <w:rPr>
        <w:color w:val="000000"/>
        <w:sz w:val="20"/>
        <w:szCs w:val="20"/>
      </w:rPr>
      <w:t xml:space="preserve">Minutes, </w:t>
    </w:r>
    <w:r w:rsidR="00520596">
      <w:rPr>
        <w:color w:val="000000"/>
        <w:sz w:val="20"/>
        <w:szCs w:val="20"/>
      </w:rPr>
      <w:t>May 19,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5F87" w14:textId="77777777" w:rsidR="00504FC4" w:rsidRDefault="00504FC4">
      <w:r>
        <w:separator/>
      </w:r>
    </w:p>
  </w:footnote>
  <w:footnote w:type="continuationSeparator" w:id="0">
    <w:p w14:paraId="74ED604C" w14:textId="77777777" w:rsidR="00504FC4" w:rsidRDefault="00504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9A1F" w14:textId="77777777" w:rsidR="00FA77F6" w:rsidRDefault="00FA77F6">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bl>
    <w:tblPr>
      <w:tblStyle w:val="a"/>
      <w:tblW w:w="9360" w:type="dxa"/>
      <w:tblInd w:w="-115" w:type="dxa"/>
      <w:tblLayout w:type="fixed"/>
      <w:tblLook w:val="0600" w:firstRow="0" w:lastRow="0" w:firstColumn="0" w:lastColumn="0" w:noHBand="1" w:noVBand="1"/>
    </w:tblPr>
    <w:tblGrid>
      <w:gridCol w:w="3120"/>
      <w:gridCol w:w="3120"/>
      <w:gridCol w:w="3120"/>
    </w:tblGrid>
    <w:tr w:rsidR="00FA77F6" w14:paraId="60C005D8" w14:textId="77777777">
      <w:trPr>
        <w:trHeight w:val="300"/>
      </w:trPr>
      <w:tc>
        <w:tcPr>
          <w:tcW w:w="3120" w:type="dxa"/>
        </w:tcPr>
        <w:p w14:paraId="2A184977" w14:textId="77777777" w:rsidR="00FA77F6" w:rsidRDefault="00FA77F6">
          <w:pPr>
            <w:pBdr>
              <w:top w:val="nil"/>
              <w:left w:val="nil"/>
              <w:bottom w:val="nil"/>
              <w:right w:val="nil"/>
              <w:between w:val="nil"/>
            </w:pBdr>
            <w:tabs>
              <w:tab w:val="center" w:pos="4680"/>
              <w:tab w:val="right" w:pos="9360"/>
            </w:tabs>
            <w:ind w:left="-115"/>
            <w:rPr>
              <w:color w:val="000000"/>
              <w:sz w:val="20"/>
              <w:szCs w:val="20"/>
            </w:rPr>
          </w:pPr>
        </w:p>
      </w:tc>
      <w:tc>
        <w:tcPr>
          <w:tcW w:w="3120" w:type="dxa"/>
        </w:tcPr>
        <w:p w14:paraId="00C72889" w14:textId="77777777" w:rsidR="00FA77F6" w:rsidRDefault="00FA77F6">
          <w:pPr>
            <w:pBdr>
              <w:top w:val="nil"/>
              <w:left w:val="nil"/>
              <w:bottom w:val="nil"/>
              <w:right w:val="nil"/>
              <w:between w:val="nil"/>
            </w:pBdr>
            <w:tabs>
              <w:tab w:val="center" w:pos="4680"/>
              <w:tab w:val="right" w:pos="9360"/>
            </w:tabs>
            <w:jc w:val="center"/>
            <w:rPr>
              <w:color w:val="000000"/>
              <w:sz w:val="20"/>
              <w:szCs w:val="20"/>
            </w:rPr>
          </w:pPr>
        </w:p>
      </w:tc>
      <w:tc>
        <w:tcPr>
          <w:tcW w:w="3120" w:type="dxa"/>
        </w:tcPr>
        <w:p w14:paraId="736ABC20" w14:textId="77777777" w:rsidR="00FA77F6" w:rsidRDefault="00FA77F6">
          <w:pPr>
            <w:pBdr>
              <w:top w:val="nil"/>
              <w:left w:val="nil"/>
              <w:bottom w:val="nil"/>
              <w:right w:val="nil"/>
              <w:between w:val="nil"/>
            </w:pBdr>
            <w:tabs>
              <w:tab w:val="center" w:pos="4680"/>
              <w:tab w:val="right" w:pos="9360"/>
            </w:tabs>
            <w:ind w:right="-115"/>
            <w:jc w:val="right"/>
            <w:rPr>
              <w:color w:val="000000"/>
              <w:sz w:val="20"/>
              <w:szCs w:val="20"/>
            </w:rPr>
          </w:pPr>
        </w:p>
      </w:tc>
    </w:tr>
  </w:tbl>
  <w:p w14:paraId="41AD1C57" w14:textId="77777777" w:rsidR="00FA77F6" w:rsidRDefault="00FA77F6">
    <w:pPr>
      <w:pBdr>
        <w:top w:val="nil"/>
        <w:left w:val="nil"/>
        <w:bottom w:val="nil"/>
        <w:right w:val="nil"/>
        <w:between w:val="nil"/>
      </w:pBdr>
      <w:tabs>
        <w:tab w:val="center" w:pos="4680"/>
        <w:tab w:val="right" w:pos="9360"/>
      </w:tabs>
      <w:rPr>
        <w:color w:val="000000"/>
        <w:sz w:val="20"/>
        <w:szCs w:val="20"/>
      </w:rPr>
    </w:pPr>
  </w:p>
  <w:p w14:paraId="29250C86" w14:textId="77777777" w:rsidR="00FA77F6" w:rsidRDefault="00FA77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A811" w14:textId="77777777" w:rsidR="00FA77F6" w:rsidRDefault="00FA77F6">
    <w:pPr>
      <w:widowControl w:val="0"/>
      <w:pBdr>
        <w:top w:val="nil"/>
        <w:left w:val="nil"/>
        <w:bottom w:val="nil"/>
        <w:right w:val="nil"/>
        <w:between w:val="nil"/>
      </w:pBdr>
      <w:spacing w:line="276" w:lineRule="auto"/>
    </w:pPr>
  </w:p>
  <w:tbl>
    <w:tblPr>
      <w:tblStyle w:val="a0"/>
      <w:tblW w:w="9360" w:type="dxa"/>
      <w:tblInd w:w="-115" w:type="dxa"/>
      <w:tblLayout w:type="fixed"/>
      <w:tblLook w:val="0600" w:firstRow="0" w:lastRow="0" w:firstColumn="0" w:lastColumn="0" w:noHBand="1" w:noVBand="1"/>
    </w:tblPr>
    <w:tblGrid>
      <w:gridCol w:w="3120"/>
      <w:gridCol w:w="3120"/>
      <w:gridCol w:w="3120"/>
    </w:tblGrid>
    <w:tr w:rsidR="00FA77F6" w14:paraId="39B2ABB5" w14:textId="77777777">
      <w:trPr>
        <w:trHeight w:val="300"/>
      </w:trPr>
      <w:tc>
        <w:tcPr>
          <w:tcW w:w="3120" w:type="dxa"/>
        </w:tcPr>
        <w:p w14:paraId="59554E3E" w14:textId="77777777" w:rsidR="00FA77F6" w:rsidRDefault="00FA77F6">
          <w:pPr>
            <w:pBdr>
              <w:top w:val="nil"/>
              <w:left w:val="nil"/>
              <w:bottom w:val="nil"/>
              <w:right w:val="nil"/>
              <w:between w:val="nil"/>
            </w:pBdr>
            <w:tabs>
              <w:tab w:val="center" w:pos="4680"/>
              <w:tab w:val="right" w:pos="9360"/>
            </w:tabs>
            <w:ind w:left="-115"/>
            <w:rPr>
              <w:color w:val="000000"/>
              <w:sz w:val="20"/>
              <w:szCs w:val="20"/>
            </w:rPr>
          </w:pPr>
        </w:p>
      </w:tc>
      <w:tc>
        <w:tcPr>
          <w:tcW w:w="3120" w:type="dxa"/>
        </w:tcPr>
        <w:p w14:paraId="38A797F6" w14:textId="77777777" w:rsidR="00FA77F6" w:rsidRDefault="00FA77F6">
          <w:pPr>
            <w:pBdr>
              <w:top w:val="nil"/>
              <w:left w:val="nil"/>
              <w:bottom w:val="nil"/>
              <w:right w:val="nil"/>
              <w:between w:val="nil"/>
            </w:pBdr>
            <w:tabs>
              <w:tab w:val="center" w:pos="4680"/>
              <w:tab w:val="right" w:pos="9360"/>
            </w:tabs>
            <w:jc w:val="center"/>
            <w:rPr>
              <w:color w:val="000000"/>
              <w:sz w:val="20"/>
              <w:szCs w:val="20"/>
            </w:rPr>
          </w:pPr>
        </w:p>
      </w:tc>
      <w:tc>
        <w:tcPr>
          <w:tcW w:w="3120" w:type="dxa"/>
        </w:tcPr>
        <w:p w14:paraId="107D8060" w14:textId="77777777" w:rsidR="00FA77F6" w:rsidRDefault="00FA77F6">
          <w:pPr>
            <w:pBdr>
              <w:top w:val="nil"/>
              <w:left w:val="nil"/>
              <w:bottom w:val="nil"/>
              <w:right w:val="nil"/>
              <w:between w:val="nil"/>
            </w:pBdr>
            <w:tabs>
              <w:tab w:val="center" w:pos="4680"/>
              <w:tab w:val="right" w:pos="9360"/>
            </w:tabs>
            <w:ind w:right="-115"/>
            <w:jc w:val="right"/>
            <w:rPr>
              <w:color w:val="000000"/>
              <w:sz w:val="20"/>
              <w:szCs w:val="20"/>
            </w:rPr>
          </w:pPr>
        </w:p>
      </w:tc>
    </w:tr>
  </w:tbl>
  <w:p w14:paraId="16720783" w14:textId="77777777" w:rsidR="00FA77F6" w:rsidRDefault="00FA77F6">
    <w:pPr>
      <w:pBdr>
        <w:top w:val="nil"/>
        <w:left w:val="nil"/>
        <w:bottom w:val="nil"/>
        <w:right w:val="nil"/>
        <w:between w:val="nil"/>
      </w:pBdr>
      <w:tabs>
        <w:tab w:val="center" w:pos="4680"/>
        <w:tab w:val="right" w:pos="9360"/>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9A6"/>
    <w:multiLevelType w:val="multilevel"/>
    <w:tmpl w:val="08A88B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666835"/>
    <w:multiLevelType w:val="hybridMultilevel"/>
    <w:tmpl w:val="60A05DE0"/>
    <w:lvl w:ilvl="0" w:tplc="B90A46D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64802"/>
    <w:multiLevelType w:val="multilevel"/>
    <w:tmpl w:val="7F149306"/>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 w15:restartNumberingAfterBreak="0">
    <w:nsid w:val="145D7175"/>
    <w:multiLevelType w:val="multilevel"/>
    <w:tmpl w:val="CCEAA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196C21"/>
    <w:multiLevelType w:val="multilevel"/>
    <w:tmpl w:val="A5C4F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DE4859"/>
    <w:multiLevelType w:val="multilevel"/>
    <w:tmpl w:val="A2BEE6D4"/>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2E6763AE"/>
    <w:multiLevelType w:val="multilevel"/>
    <w:tmpl w:val="955205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3D65028"/>
    <w:multiLevelType w:val="hybridMultilevel"/>
    <w:tmpl w:val="8DD2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B7989"/>
    <w:multiLevelType w:val="hybridMultilevel"/>
    <w:tmpl w:val="6FB842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7AB3641"/>
    <w:multiLevelType w:val="hybridMultilevel"/>
    <w:tmpl w:val="A5007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226D"/>
    <w:multiLevelType w:val="hybridMultilevel"/>
    <w:tmpl w:val="E29CFE46"/>
    <w:lvl w:ilvl="0" w:tplc="0409000F">
      <w:start w:val="1"/>
      <w:numFmt w:val="decimal"/>
      <w:lvlText w:val="%1."/>
      <w:lvlJc w:val="left"/>
      <w:pPr>
        <w:tabs>
          <w:tab w:val="num" w:pos="360"/>
        </w:tabs>
        <w:ind w:left="360" w:hanging="360"/>
      </w:pPr>
    </w:lvl>
    <w:lvl w:ilvl="1" w:tplc="816CAF0A">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881693"/>
    <w:multiLevelType w:val="multilevel"/>
    <w:tmpl w:val="999A2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B265882"/>
    <w:multiLevelType w:val="hybridMultilevel"/>
    <w:tmpl w:val="5C06D34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726298"/>
    <w:multiLevelType w:val="hybridMultilevel"/>
    <w:tmpl w:val="EB4419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7A02FE"/>
    <w:multiLevelType w:val="multilevel"/>
    <w:tmpl w:val="AC002C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63979771">
    <w:abstractNumId w:val="10"/>
  </w:num>
  <w:num w:numId="2" w16cid:durableId="2002855950">
    <w:abstractNumId w:val="8"/>
  </w:num>
  <w:num w:numId="3" w16cid:durableId="1522470007">
    <w:abstractNumId w:val="7"/>
  </w:num>
  <w:num w:numId="4" w16cid:durableId="584652253">
    <w:abstractNumId w:val="0"/>
  </w:num>
  <w:num w:numId="5" w16cid:durableId="589002468">
    <w:abstractNumId w:val="2"/>
  </w:num>
  <w:num w:numId="6" w16cid:durableId="1544757720">
    <w:abstractNumId w:val="5"/>
  </w:num>
  <w:num w:numId="7" w16cid:durableId="4537141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373690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2125875">
    <w:abstractNumId w:val="12"/>
  </w:num>
  <w:num w:numId="10" w16cid:durableId="1785610346">
    <w:abstractNumId w:val="4"/>
  </w:num>
  <w:num w:numId="11" w16cid:durableId="212155324">
    <w:abstractNumId w:val="14"/>
  </w:num>
  <w:num w:numId="12" w16cid:durableId="1854688659">
    <w:abstractNumId w:val="9"/>
  </w:num>
  <w:num w:numId="13" w16cid:durableId="861940119">
    <w:abstractNumId w:val="6"/>
  </w:num>
  <w:num w:numId="14" w16cid:durableId="342973815">
    <w:abstractNumId w:val="11"/>
  </w:num>
  <w:num w:numId="15" w16cid:durableId="1453326653">
    <w:abstractNumId w:val="3"/>
  </w:num>
  <w:num w:numId="16" w16cid:durableId="1845781189">
    <w:abstractNumId w:val="13"/>
  </w:num>
  <w:num w:numId="17" w16cid:durableId="1362248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7F6"/>
    <w:rsid w:val="00026FEE"/>
    <w:rsid w:val="0004396E"/>
    <w:rsid w:val="000663FC"/>
    <w:rsid w:val="0009200C"/>
    <w:rsid w:val="00094B5B"/>
    <w:rsid w:val="000A4B38"/>
    <w:rsid w:val="000C29DC"/>
    <w:rsid w:val="000C5618"/>
    <w:rsid w:val="000D606D"/>
    <w:rsid w:val="000E0082"/>
    <w:rsid w:val="000F7742"/>
    <w:rsid w:val="00101FF9"/>
    <w:rsid w:val="00106387"/>
    <w:rsid w:val="00106882"/>
    <w:rsid w:val="00107C9C"/>
    <w:rsid w:val="001178EC"/>
    <w:rsid w:val="00123853"/>
    <w:rsid w:val="001277EB"/>
    <w:rsid w:val="001448D7"/>
    <w:rsid w:val="001667D6"/>
    <w:rsid w:val="001711B2"/>
    <w:rsid w:val="001A0181"/>
    <w:rsid w:val="001B08F2"/>
    <w:rsid w:val="001B750E"/>
    <w:rsid w:val="001D6F7B"/>
    <w:rsid w:val="002600D1"/>
    <w:rsid w:val="00273EEB"/>
    <w:rsid w:val="002A294D"/>
    <w:rsid w:val="002A39C5"/>
    <w:rsid w:val="002A6975"/>
    <w:rsid w:val="002B5A7E"/>
    <w:rsid w:val="002C5008"/>
    <w:rsid w:val="002C5842"/>
    <w:rsid w:val="002C58FB"/>
    <w:rsid w:val="00300F39"/>
    <w:rsid w:val="0030737D"/>
    <w:rsid w:val="00313F1A"/>
    <w:rsid w:val="00344918"/>
    <w:rsid w:val="00345F46"/>
    <w:rsid w:val="00347255"/>
    <w:rsid w:val="003516BC"/>
    <w:rsid w:val="003617B3"/>
    <w:rsid w:val="00372243"/>
    <w:rsid w:val="00380E47"/>
    <w:rsid w:val="003911E1"/>
    <w:rsid w:val="003A2431"/>
    <w:rsid w:val="003A48F7"/>
    <w:rsid w:val="003A5273"/>
    <w:rsid w:val="003A6B4A"/>
    <w:rsid w:val="003B0C55"/>
    <w:rsid w:val="003C4162"/>
    <w:rsid w:val="003D3186"/>
    <w:rsid w:val="003E21E1"/>
    <w:rsid w:val="004108FF"/>
    <w:rsid w:val="00483CF5"/>
    <w:rsid w:val="00487945"/>
    <w:rsid w:val="004B5870"/>
    <w:rsid w:val="004C25D3"/>
    <w:rsid w:val="004C2BCC"/>
    <w:rsid w:val="004D46C8"/>
    <w:rsid w:val="004D7E48"/>
    <w:rsid w:val="00504FC4"/>
    <w:rsid w:val="0050598D"/>
    <w:rsid w:val="00520596"/>
    <w:rsid w:val="00537D6F"/>
    <w:rsid w:val="00545E66"/>
    <w:rsid w:val="00551AA0"/>
    <w:rsid w:val="005817D0"/>
    <w:rsid w:val="00582DC3"/>
    <w:rsid w:val="00590137"/>
    <w:rsid w:val="005B477B"/>
    <w:rsid w:val="005B65B2"/>
    <w:rsid w:val="005C70E4"/>
    <w:rsid w:val="005F1252"/>
    <w:rsid w:val="00631F0C"/>
    <w:rsid w:val="00633094"/>
    <w:rsid w:val="00690F39"/>
    <w:rsid w:val="006B7E07"/>
    <w:rsid w:val="006F4C77"/>
    <w:rsid w:val="007061AC"/>
    <w:rsid w:val="00713579"/>
    <w:rsid w:val="0073743B"/>
    <w:rsid w:val="007418F9"/>
    <w:rsid w:val="00753FA6"/>
    <w:rsid w:val="0076130B"/>
    <w:rsid w:val="007750F6"/>
    <w:rsid w:val="007A150E"/>
    <w:rsid w:val="007A3FA9"/>
    <w:rsid w:val="007B30BB"/>
    <w:rsid w:val="007C2A6C"/>
    <w:rsid w:val="007F720A"/>
    <w:rsid w:val="00801513"/>
    <w:rsid w:val="00801E29"/>
    <w:rsid w:val="0080671D"/>
    <w:rsid w:val="00807590"/>
    <w:rsid w:val="00813286"/>
    <w:rsid w:val="008949D9"/>
    <w:rsid w:val="008967EC"/>
    <w:rsid w:val="00897A82"/>
    <w:rsid w:val="008A4DB1"/>
    <w:rsid w:val="008C2F85"/>
    <w:rsid w:val="008F0954"/>
    <w:rsid w:val="009025F9"/>
    <w:rsid w:val="00913044"/>
    <w:rsid w:val="009136D3"/>
    <w:rsid w:val="00913BAA"/>
    <w:rsid w:val="00920AB2"/>
    <w:rsid w:val="009276F5"/>
    <w:rsid w:val="00951BE4"/>
    <w:rsid w:val="00996864"/>
    <w:rsid w:val="009A7281"/>
    <w:rsid w:val="009B070A"/>
    <w:rsid w:val="009B53E3"/>
    <w:rsid w:val="009C76A6"/>
    <w:rsid w:val="009C7B6F"/>
    <w:rsid w:val="009E3A06"/>
    <w:rsid w:val="00A22610"/>
    <w:rsid w:val="00A4471A"/>
    <w:rsid w:val="00A4592D"/>
    <w:rsid w:val="00A71405"/>
    <w:rsid w:val="00A86332"/>
    <w:rsid w:val="00A86DE3"/>
    <w:rsid w:val="00AC62D2"/>
    <w:rsid w:val="00AF0582"/>
    <w:rsid w:val="00AF2A07"/>
    <w:rsid w:val="00B0656C"/>
    <w:rsid w:val="00B127F7"/>
    <w:rsid w:val="00B16931"/>
    <w:rsid w:val="00B2509E"/>
    <w:rsid w:val="00B3554A"/>
    <w:rsid w:val="00B4083D"/>
    <w:rsid w:val="00B41693"/>
    <w:rsid w:val="00B5232B"/>
    <w:rsid w:val="00B54163"/>
    <w:rsid w:val="00B65991"/>
    <w:rsid w:val="00B712E0"/>
    <w:rsid w:val="00B81DA8"/>
    <w:rsid w:val="00B97743"/>
    <w:rsid w:val="00BA6EB3"/>
    <w:rsid w:val="00BD11E6"/>
    <w:rsid w:val="00BE7303"/>
    <w:rsid w:val="00C20D9C"/>
    <w:rsid w:val="00C25D27"/>
    <w:rsid w:val="00C2744F"/>
    <w:rsid w:val="00C35167"/>
    <w:rsid w:val="00C65032"/>
    <w:rsid w:val="00C76462"/>
    <w:rsid w:val="00C801A6"/>
    <w:rsid w:val="00C824AB"/>
    <w:rsid w:val="00C84DC1"/>
    <w:rsid w:val="00CB0E13"/>
    <w:rsid w:val="00CB7775"/>
    <w:rsid w:val="00CC0696"/>
    <w:rsid w:val="00CE337B"/>
    <w:rsid w:val="00D14101"/>
    <w:rsid w:val="00D40DDB"/>
    <w:rsid w:val="00D4593D"/>
    <w:rsid w:val="00D529F8"/>
    <w:rsid w:val="00D80C93"/>
    <w:rsid w:val="00D93FC6"/>
    <w:rsid w:val="00D967DC"/>
    <w:rsid w:val="00DB5393"/>
    <w:rsid w:val="00DE1169"/>
    <w:rsid w:val="00DE7240"/>
    <w:rsid w:val="00DF4F5E"/>
    <w:rsid w:val="00E15599"/>
    <w:rsid w:val="00E20C76"/>
    <w:rsid w:val="00E22587"/>
    <w:rsid w:val="00E2312A"/>
    <w:rsid w:val="00E41AF9"/>
    <w:rsid w:val="00E44ACE"/>
    <w:rsid w:val="00E54450"/>
    <w:rsid w:val="00E9071B"/>
    <w:rsid w:val="00EB07D5"/>
    <w:rsid w:val="00EB6D0F"/>
    <w:rsid w:val="00F2596F"/>
    <w:rsid w:val="00F322BD"/>
    <w:rsid w:val="00F338D3"/>
    <w:rsid w:val="00F87A1D"/>
    <w:rsid w:val="00FA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FCBDF"/>
  <w15:docId w15:val="{6177C01E-1D58-4361-9CAA-8E631BA5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612"/>
  </w:style>
  <w:style w:type="paragraph" w:styleId="Heading1">
    <w:name w:val="heading 1"/>
    <w:basedOn w:val="Normal"/>
    <w:next w:val="Normal"/>
    <w:link w:val="Heading1Char"/>
    <w:uiPriority w:val="9"/>
    <w:qFormat/>
    <w:rsid w:val="00D22580"/>
    <w:pPr>
      <w:keepNext/>
      <w:overflowPunct w:val="0"/>
      <w:autoSpaceDE w:val="0"/>
      <w:autoSpaceDN w:val="0"/>
      <w:adjustRightInd w:val="0"/>
      <w:outlineLvl w:val="0"/>
    </w:pPr>
    <w:rPr>
      <w:rFonts w:ascii="Times New Roman" w:eastAsia="Times New Roman" w:hAnsi="Times New Roman"/>
      <w:b/>
      <w:sz w:val="24"/>
      <w:szCs w:val="20"/>
      <w:lang w:val="x-none" w:eastAsia="x-none"/>
    </w:rPr>
  </w:style>
  <w:style w:type="paragraph" w:styleId="Heading2">
    <w:name w:val="heading 2"/>
    <w:basedOn w:val="Normal"/>
    <w:next w:val="Normal"/>
    <w:link w:val="Heading2Char"/>
    <w:uiPriority w:val="9"/>
    <w:semiHidden/>
    <w:unhideWhenUsed/>
    <w:qFormat/>
    <w:rsid w:val="0029499F"/>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29499F"/>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22580"/>
    <w:pPr>
      <w:overflowPunct w:val="0"/>
      <w:autoSpaceDE w:val="0"/>
      <w:autoSpaceDN w:val="0"/>
      <w:adjustRightInd w:val="0"/>
      <w:jc w:val="center"/>
    </w:pPr>
    <w:rPr>
      <w:rFonts w:ascii="Times New Roman" w:eastAsia="Times New Roman" w:hAnsi="Times New Roman"/>
      <w:b/>
      <w:sz w:val="24"/>
      <w:szCs w:val="20"/>
      <w:lang w:val="x-none" w:eastAsia="x-none"/>
    </w:rPr>
  </w:style>
  <w:style w:type="paragraph" w:styleId="ListParagraph">
    <w:name w:val="List Paragraph"/>
    <w:basedOn w:val="Normal"/>
    <w:uiPriority w:val="34"/>
    <w:qFormat/>
    <w:rsid w:val="00C63612"/>
    <w:pPr>
      <w:ind w:left="720"/>
    </w:pPr>
  </w:style>
  <w:style w:type="paragraph" w:styleId="Header">
    <w:name w:val="header"/>
    <w:basedOn w:val="Normal"/>
    <w:link w:val="HeaderChar"/>
    <w:uiPriority w:val="99"/>
    <w:unhideWhenUsed/>
    <w:rsid w:val="001F72B8"/>
    <w:pPr>
      <w:tabs>
        <w:tab w:val="center" w:pos="4680"/>
        <w:tab w:val="right" w:pos="9360"/>
      </w:tabs>
    </w:pPr>
    <w:rPr>
      <w:sz w:val="20"/>
      <w:szCs w:val="20"/>
      <w:lang w:val="x-none" w:eastAsia="x-none"/>
    </w:rPr>
  </w:style>
  <w:style w:type="character" w:customStyle="1" w:styleId="HeaderChar">
    <w:name w:val="Header Char"/>
    <w:link w:val="Header"/>
    <w:uiPriority w:val="99"/>
    <w:rsid w:val="001F72B8"/>
    <w:rPr>
      <w:rFonts w:ascii="Calibri" w:hAnsi="Calibri" w:cs="Times New Roman"/>
    </w:rPr>
  </w:style>
  <w:style w:type="paragraph" w:styleId="Footer">
    <w:name w:val="footer"/>
    <w:basedOn w:val="Normal"/>
    <w:link w:val="FooterChar"/>
    <w:uiPriority w:val="99"/>
    <w:unhideWhenUsed/>
    <w:rsid w:val="001F72B8"/>
    <w:pPr>
      <w:tabs>
        <w:tab w:val="center" w:pos="4680"/>
        <w:tab w:val="right" w:pos="9360"/>
      </w:tabs>
    </w:pPr>
    <w:rPr>
      <w:sz w:val="20"/>
      <w:szCs w:val="20"/>
      <w:lang w:val="x-none" w:eastAsia="x-none"/>
    </w:rPr>
  </w:style>
  <w:style w:type="character" w:customStyle="1" w:styleId="FooterChar">
    <w:name w:val="Footer Char"/>
    <w:link w:val="Footer"/>
    <w:uiPriority w:val="99"/>
    <w:rsid w:val="001F72B8"/>
    <w:rPr>
      <w:rFonts w:ascii="Calibri" w:hAnsi="Calibri" w:cs="Times New Roman"/>
    </w:rPr>
  </w:style>
  <w:style w:type="paragraph" w:styleId="BalloonText">
    <w:name w:val="Balloon Text"/>
    <w:basedOn w:val="Normal"/>
    <w:link w:val="BalloonTextChar"/>
    <w:uiPriority w:val="99"/>
    <w:semiHidden/>
    <w:unhideWhenUsed/>
    <w:rsid w:val="001F72B8"/>
    <w:rPr>
      <w:rFonts w:ascii="Tahoma" w:hAnsi="Tahoma"/>
      <w:sz w:val="16"/>
      <w:szCs w:val="16"/>
      <w:lang w:val="x-none" w:eastAsia="x-none"/>
    </w:rPr>
  </w:style>
  <w:style w:type="character" w:customStyle="1" w:styleId="BalloonTextChar">
    <w:name w:val="Balloon Text Char"/>
    <w:link w:val="BalloonText"/>
    <w:uiPriority w:val="99"/>
    <w:semiHidden/>
    <w:rsid w:val="001F72B8"/>
    <w:rPr>
      <w:rFonts w:ascii="Tahoma" w:hAnsi="Tahoma" w:cs="Tahoma"/>
      <w:sz w:val="16"/>
      <w:szCs w:val="16"/>
    </w:rPr>
  </w:style>
  <w:style w:type="paragraph" w:styleId="Date">
    <w:name w:val="Date"/>
    <w:basedOn w:val="Normal"/>
    <w:link w:val="DateChar"/>
    <w:semiHidden/>
    <w:rsid w:val="00814C99"/>
    <w:rPr>
      <w:rFonts w:ascii="Times New Roman" w:eastAsia="Times New Roman" w:hAnsi="Times New Roman"/>
      <w:sz w:val="20"/>
      <w:szCs w:val="20"/>
      <w:lang w:val="x-none" w:eastAsia="x-none"/>
    </w:rPr>
  </w:style>
  <w:style w:type="character" w:customStyle="1" w:styleId="DateChar">
    <w:name w:val="Date Char"/>
    <w:link w:val="Date"/>
    <w:semiHidden/>
    <w:rsid w:val="00814C99"/>
    <w:rPr>
      <w:rFonts w:ascii="Times New Roman" w:eastAsia="Times New Roman" w:hAnsi="Times New Roman" w:cs="Times New Roman"/>
      <w:sz w:val="20"/>
      <w:szCs w:val="20"/>
    </w:rPr>
  </w:style>
  <w:style w:type="paragraph" w:customStyle="1" w:styleId="InsideAddress">
    <w:name w:val="Inside Address"/>
    <w:basedOn w:val="Normal"/>
    <w:rsid w:val="00814C99"/>
    <w:rPr>
      <w:rFonts w:ascii="Times New Roman" w:eastAsia="Times New Roman" w:hAnsi="Times New Roman"/>
      <w:sz w:val="20"/>
      <w:szCs w:val="20"/>
    </w:rPr>
  </w:style>
  <w:style w:type="character" w:customStyle="1" w:styleId="Heading1Char">
    <w:name w:val="Heading 1 Char"/>
    <w:link w:val="Heading1"/>
    <w:rsid w:val="00D22580"/>
    <w:rPr>
      <w:rFonts w:ascii="Times New Roman" w:eastAsia="Times New Roman" w:hAnsi="Times New Roman" w:cs="Times New Roman"/>
      <w:b/>
      <w:sz w:val="24"/>
      <w:szCs w:val="20"/>
    </w:rPr>
  </w:style>
  <w:style w:type="character" w:customStyle="1" w:styleId="TitleChar">
    <w:name w:val="Title Char"/>
    <w:link w:val="Title"/>
    <w:rsid w:val="00D22580"/>
    <w:rPr>
      <w:rFonts w:ascii="Times New Roman" w:eastAsia="Times New Roman" w:hAnsi="Times New Roman" w:cs="Times New Roman"/>
      <w:b/>
      <w:sz w:val="24"/>
      <w:szCs w:val="20"/>
    </w:rPr>
  </w:style>
  <w:style w:type="paragraph" w:styleId="BodyText">
    <w:name w:val="Body Text"/>
    <w:basedOn w:val="Normal"/>
    <w:link w:val="BodyTextChar"/>
    <w:unhideWhenUsed/>
    <w:rsid w:val="00D22580"/>
    <w:pPr>
      <w:overflowPunct w:val="0"/>
      <w:autoSpaceDE w:val="0"/>
      <w:autoSpaceDN w:val="0"/>
      <w:adjustRightInd w:val="0"/>
    </w:pPr>
    <w:rPr>
      <w:rFonts w:ascii="Arial" w:eastAsia="Times New Roman" w:hAnsi="Arial"/>
      <w:sz w:val="24"/>
      <w:szCs w:val="20"/>
      <w:lang w:val="x-none" w:eastAsia="x-none"/>
    </w:rPr>
  </w:style>
  <w:style w:type="character" w:customStyle="1" w:styleId="BodyTextChar">
    <w:name w:val="Body Text Char"/>
    <w:link w:val="BodyText"/>
    <w:rsid w:val="00D22580"/>
    <w:rPr>
      <w:rFonts w:ascii="Arial" w:eastAsia="Times New Roman" w:hAnsi="Arial" w:cs="Times New Roman"/>
      <w:sz w:val="24"/>
      <w:szCs w:val="20"/>
    </w:rPr>
  </w:style>
  <w:style w:type="paragraph" w:styleId="BodyText2">
    <w:name w:val="Body Text 2"/>
    <w:basedOn w:val="Normal"/>
    <w:link w:val="BodyText2Char"/>
    <w:unhideWhenUsed/>
    <w:rsid w:val="00D22580"/>
    <w:pPr>
      <w:overflowPunct w:val="0"/>
      <w:autoSpaceDE w:val="0"/>
      <w:autoSpaceDN w:val="0"/>
      <w:adjustRightInd w:val="0"/>
    </w:pPr>
    <w:rPr>
      <w:rFonts w:ascii="Times New Roman" w:eastAsia="Times New Roman" w:hAnsi="Times New Roman"/>
      <w:b/>
      <w:sz w:val="24"/>
      <w:szCs w:val="20"/>
      <w:lang w:val="x-none" w:eastAsia="x-none"/>
    </w:rPr>
  </w:style>
  <w:style w:type="character" w:customStyle="1" w:styleId="BodyText2Char">
    <w:name w:val="Body Text 2 Char"/>
    <w:link w:val="BodyText2"/>
    <w:rsid w:val="00D22580"/>
    <w:rPr>
      <w:rFonts w:ascii="Times New Roman" w:eastAsia="Times New Roman" w:hAnsi="Times New Roman" w:cs="Times New Roman"/>
      <w:b/>
      <w:sz w:val="24"/>
      <w:szCs w:val="20"/>
    </w:rPr>
  </w:style>
  <w:style w:type="paragraph" w:styleId="PlainText">
    <w:name w:val="Plain Text"/>
    <w:basedOn w:val="Normal"/>
    <w:link w:val="PlainTextChar"/>
    <w:uiPriority w:val="99"/>
    <w:rsid w:val="00165D0B"/>
    <w:pPr>
      <w:overflowPunct w:val="0"/>
      <w:autoSpaceDE w:val="0"/>
      <w:autoSpaceDN w:val="0"/>
      <w:adjustRightInd w:val="0"/>
      <w:textAlignment w:val="baseline"/>
    </w:pPr>
    <w:rPr>
      <w:rFonts w:ascii="Courier New" w:eastAsia="Times New Roman" w:hAnsi="Courier New"/>
      <w:sz w:val="20"/>
      <w:szCs w:val="20"/>
      <w:lang w:val="x-none" w:eastAsia="x-none"/>
    </w:rPr>
  </w:style>
  <w:style w:type="character" w:customStyle="1" w:styleId="PlainTextChar">
    <w:name w:val="Plain Text Char"/>
    <w:link w:val="PlainText"/>
    <w:uiPriority w:val="99"/>
    <w:rsid w:val="00165D0B"/>
    <w:rPr>
      <w:rFonts w:ascii="Courier New" w:eastAsia="Times New Roman" w:hAnsi="Courier New" w:cs="Times New Roman"/>
      <w:sz w:val="20"/>
      <w:szCs w:val="20"/>
    </w:rPr>
  </w:style>
  <w:style w:type="paragraph" w:styleId="Revision">
    <w:name w:val="Revision"/>
    <w:hidden/>
    <w:uiPriority w:val="99"/>
    <w:semiHidden/>
    <w:rsid w:val="00724C5E"/>
  </w:style>
  <w:style w:type="character" w:styleId="Strong">
    <w:name w:val="Strong"/>
    <w:uiPriority w:val="22"/>
    <w:qFormat/>
    <w:rsid w:val="00783803"/>
    <w:rPr>
      <w:b/>
      <w:bCs/>
    </w:rPr>
  </w:style>
  <w:style w:type="paragraph" w:styleId="BodyText3">
    <w:name w:val="Body Text 3"/>
    <w:basedOn w:val="Normal"/>
    <w:link w:val="BodyText3Char"/>
    <w:uiPriority w:val="99"/>
    <w:semiHidden/>
    <w:unhideWhenUsed/>
    <w:rsid w:val="00633820"/>
    <w:pPr>
      <w:widowControl w:val="0"/>
      <w:autoSpaceDE w:val="0"/>
      <w:autoSpaceDN w:val="0"/>
      <w:adjustRightInd w:val="0"/>
      <w:spacing w:after="120"/>
    </w:pPr>
    <w:rPr>
      <w:rFonts w:ascii="Times New Roman" w:eastAsia="Times New Roman" w:hAnsi="Times New Roman"/>
      <w:sz w:val="16"/>
      <w:szCs w:val="16"/>
      <w:lang w:val="x-none" w:eastAsia="x-none"/>
    </w:rPr>
  </w:style>
  <w:style w:type="character" w:customStyle="1" w:styleId="BodyText3Char">
    <w:name w:val="Body Text 3 Char"/>
    <w:link w:val="BodyText3"/>
    <w:uiPriority w:val="99"/>
    <w:semiHidden/>
    <w:rsid w:val="00633820"/>
    <w:rPr>
      <w:rFonts w:ascii="Times New Roman" w:eastAsia="Times New Roman" w:hAnsi="Times New Roman"/>
      <w:sz w:val="16"/>
      <w:szCs w:val="16"/>
    </w:rPr>
  </w:style>
  <w:style w:type="paragraph" w:customStyle="1" w:styleId="Default">
    <w:name w:val="Default"/>
    <w:rsid w:val="005E618B"/>
    <w:pPr>
      <w:widowControl w:val="0"/>
      <w:autoSpaceDE w:val="0"/>
      <w:autoSpaceDN w:val="0"/>
      <w:adjustRightInd w:val="0"/>
    </w:pPr>
    <w:rPr>
      <w:rFonts w:ascii="Times New Roman" w:eastAsia="Times New Roman" w:hAnsi="Times New Roman"/>
      <w:color w:val="000000"/>
      <w:sz w:val="24"/>
      <w:szCs w:val="24"/>
    </w:rPr>
  </w:style>
  <w:style w:type="paragraph" w:styleId="NoSpacing">
    <w:name w:val="No Spacing"/>
    <w:uiPriority w:val="1"/>
    <w:qFormat/>
    <w:rsid w:val="00FA69C6"/>
    <w:rPr>
      <w:rFonts w:ascii="Times New Roman" w:hAnsi="Times New Roman"/>
      <w:sz w:val="24"/>
    </w:rPr>
  </w:style>
  <w:style w:type="paragraph" w:customStyle="1" w:styleId="textbox">
    <w:name w:val="textbox"/>
    <w:basedOn w:val="Normal"/>
    <w:rsid w:val="00E102FB"/>
    <w:pPr>
      <w:spacing w:before="100" w:beforeAutospacing="1" w:after="100" w:afterAutospacing="1"/>
    </w:pPr>
    <w:rPr>
      <w:rFonts w:ascii="Times" w:eastAsia="Times New Roman" w:hAnsi="Times"/>
      <w:sz w:val="20"/>
      <w:szCs w:val="20"/>
    </w:rPr>
  </w:style>
  <w:style w:type="paragraph" w:styleId="NormalWeb">
    <w:name w:val="Normal (Web)"/>
    <w:basedOn w:val="Normal"/>
    <w:uiPriority w:val="99"/>
    <w:semiHidden/>
    <w:unhideWhenUsed/>
    <w:rsid w:val="00482C2E"/>
    <w:pPr>
      <w:spacing w:before="100" w:beforeAutospacing="1" w:after="100" w:afterAutospacing="1"/>
    </w:pPr>
    <w:rPr>
      <w:rFonts w:ascii="Times New Roman" w:eastAsia="Times New Roman" w:hAnsi="Times New Roman"/>
      <w:sz w:val="24"/>
      <w:szCs w:val="24"/>
    </w:rPr>
  </w:style>
  <w:style w:type="character" w:styleId="Hyperlink">
    <w:name w:val="Hyperlink"/>
    <w:unhideWhenUsed/>
    <w:rsid w:val="00E626BB"/>
    <w:rPr>
      <w:color w:val="0563C1"/>
      <w:u w:val="single"/>
    </w:rPr>
  </w:style>
  <w:style w:type="character" w:styleId="Emphasis">
    <w:name w:val="Emphasis"/>
    <w:uiPriority w:val="20"/>
    <w:qFormat/>
    <w:rsid w:val="008241DE"/>
    <w:rPr>
      <w:i/>
      <w:iCs/>
    </w:rPr>
  </w:style>
  <w:style w:type="character" w:customStyle="1" w:styleId="Heading2Char">
    <w:name w:val="Heading 2 Char"/>
    <w:link w:val="Heading2"/>
    <w:uiPriority w:val="9"/>
    <w:rsid w:val="0029499F"/>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29499F"/>
    <w:rPr>
      <w:rFonts w:ascii="Calibri Light" w:eastAsia="Times New Roman" w:hAnsi="Calibri Light" w:cs="Times New Roman"/>
      <w:b/>
      <w:bCs/>
      <w:sz w:val="26"/>
      <w:szCs w:val="26"/>
    </w:rPr>
  </w:style>
  <w:style w:type="paragraph" w:customStyle="1" w:styleId="paragraph">
    <w:name w:val="paragraph"/>
    <w:basedOn w:val="Normal"/>
    <w:rsid w:val="00AA5AF7"/>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AA5AF7"/>
  </w:style>
  <w:style w:type="character" w:customStyle="1" w:styleId="eop">
    <w:name w:val="eop"/>
    <w:basedOn w:val="DefaultParagraphFont"/>
    <w:rsid w:val="00AA5AF7"/>
  </w:style>
  <w:style w:type="character" w:customStyle="1" w:styleId="spellingerror">
    <w:name w:val="spellingerror"/>
    <w:basedOn w:val="DefaultParagraphFont"/>
    <w:rsid w:val="00AA5AF7"/>
  </w:style>
  <w:style w:type="character" w:styleId="SubtleEmphasis">
    <w:name w:val="Subtle Emphasis"/>
    <w:basedOn w:val="DefaultParagraphFont"/>
    <w:uiPriority w:val="19"/>
    <w:qFormat/>
    <w:rsid w:val="00324DAB"/>
    <w:rPr>
      <w:i/>
      <w:iCs/>
      <w:color w:val="404040" w:themeColor="text1" w:themeTint="BF"/>
    </w:rPr>
  </w:style>
  <w:style w:type="character" w:styleId="IntenseEmphasis">
    <w:name w:val="Intense Emphasis"/>
    <w:basedOn w:val="DefaultParagraphFont"/>
    <w:uiPriority w:val="21"/>
    <w:qFormat/>
    <w:rsid w:val="00324DAB"/>
    <w:rPr>
      <w:i/>
      <w:iCs/>
      <w:color w:val="4472C4" w:themeColor="accent1"/>
    </w:rPr>
  </w:style>
  <w:style w:type="character" w:styleId="BookTitle">
    <w:name w:val="Book Title"/>
    <w:basedOn w:val="DefaultParagraphFont"/>
    <w:uiPriority w:val="33"/>
    <w:qFormat/>
    <w:rsid w:val="00324DAB"/>
    <w:rPr>
      <w:b/>
      <w:bCs/>
      <w:i/>
      <w:iCs/>
      <w:spacing w:val="5"/>
    </w:rPr>
  </w:style>
  <w:style w:type="character" w:styleId="IntenseReference">
    <w:name w:val="Intense Reference"/>
    <w:basedOn w:val="DefaultParagraphFont"/>
    <w:uiPriority w:val="32"/>
    <w:qFormat/>
    <w:rsid w:val="00324DAB"/>
    <w:rPr>
      <w:b/>
      <w:bCs/>
      <w:smallCaps/>
      <w:color w:val="4472C4" w:themeColor="accent1"/>
      <w:spacing w:val="5"/>
    </w:rPr>
  </w:style>
  <w:style w:type="character" w:styleId="SubtleReference">
    <w:name w:val="Subtle Reference"/>
    <w:basedOn w:val="DefaultParagraphFont"/>
    <w:uiPriority w:val="31"/>
    <w:qFormat/>
    <w:rsid w:val="00324DAB"/>
    <w:rPr>
      <w:smallCaps/>
      <w:color w:val="5A5A5A" w:themeColor="text1" w:themeTint="A5"/>
    </w:rPr>
  </w:style>
  <w:style w:type="paragraph" w:styleId="IntenseQuote">
    <w:name w:val="Intense Quote"/>
    <w:basedOn w:val="Normal"/>
    <w:next w:val="Normal"/>
    <w:link w:val="IntenseQuoteChar"/>
    <w:uiPriority w:val="30"/>
    <w:qFormat/>
    <w:rsid w:val="00324DA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24DAB"/>
    <w:rPr>
      <w:i/>
      <w:iCs/>
      <w:color w:val="4472C4" w:themeColor="accent1"/>
      <w:sz w:val="22"/>
      <w:szCs w:val="22"/>
    </w:rPr>
  </w:style>
  <w:style w:type="paragraph" w:styleId="Quote">
    <w:name w:val="Quote"/>
    <w:basedOn w:val="Normal"/>
    <w:next w:val="Normal"/>
    <w:link w:val="QuoteChar"/>
    <w:uiPriority w:val="29"/>
    <w:qFormat/>
    <w:rsid w:val="00324DA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24DAB"/>
    <w:rPr>
      <w:i/>
      <w:iCs/>
      <w:color w:val="404040" w:themeColor="text1" w:themeTint="BF"/>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792D98"/>
    <w:rPr>
      <w:color w:val="605E5C"/>
      <w:shd w:val="clear" w:color="auto" w:fill="E1DFDD"/>
    </w:rPr>
  </w:style>
  <w:style w:type="character" w:styleId="FollowedHyperlink">
    <w:name w:val="FollowedHyperlink"/>
    <w:basedOn w:val="DefaultParagraphFont"/>
    <w:uiPriority w:val="99"/>
    <w:semiHidden/>
    <w:unhideWhenUsed/>
    <w:rsid w:val="00D1663F"/>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customStyle="1" w:styleId="Standard">
    <w:name w:val="Standard"/>
    <w:rsid w:val="000663FC"/>
    <w:pPr>
      <w:suppressAutoHyphens/>
      <w:autoSpaceDN w:val="0"/>
      <w:spacing w:line="1" w:lineRule="atLeast"/>
      <w:textAlignment w:val="top"/>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NtFV+LRZATaCdmUI5b1k9Be9EQ==">CgMxLjAyDmguZmprcTFyZ3B5dGVvMg5oLmI1bWxkeWU5b3RnaDIOaC50bXR1a3l4d3JibnA4AHIhMTlxU0VDQ1VzbE5jZUJ2Q2FpTEhSc21FSkRBczRzWU5l</go:docsCustomData>
</go:gDocsCustomXmlDataStorage>
</file>

<file path=customXml/itemProps1.xml><?xml version="1.0" encoding="utf-8"?>
<ds:datastoreItem xmlns:ds="http://schemas.openxmlformats.org/officeDocument/2006/customXml" ds:itemID="{F562062A-92D3-49F3-816B-27339F2B5B5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3479</Words>
  <Characters>19831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dc:creator>
  <cp:lastModifiedBy>Matt Meinke</cp:lastModifiedBy>
  <cp:revision>5</cp:revision>
  <cp:lastPrinted>2026-02-17T13:41:00Z</cp:lastPrinted>
  <dcterms:created xsi:type="dcterms:W3CDTF">2026-05-28T12:14:00Z</dcterms:created>
  <dcterms:modified xsi:type="dcterms:W3CDTF">2026-06-01T12:19:00Z</dcterms:modified>
</cp:coreProperties>
</file>